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E3" w:rsidRPr="003415E3" w:rsidRDefault="003415E3" w:rsidP="003415E3">
      <w:pPr>
        <w:rPr>
          <w:color w:val="FF0000"/>
        </w:rPr>
      </w:pPr>
      <w:r w:rsidRPr="003415E3">
        <w:rPr>
          <w:color w:val="FF0000"/>
        </w:rPr>
        <w:t>MA COMMUNE J’Y TIENS. NON AU COUP DE FORCE</w:t>
      </w:r>
    </w:p>
    <w:p w:rsidR="003415E3" w:rsidRPr="003415E3" w:rsidRDefault="003415E3" w:rsidP="003415E3">
      <w:pPr>
        <w:rPr>
          <w:sz w:val="28"/>
          <w:szCs w:val="28"/>
        </w:rPr>
      </w:pPr>
      <w:bookmarkStart w:id="0" w:name="_GoBack"/>
      <w:r w:rsidRPr="003415E3">
        <w:rPr>
          <w:sz w:val="28"/>
          <w:szCs w:val="28"/>
        </w:rPr>
        <w:t>Publié le 7 octobre 2013</w:t>
      </w:r>
    </w:p>
    <w:p w:rsidR="003415E3" w:rsidRPr="003415E3" w:rsidRDefault="003415E3" w:rsidP="003415E3">
      <w:pPr>
        <w:rPr>
          <w:sz w:val="28"/>
          <w:szCs w:val="28"/>
        </w:rPr>
      </w:pPr>
      <w:r w:rsidRPr="003415E3">
        <w:rPr>
          <w:sz w:val="28"/>
          <w:szCs w:val="28"/>
        </w:rPr>
        <w:t>Le gouvernement veut imposer la création de grandes métropoles, restant ainsi dans les orientations de Sarkozy que tant le parti Communiste et le Parti</w:t>
      </w:r>
      <w:r w:rsidRPr="003415E3">
        <w:rPr>
          <w:sz w:val="28"/>
          <w:szCs w:val="28"/>
        </w:rPr>
        <w:t xml:space="preserve"> Socialiste avaient combattues.</w:t>
      </w:r>
    </w:p>
    <w:p w:rsidR="003415E3" w:rsidRPr="003415E3" w:rsidRDefault="003415E3" w:rsidP="003415E3">
      <w:pPr>
        <w:rPr>
          <w:sz w:val="28"/>
          <w:szCs w:val="28"/>
        </w:rPr>
      </w:pPr>
      <w:r w:rsidRPr="003415E3">
        <w:rPr>
          <w:sz w:val="28"/>
          <w:szCs w:val="28"/>
        </w:rPr>
        <w:t>Ce projet vise à déposséder les communes de leurs prérogatives, à mettre en cause l’échelon communal, pilier essentiel de la dém</w:t>
      </w:r>
      <w:r w:rsidRPr="003415E3">
        <w:rPr>
          <w:sz w:val="28"/>
          <w:szCs w:val="28"/>
        </w:rPr>
        <w:t>ocratie et de notre république.</w:t>
      </w:r>
    </w:p>
    <w:p w:rsidR="003415E3" w:rsidRPr="003415E3" w:rsidRDefault="003415E3" w:rsidP="003415E3">
      <w:pPr>
        <w:rPr>
          <w:sz w:val="28"/>
          <w:szCs w:val="28"/>
        </w:rPr>
      </w:pPr>
      <w:r w:rsidRPr="003415E3">
        <w:rPr>
          <w:sz w:val="28"/>
          <w:szCs w:val="28"/>
        </w:rPr>
        <w:t>Les</w:t>
      </w:r>
      <w:r w:rsidRPr="003415E3">
        <w:rPr>
          <w:sz w:val="28"/>
          <w:szCs w:val="28"/>
        </w:rPr>
        <w:t xml:space="preserve"> services publics sont menacés.</w:t>
      </w:r>
    </w:p>
    <w:p w:rsidR="003415E3" w:rsidRPr="003415E3" w:rsidRDefault="003415E3" w:rsidP="003415E3">
      <w:pPr>
        <w:rPr>
          <w:sz w:val="28"/>
          <w:szCs w:val="28"/>
        </w:rPr>
      </w:pPr>
      <w:r w:rsidRPr="003415E3">
        <w:rPr>
          <w:sz w:val="28"/>
          <w:szCs w:val="28"/>
        </w:rPr>
        <w:t>C’est la réduction du personnel et la menace sur son statut</w:t>
      </w:r>
      <w:r w:rsidRPr="003415E3">
        <w:rPr>
          <w:sz w:val="28"/>
          <w:szCs w:val="28"/>
        </w:rPr>
        <w:t>.</w:t>
      </w:r>
    </w:p>
    <w:p w:rsidR="003415E3" w:rsidRPr="003415E3" w:rsidRDefault="003415E3" w:rsidP="003415E3">
      <w:pPr>
        <w:rPr>
          <w:sz w:val="28"/>
          <w:szCs w:val="28"/>
        </w:rPr>
      </w:pPr>
      <w:r w:rsidRPr="003415E3">
        <w:rPr>
          <w:sz w:val="28"/>
          <w:szCs w:val="28"/>
        </w:rPr>
        <w:t xml:space="preserve">Refusons un tel projet. Exigeons le retrait de la loi dite </w:t>
      </w:r>
      <w:r w:rsidRPr="003415E3">
        <w:rPr>
          <w:sz w:val="28"/>
          <w:szCs w:val="28"/>
        </w:rPr>
        <w:t>« affirmation des métropoles ».</w:t>
      </w:r>
    </w:p>
    <w:p w:rsidR="003415E3" w:rsidRPr="003415E3" w:rsidRDefault="003415E3" w:rsidP="003415E3">
      <w:pPr>
        <w:rPr>
          <w:sz w:val="28"/>
          <w:szCs w:val="28"/>
        </w:rPr>
      </w:pPr>
      <w:r w:rsidRPr="003415E3">
        <w:rPr>
          <w:sz w:val="28"/>
          <w:szCs w:val="28"/>
        </w:rPr>
        <w:t>Exi</w:t>
      </w:r>
      <w:r w:rsidRPr="003415E3">
        <w:rPr>
          <w:sz w:val="28"/>
          <w:szCs w:val="28"/>
        </w:rPr>
        <w:t>geons la tenue d’un référendum.</w:t>
      </w:r>
    </w:p>
    <w:p w:rsidR="008E376D" w:rsidRPr="003415E3" w:rsidRDefault="003415E3" w:rsidP="003415E3">
      <w:pPr>
        <w:rPr>
          <w:sz w:val="28"/>
          <w:szCs w:val="28"/>
        </w:rPr>
      </w:pPr>
      <w:r w:rsidRPr="003415E3">
        <w:rPr>
          <w:sz w:val="28"/>
          <w:szCs w:val="28"/>
        </w:rPr>
        <w:t>Signez la cartelette pétition</w:t>
      </w:r>
      <w:bookmarkEnd w:id="0"/>
    </w:p>
    <w:sectPr w:rsidR="008E376D" w:rsidRPr="0034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E3"/>
    <w:rsid w:val="003415E3"/>
    <w:rsid w:val="008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</dc:creator>
  <cp:lastModifiedBy>edmond</cp:lastModifiedBy>
  <cp:revision>1</cp:revision>
  <dcterms:created xsi:type="dcterms:W3CDTF">2013-10-07T21:24:00Z</dcterms:created>
  <dcterms:modified xsi:type="dcterms:W3CDTF">2013-10-07T21:25:00Z</dcterms:modified>
</cp:coreProperties>
</file>