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7A" w:rsidRDefault="005D087A" w:rsidP="005D087A">
      <w:pPr>
        <w:pStyle w:val="NormalWeb"/>
        <w:ind w:left="-142"/>
        <w:rPr>
          <w:rFonts w:ascii="Verdana" w:hAnsi="Verdana"/>
          <w:color w:val="990000"/>
        </w:rPr>
      </w:pPr>
      <w:r>
        <w:rPr>
          <w:rFonts w:ascii="Verdana" w:hAnsi="Verdana"/>
          <w:noProof/>
          <w:color w:val="990000"/>
        </w:rPr>
        <w:drawing>
          <wp:inline distT="0" distB="0" distL="0" distR="0">
            <wp:extent cx="5838133" cy="125464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3AGCO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414" cy="126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7A" w:rsidRDefault="005D087A" w:rsidP="005D087A">
      <w:pPr>
        <w:pStyle w:val="NormalWeb"/>
        <w:rPr>
          <w:rFonts w:ascii="Verdana" w:hAnsi="Verdana"/>
          <w:color w:val="990000"/>
        </w:rPr>
      </w:pPr>
    </w:p>
    <w:p w:rsidR="005D087A" w:rsidRDefault="005D087A" w:rsidP="005D087A">
      <w:pPr>
        <w:pStyle w:val="NormalWeb"/>
        <w:rPr>
          <w:rFonts w:ascii="Verdana" w:hAnsi="Verdana"/>
          <w:color w:val="990000"/>
        </w:rPr>
      </w:pPr>
    </w:p>
    <w:p w:rsidR="005D087A" w:rsidRPr="003B55A2" w:rsidRDefault="005D087A" w:rsidP="005D087A">
      <w:pPr>
        <w:pStyle w:val="NormalWeb"/>
        <w:rPr>
          <w:rFonts w:ascii="Verdana" w:hAnsi="Verdana"/>
        </w:rPr>
      </w:pPr>
      <w:r w:rsidRPr="005D087A">
        <w:rPr>
          <w:rFonts w:ascii="Verdana" w:hAnsi="Verdana"/>
        </w:rPr>
        <w:t xml:space="preserve">Bonjour, </w:t>
      </w:r>
      <w:r w:rsidRPr="005D087A">
        <w:rPr>
          <w:rFonts w:ascii="Verdana" w:hAnsi="Verdana"/>
        </w:rPr>
        <w:br/>
        <w:t>Dans votre école, une ou plusieurs classes utilisent l'agenda coopératif cycle 2 et/ou cycle3.</w:t>
      </w:r>
      <w:r w:rsidRPr="005D087A">
        <w:rPr>
          <w:rFonts w:ascii="Verdana" w:hAnsi="Verdana"/>
        </w:rPr>
        <w:br/>
        <w:t>Le groupe national agenda vous propose de faire vivre aux enfants une des activités de l'ag</w:t>
      </w:r>
      <w:bookmarkStart w:id="0" w:name="_GoBack"/>
      <w:bookmarkEnd w:id="0"/>
      <w:r w:rsidRPr="005D087A">
        <w:rPr>
          <w:rFonts w:ascii="Verdana" w:hAnsi="Verdana"/>
        </w:rPr>
        <w:t>enda : LE BINGO.</w:t>
      </w:r>
      <w:r w:rsidRPr="005D087A">
        <w:rPr>
          <w:rFonts w:ascii="Verdana" w:hAnsi="Verdana"/>
        </w:rPr>
        <w:br/>
        <w:t xml:space="preserve">Celui proposé s'intitule : </w:t>
      </w:r>
      <w:r w:rsidRPr="005D087A">
        <w:rPr>
          <w:rStyle w:val="lev"/>
          <w:rFonts w:ascii="Verdana" w:hAnsi="Verdana"/>
        </w:rPr>
        <w:t>"Avec ton corps, tu peux..."</w:t>
      </w:r>
      <w:r w:rsidRPr="005D087A">
        <w:rPr>
          <w:rFonts w:ascii="Verdana" w:hAnsi="Verdana"/>
        </w:rPr>
        <w:t xml:space="preserve"> (</w:t>
      </w:r>
      <w:proofErr w:type="gramStart"/>
      <w:r w:rsidR="003B55A2">
        <w:rPr>
          <w:rFonts w:ascii="Verdana" w:hAnsi="Verdana"/>
        </w:rPr>
        <w:t>en</w:t>
      </w:r>
      <w:proofErr w:type="gramEnd"/>
      <w:r w:rsidRPr="005D087A">
        <w:rPr>
          <w:rFonts w:ascii="Verdana" w:hAnsi="Verdana"/>
        </w:rPr>
        <w:t xml:space="preserve"> pièce jointe).</w:t>
      </w:r>
      <w:r w:rsidRPr="005D087A">
        <w:rPr>
          <w:rFonts w:ascii="Verdana" w:hAnsi="Verdana"/>
        </w:rPr>
        <w:br/>
      </w:r>
      <w:r>
        <w:rPr>
          <w:rFonts w:ascii="Verdana" w:hAnsi="Verdana"/>
          <w:color w:val="990000"/>
        </w:rPr>
        <w:br/>
      </w:r>
      <w:r w:rsidRPr="005D087A">
        <w:rPr>
          <w:rFonts w:ascii="Verdana" w:hAnsi="Verdana"/>
        </w:rPr>
        <w:t>Dans un deuxième temps, le groupe vous invite à créer votre propre BINGO à l'aide du PDF joint et à le retourner à votre association départementale  </w:t>
      </w:r>
      <w:hyperlink r:id="rId5" w:history="1">
        <w:r w:rsidRPr="000B79A2">
          <w:rPr>
            <w:rStyle w:val="Lienhypertexte"/>
            <w:rFonts w:ascii="Verdana" w:hAnsi="Verdana"/>
          </w:rPr>
          <w:t>ad31@occe.coop</w:t>
        </w:r>
      </w:hyperlink>
      <w:r>
        <w:rPr>
          <w:rFonts w:ascii="Verdana" w:hAnsi="Verdana"/>
          <w:color w:val="990000"/>
        </w:rPr>
        <w:t xml:space="preserve"> </w:t>
      </w:r>
      <w:r w:rsidRPr="005D087A">
        <w:rPr>
          <w:rFonts w:ascii="Verdana" w:hAnsi="Verdana"/>
        </w:rPr>
        <w:t>avant</w:t>
      </w:r>
      <w:r w:rsidRPr="005D087A">
        <w:rPr>
          <w:rStyle w:val="lev"/>
          <w:rFonts w:ascii="Verdana" w:hAnsi="Verdana"/>
        </w:rPr>
        <w:t> le 31 janvier.</w:t>
      </w:r>
      <w:r>
        <w:rPr>
          <w:rFonts w:ascii="Verdana" w:hAnsi="Verdana"/>
          <w:color w:val="990000"/>
        </w:rPr>
        <w:br/>
      </w:r>
      <w:r>
        <w:rPr>
          <w:rFonts w:ascii="Verdana" w:hAnsi="Verdana"/>
          <w:color w:val="990000"/>
        </w:rPr>
        <w:br/>
      </w:r>
      <w:r w:rsidRPr="005D087A">
        <w:rPr>
          <w:rFonts w:ascii="Verdana" w:hAnsi="Verdana"/>
        </w:rPr>
        <w:t xml:space="preserve">Pour que vous puissiez les découvrir et les tester dans vos classes, les  nouveaux BINGO seront mis en ligne sur le site national  </w:t>
      </w:r>
      <w:hyperlink r:id="rId6" w:history="1">
        <w:r>
          <w:rPr>
            <w:rStyle w:val="Lienhypertexte"/>
            <w:rFonts w:ascii="Verdana" w:hAnsi="Verdana"/>
          </w:rPr>
          <w:t>www.occe.coop/agenda</w:t>
        </w:r>
      </w:hyperlink>
      <w:r>
        <w:rPr>
          <w:rFonts w:ascii="Verdana" w:hAnsi="Verdana"/>
          <w:color w:val="990000"/>
        </w:rPr>
        <w:t xml:space="preserve"> </w:t>
      </w:r>
      <w:r w:rsidRPr="003B55A2">
        <w:rPr>
          <w:rFonts w:ascii="Verdana" w:hAnsi="Verdana"/>
        </w:rPr>
        <w:t>à partir du 9 février. </w:t>
      </w:r>
    </w:p>
    <w:p w:rsidR="005D087A" w:rsidRPr="003B55A2" w:rsidRDefault="005D087A" w:rsidP="005D087A">
      <w:pPr>
        <w:pStyle w:val="NormalWeb"/>
        <w:rPr>
          <w:rFonts w:ascii="Verdana" w:hAnsi="Verdana"/>
        </w:rPr>
      </w:pPr>
      <w:r w:rsidRPr="003B55A2">
        <w:rPr>
          <w:rFonts w:ascii="Verdana" w:hAnsi="Verdana"/>
        </w:rPr>
        <w:br/>
        <w:t xml:space="preserve">Au plaisir de recevoir très bientôt votre création. </w:t>
      </w:r>
      <w:r w:rsidRPr="003B55A2">
        <w:rPr>
          <w:rFonts w:ascii="Verdana" w:hAnsi="Verdana"/>
        </w:rPr>
        <w:br/>
        <w:t>Coopérativement</w:t>
      </w:r>
    </w:p>
    <w:p w:rsidR="00F27165" w:rsidRDefault="00F27165"/>
    <w:sectPr w:rsidR="00F27165" w:rsidSect="005D08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7A"/>
    <w:rsid w:val="003B55A2"/>
    <w:rsid w:val="005D087A"/>
    <w:rsid w:val="00F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4176-9C21-4E4B-94C4-18AACE3F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08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0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D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box://C:/Users/Claire/AppData/Roaming/Thunderbird/Profiles/rtvn3qri.default/Mail/mail.occe.coop/www.occe.coop/agenda" TargetMode="External"/><Relationship Id="rId5" Type="http://schemas.openxmlformats.org/officeDocument/2006/relationships/hyperlink" Target="mailto:ad31@occe.coo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OCCE31</dc:creator>
  <cp:keywords/>
  <dc:description/>
  <cp:lastModifiedBy>Jean Paul OCCE31</cp:lastModifiedBy>
  <cp:revision>1</cp:revision>
  <dcterms:created xsi:type="dcterms:W3CDTF">2015-01-12T08:16:00Z</dcterms:created>
  <dcterms:modified xsi:type="dcterms:W3CDTF">2015-01-12T09:01:00Z</dcterms:modified>
</cp:coreProperties>
</file>