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0A" w:rsidRDefault="0025120A" w:rsidP="0025120A">
      <w:pPr>
        <w:rPr>
          <w:rFonts w:ascii="Bookman Old Style" w:hAnsi="Bookman Old Style"/>
          <w:b/>
          <w:sz w:val="32"/>
          <w:szCs w:val="32"/>
        </w:rPr>
      </w:pPr>
      <w:r w:rsidRPr="00351FE2">
        <w:rPr>
          <w:rFonts w:ascii="Bookman Old Style" w:hAnsi="Bookman Old Style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AC7CD90" wp14:editId="0E260174">
            <wp:simplePos x="0" y="0"/>
            <wp:positionH relativeFrom="column">
              <wp:posOffset>21590</wp:posOffset>
            </wp:positionH>
            <wp:positionV relativeFrom="paragraph">
              <wp:posOffset>340995</wp:posOffset>
            </wp:positionV>
            <wp:extent cx="1501140" cy="2122805"/>
            <wp:effectExtent l="0" t="0" r="0" b="0"/>
            <wp:wrapSquare wrapText="bothSides"/>
            <wp:docPr id="2" name="Image 0" descr="coloriage-plesiosaure_a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-plesiosaure_aw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FE2">
        <w:rPr>
          <w:rFonts w:ascii="Bookman Old Style" w:hAnsi="Bookman Old Style"/>
          <w:b/>
          <w:sz w:val="32"/>
          <w:szCs w:val="32"/>
        </w:rPr>
        <w:t xml:space="preserve">Le son </w:t>
      </w:r>
      <w:r w:rsidRPr="00351FE2">
        <w:rPr>
          <w:rFonts w:ascii="Bookman Old Style" w:hAnsi="Bookman Old Style"/>
          <w:b/>
          <w:color w:val="FF0000"/>
          <w:sz w:val="32"/>
          <w:szCs w:val="32"/>
        </w:rPr>
        <w:t>ou -</w:t>
      </w:r>
      <w:r w:rsidRPr="00351FE2">
        <w:rPr>
          <w:rFonts w:ascii="Bookman Old Style" w:hAnsi="Bookman Old Style"/>
          <w:b/>
          <w:sz w:val="32"/>
          <w:szCs w:val="32"/>
        </w:rPr>
        <w:t xml:space="preserve">   </w:t>
      </w:r>
      <w:r w:rsidRPr="00351FE2">
        <w:rPr>
          <w:rFonts w:ascii="Bookman Old Style" w:hAnsi="Bookman Old Style"/>
          <w:b/>
          <w:sz w:val="32"/>
          <w:szCs w:val="32"/>
        </w:rPr>
        <w:tab/>
      </w:r>
      <w:r w:rsidRPr="00351FE2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51FE2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                                </w:t>
      </w:r>
      <w:r w:rsidRPr="00351FE2">
        <w:rPr>
          <w:rFonts w:ascii="Bookman Old Style" w:hAnsi="Bookman Old Style"/>
          <w:b/>
          <w:sz w:val="32"/>
          <w:szCs w:val="32"/>
        </w:rPr>
        <w:t>le c</w:t>
      </w:r>
      <w:r w:rsidRPr="00351FE2">
        <w:rPr>
          <w:rFonts w:ascii="Bookman Old Style" w:hAnsi="Bookman Old Style"/>
          <w:b/>
          <w:color w:val="FF0000"/>
          <w:sz w:val="32"/>
          <w:szCs w:val="32"/>
        </w:rPr>
        <w:t xml:space="preserve">ou </w:t>
      </w:r>
      <w:r w:rsidRPr="00351FE2">
        <w:rPr>
          <w:rFonts w:ascii="Bookman Old Style" w:hAnsi="Bookman Old Style"/>
          <w:b/>
          <w:sz w:val="32"/>
          <w:szCs w:val="32"/>
        </w:rPr>
        <w:t xml:space="preserve">    </w:t>
      </w:r>
    </w:p>
    <w:p w:rsidR="0025120A" w:rsidRPr="00351FE2" w:rsidRDefault="0025120A" w:rsidP="0025120A">
      <w:pPr>
        <w:rPr>
          <w:rFonts w:ascii="Bookman Old Style" w:hAnsi="Bookman Old Style"/>
          <w:b/>
          <w:sz w:val="32"/>
          <w:szCs w:val="32"/>
        </w:rPr>
      </w:pPr>
      <w:r w:rsidRPr="00351FE2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  <w:r w:rsidRPr="00351FE2">
        <w:rPr>
          <w:rFonts w:ascii="Bookman Old Style" w:hAnsi="Bookman Old Style"/>
          <w:sz w:val="32"/>
          <w:szCs w:val="32"/>
        </w:rPr>
        <w:t xml:space="preserve">Le </w:t>
      </w:r>
      <w:proofErr w:type="spellStart"/>
      <w:r w:rsidRPr="00351FE2">
        <w:rPr>
          <w:rFonts w:ascii="Bookman Old Style" w:hAnsi="Bookman Old Style"/>
          <w:sz w:val="32"/>
          <w:szCs w:val="32"/>
        </w:rPr>
        <w:t>plésiosaurus</w:t>
      </w:r>
      <w:proofErr w:type="spellEnd"/>
      <w:r w:rsidRPr="00351FE2">
        <w:rPr>
          <w:rFonts w:ascii="Bookman Old Style" w:hAnsi="Bookman Old Style"/>
          <w:sz w:val="32"/>
          <w:szCs w:val="32"/>
        </w:rPr>
        <w:t xml:space="preserve">   était   un   reptile   </w:t>
      </w:r>
      <w:proofErr w:type="gramStart"/>
      <w:r w:rsidRPr="00351FE2">
        <w:rPr>
          <w:rFonts w:ascii="Bookman Old Style" w:hAnsi="Bookman Old Style"/>
          <w:sz w:val="32"/>
          <w:szCs w:val="32"/>
        </w:rPr>
        <w:t>au  long</w:t>
      </w:r>
      <w:proofErr w:type="gramEnd"/>
      <w:r w:rsidRPr="00351FE2">
        <w:rPr>
          <w:rFonts w:ascii="Bookman Old Style" w:hAnsi="Bookman Old Style"/>
          <w:sz w:val="32"/>
          <w:szCs w:val="32"/>
        </w:rPr>
        <w:t xml:space="preserve">   cou.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  <w:r w:rsidRPr="00351FE2">
        <w:rPr>
          <w:rFonts w:ascii="Bookman Old Style" w:hAnsi="Bookman Old Style"/>
          <w:sz w:val="32"/>
          <w:szCs w:val="32"/>
        </w:rPr>
        <w:t xml:space="preserve">Le   </w:t>
      </w:r>
      <w:proofErr w:type="spellStart"/>
      <w:r w:rsidRPr="00351FE2">
        <w:rPr>
          <w:rFonts w:ascii="Bookman Old Style" w:hAnsi="Bookman Old Style"/>
          <w:sz w:val="32"/>
          <w:szCs w:val="32"/>
        </w:rPr>
        <w:t>mastodonsaurus</w:t>
      </w:r>
      <w:proofErr w:type="spellEnd"/>
      <w:r w:rsidRPr="00351FE2">
        <w:rPr>
          <w:rFonts w:ascii="Bookman Old Style" w:hAnsi="Bookman Old Style"/>
          <w:sz w:val="32"/>
          <w:szCs w:val="32"/>
        </w:rPr>
        <w:t xml:space="preserve">   pouvait   vivre sous   l’eau.  Ses   pattes   </w:t>
      </w:r>
      <w:proofErr w:type="gramStart"/>
      <w:r w:rsidRPr="00351FE2">
        <w:rPr>
          <w:rFonts w:ascii="Bookman Old Style" w:hAnsi="Bookman Old Style"/>
          <w:sz w:val="32"/>
          <w:szCs w:val="32"/>
        </w:rPr>
        <w:t>le  gênaient</w:t>
      </w:r>
      <w:proofErr w:type="gramEnd"/>
      <w:r w:rsidRPr="00351FE2">
        <w:rPr>
          <w:rFonts w:ascii="Bookman Old Style" w:hAnsi="Bookman Old Style"/>
          <w:sz w:val="32"/>
          <w:szCs w:val="32"/>
        </w:rPr>
        <w:t xml:space="preserve"> pour   marcher   sur  la   terre.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</w:p>
    <w:p w:rsidR="0025120A" w:rsidRDefault="0025120A" w:rsidP="0025120A">
      <w:pPr>
        <w:rPr>
          <w:rFonts w:ascii="Bookman Old Style" w:hAnsi="Bookman Old Style"/>
          <w:sz w:val="32"/>
          <w:szCs w:val="32"/>
        </w:rPr>
      </w:pPr>
      <w:r w:rsidRPr="00351FE2">
        <w:rPr>
          <w:rFonts w:ascii="Bookman Old Style" w:hAnsi="Bookman Old Style"/>
          <w:sz w:val="32"/>
          <w:szCs w:val="32"/>
        </w:rPr>
        <w:t xml:space="preserve">Pour   </w:t>
      </w:r>
      <w:proofErr w:type="gramStart"/>
      <w:r w:rsidRPr="00351FE2">
        <w:rPr>
          <w:rFonts w:ascii="Bookman Old Style" w:hAnsi="Bookman Old Style"/>
          <w:sz w:val="32"/>
          <w:szCs w:val="32"/>
        </w:rPr>
        <w:t>se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351FE2">
        <w:rPr>
          <w:rFonts w:ascii="Bookman Old Style" w:hAnsi="Bookman Old Style"/>
          <w:sz w:val="32"/>
          <w:szCs w:val="32"/>
        </w:rPr>
        <w:t xml:space="preserve"> nourrir</w:t>
      </w:r>
      <w:proofErr w:type="gramEnd"/>
      <w:r w:rsidRPr="00351FE2">
        <w:rPr>
          <w:rFonts w:ascii="Bookman Old Style" w:hAnsi="Bookman Old Style"/>
          <w:sz w:val="32"/>
          <w:szCs w:val="32"/>
        </w:rPr>
        <w:t>,  l’animal  attaquait sa   proie,   la   mordait  avec   ses  dents   coupantes.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</w:p>
    <w:p w:rsidR="0025120A" w:rsidRPr="00351FE2" w:rsidRDefault="0025120A" w:rsidP="0025120A">
      <w:pPr>
        <w:rPr>
          <w:rFonts w:ascii="Bookman Old Style" w:hAnsi="Bookman Old Style"/>
          <w:b/>
          <w:color w:val="00B050"/>
          <w:sz w:val="32"/>
          <w:szCs w:val="32"/>
          <w:u w:val="single"/>
        </w:rPr>
      </w:pPr>
      <w:r w:rsidRPr="00351FE2">
        <w:rPr>
          <w:rFonts w:ascii="Bookman Old Style" w:hAnsi="Bookman Old Style"/>
          <w:b/>
          <w:color w:val="00B050"/>
          <w:sz w:val="32"/>
          <w:szCs w:val="32"/>
          <w:u w:val="single"/>
        </w:rPr>
        <w:t>Je lis des sons</w:t>
      </w:r>
    </w:p>
    <w:p w:rsidR="0025120A" w:rsidRPr="00351FE2" w:rsidRDefault="0025120A" w:rsidP="0025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color w:val="00B050"/>
          <w:sz w:val="32"/>
          <w:szCs w:val="32"/>
        </w:rPr>
      </w:pPr>
      <w:proofErr w:type="spellStart"/>
      <w:proofErr w:type="gramStart"/>
      <w:r w:rsidRPr="00351FE2">
        <w:rPr>
          <w:rFonts w:ascii="Bookman Old Style" w:hAnsi="Bookman Old Style"/>
          <w:color w:val="00B050"/>
          <w:sz w:val="32"/>
          <w:szCs w:val="32"/>
        </w:rPr>
        <w:t>bou</w:t>
      </w:r>
      <w:proofErr w:type="spellEnd"/>
      <w:proofErr w:type="gram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– cou –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dou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- fou –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gou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- hou –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jou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-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lou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– mou – pou –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rou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-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nou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– sou –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tou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- </w:t>
      </w:r>
      <w:proofErr w:type="spellStart"/>
      <w:r w:rsidRPr="00351FE2">
        <w:rPr>
          <w:rFonts w:ascii="Bookman Old Style" w:hAnsi="Bookman Old Style"/>
          <w:color w:val="00B050"/>
          <w:sz w:val="32"/>
          <w:szCs w:val="32"/>
        </w:rPr>
        <w:t>vou</w:t>
      </w:r>
      <w:proofErr w:type="spellEnd"/>
      <w:r w:rsidRPr="00351FE2">
        <w:rPr>
          <w:rFonts w:ascii="Bookman Old Style" w:hAnsi="Bookman Old Style"/>
          <w:color w:val="00B050"/>
          <w:sz w:val="32"/>
          <w:szCs w:val="32"/>
        </w:rPr>
        <w:t xml:space="preserve"> -  chou - prou – trou – brou </w:t>
      </w:r>
    </w:p>
    <w:p w:rsidR="0025120A" w:rsidRPr="00351FE2" w:rsidRDefault="0025120A" w:rsidP="0025120A">
      <w:pPr>
        <w:rPr>
          <w:rFonts w:ascii="Bookman Old Style" w:hAnsi="Bookman Old Style"/>
          <w:color w:val="00B050"/>
          <w:sz w:val="32"/>
          <w:szCs w:val="32"/>
        </w:rPr>
      </w:pPr>
    </w:p>
    <w:p w:rsidR="0025120A" w:rsidRPr="00351FE2" w:rsidRDefault="0025120A" w:rsidP="0025120A">
      <w:pPr>
        <w:rPr>
          <w:rFonts w:ascii="Bookman Old Style" w:hAnsi="Bookman Old Style"/>
          <w:b/>
          <w:color w:val="0070C0"/>
          <w:sz w:val="32"/>
          <w:szCs w:val="32"/>
          <w:u w:val="single"/>
        </w:rPr>
      </w:pPr>
      <w:r w:rsidRPr="00351FE2">
        <w:rPr>
          <w:rFonts w:ascii="Bookman Old Style" w:hAnsi="Bookman Old Style"/>
          <w:b/>
          <w:color w:val="0070C0"/>
          <w:sz w:val="32"/>
          <w:szCs w:val="32"/>
          <w:u w:val="single"/>
        </w:rPr>
        <w:t xml:space="preserve">Je lis des mots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un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bout - une boule - la bouche –un hibou - le cou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coule - une couche - il coupe -  du courage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il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est découragé -  le  doute - la  douche - elle  est  douce -il goute - tu as  gouté - il  joue – elle  a joué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des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joues rouges -  il  est  fou   la  foule -  un chou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un  loup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– une  loupe - une  chaloupe - il est mou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un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moule - le moulin -  il se mouche – de la mousse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une  poule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- la  poubelle -  la  poupée - une  roue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535E28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t>rouge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- il  roule - une roulotte - la  route -  sous  le lit –  dessous - il a  soulevé - une  souche - une  souris </w:t>
      </w:r>
      <w:r w:rsidR="00535E28">
        <w:rPr>
          <w:rFonts w:ascii="Bookman Old Style" w:hAnsi="Bookman Old Style"/>
          <w:color w:val="0070C0"/>
          <w:sz w:val="32"/>
          <w:szCs w:val="32"/>
        </w:rPr>
        <w:t>–</w:t>
      </w:r>
      <w:r w:rsidRPr="00351FE2">
        <w:rPr>
          <w:rFonts w:ascii="Bookman Old Style" w:hAnsi="Bookman Old Style"/>
          <w:color w:val="0070C0"/>
          <w:sz w:val="32"/>
          <w:szCs w:val="32"/>
        </w:rPr>
        <w:t xml:space="preserve"> </w:t>
      </w:r>
    </w:p>
    <w:p w:rsidR="0025120A" w:rsidRPr="00351FE2" w:rsidRDefault="0025120A" w:rsidP="0025120A">
      <w:pPr>
        <w:rPr>
          <w:rFonts w:ascii="Bookman Old Style" w:hAnsi="Bookman Old Style"/>
          <w:color w:val="0070C0"/>
          <w:sz w:val="32"/>
          <w:szCs w:val="32"/>
        </w:rPr>
      </w:pPr>
      <w:proofErr w:type="gramStart"/>
      <w:r w:rsidRPr="00351FE2">
        <w:rPr>
          <w:rFonts w:ascii="Bookman Old Style" w:hAnsi="Bookman Old Style"/>
          <w:color w:val="0070C0"/>
          <w:sz w:val="32"/>
          <w:szCs w:val="32"/>
        </w:rPr>
        <w:lastRenderedPageBreak/>
        <w:t>il  touche</w:t>
      </w:r>
      <w:proofErr w:type="gramEnd"/>
      <w:r w:rsidRPr="00351FE2">
        <w:rPr>
          <w:rFonts w:ascii="Bookman Old Style" w:hAnsi="Bookman Old Style"/>
          <w:color w:val="0070C0"/>
          <w:sz w:val="32"/>
          <w:szCs w:val="32"/>
        </w:rPr>
        <w:t xml:space="preserve"> - il  a  touché - il  tousse - il  a  toussé –  tout – toute -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</w:p>
    <w:p w:rsidR="0025120A" w:rsidRPr="00535E28" w:rsidRDefault="0025120A" w:rsidP="0025120A">
      <w:pPr>
        <w:rPr>
          <w:rFonts w:ascii="Bookman Old Style" w:hAnsi="Bookman Old Style"/>
          <w:b/>
          <w:sz w:val="32"/>
          <w:szCs w:val="32"/>
          <w:u w:val="single"/>
        </w:rPr>
      </w:pPr>
      <w:r w:rsidRPr="00535E28">
        <w:rPr>
          <w:rFonts w:ascii="Bookman Old Style" w:hAnsi="Bookman Old Style"/>
          <w:b/>
          <w:sz w:val="32"/>
          <w:szCs w:val="32"/>
          <w:u w:val="single"/>
        </w:rPr>
        <w:t>Je lis des phrases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  <w:proofErr w:type="gramStart"/>
      <w:r w:rsidRPr="00351FE2">
        <w:rPr>
          <w:rFonts w:ascii="Bookman Old Style" w:hAnsi="Bookman Old Style"/>
          <w:sz w:val="32"/>
          <w:szCs w:val="32"/>
        </w:rPr>
        <w:t>Il  a</w:t>
      </w:r>
      <w:proofErr w:type="gramEnd"/>
      <w:r w:rsidRPr="00351FE2">
        <w:rPr>
          <w:rFonts w:ascii="Bookman Old Style" w:hAnsi="Bookman Old Style"/>
          <w:sz w:val="32"/>
          <w:szCs w:val="32"/>
        </w:rPr>
        <w:t xml:space="preserve">  soulevé  une  souche  et  il  a  trouvé  une  souris  dessous.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</w:p>
    <w:p w:rsidR="0025120A" w:rsidRDefault="0025120A" w:rsidP="0025120A">
      <w:pPr>
        <w:rPr>
          <w:rFonts w:ascii="Bookman Old Style" w:hAnsi="Bookman Old Style"/>
          <w:sz w:val="32"/>
          <w:szCs w:val="32"/>
        </w:rPr>
      </w:pPr>
      <w:proofErr w:type="gramStart"/>
      <w:r w:rsidRPr="00351FE2">
        <w:rPr>
          <w:rFonts w:ascii="Bookman Old Style" w:hAnsi="Bookman Old Style"/>
          <w:sz w:val="32"/>
          <w:szCs w:val="32"/>
        </w:rPr>
        <w:t>Ce  garçon</w:t>
      </w:r>
      <w:proofErr w:type="gramEnd"/>
      <w:r w:rsidRPr="00351FE2">
        <w:rPr>
          <w:rFonts w:ascii="Bookman Old Style" w:hAnsi="Bookman Old Style"/>
          <w:sz w:val="32"/>
          <w:szCs w:val="32"/>
        </w:rPr>
        <w:t xml:space="preserve">  est  malade. </w:t>
      </w:r>
      <w:proofErr w:type="gramStart"/>
      <w:r w:rsidRPr="00351FE2">
        <w:rPr>
          <w:rFonts w:ascii="Bookman Old Style" w:hAnsi="Bookman Old Style"/>
          <w:sz w:val="32"/>
          <w:szCs w:val="32"/>
        </w:rPr>
        <w:t>Il  tousse</w:t>
      </w:r>
      <w:proofErr w:type="gramEnd"/>
      <w:r w:rsidRPr="00351FE2">
        <w:rPr>
          <w:rFonts w:ascii="Bookman Old Style" w:hAnsi="Bookman Old Style"/>
          <w:sz w:val="32"/>
          <w:szCs w:val="32"/>
        </w:rPr>
        <w:t xml:space="preserve">  et  il se  mouche.  Il   a   </w:t>
      </w:r>
      <w:proofErr w:type="gramStart"/>
      <w:r w:rsidRPr="00351FE2">
        <w:rPr>
          <w:rFonts w:ascii="Bookman Old Style" w:hAnsi="Bookman Old Style"/>
          <w:sz w:val="32"/>
          <w:szCs w:val="32"/>
        </w:rPr>
        <w:t>les  joues</w:t>
      </w:r>
      <w:proofErr w:type="gramEnd"/>
      <w:r w:rsidRPr="00351FE2">
        <w:rPr>
          <w:rFonts w:ascii="Bookman Old Style" w:hAnsi="Bookman Old Style"/>
          <w:sz w:val="32"/>
          <w:szCs w:val="32"/>
        </w:rPr>
        <w:t xml:space="preserve">   rouges.  </w:t>
      </w:r>
    </w:p>
    <w:p w:rsidR="00535E28" w:rsidRPr="00351FE2" w:rsidRDefault="00535E28" w:rsidP="0025120A">
      <w:pPr>
        <w:rPr>
          <w:rFonts w:ascii="Bookman Old Style" w:hAnsi="Bookman Old Style"/>
          <w:sz w:val="32"/>
          <w:szCs w:val="32"/>
        </w:rPr>
      </w:pP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  <w:r w:rsidRPr="00351FE2">
        <w:rPr>
          <w:rFonts w:ascii="Bookman Old Style" w:hAnsi="Bookman Old Style"/>
          <w:sz w:val="32"/>
          <w:szCs w:val="32"/>
        </w:rPr>
        <w:t>Il  va  rester  couch</w:t>
      </w:r>
      <w:r w:rsidR="00743ACE">
        <w:rPr>
          <w:rFonts w:ascii="Bookman Old Style" w:hAnsi="Bookman Old Style"/>
          <w:sz w:val="32"/>
          <w:szCs w:val="32"/>
        </w:rPr>
        <w:t>é</w:t>
      </w:r>
      <w:bookmarkStart w:id="0" w:name="_GoBack"/>
      <w:bookmarkEnd w:id="0"/>
      <w:r w:rsidRPr="00351FE2">
        <w:rPr>
          <w:rFonts w:ascii="Bookman Old Style" w:hAnsi="Bookman Old Style"/>
          <w:sz w:val="32"/>
          <w:szCs w:val="32"/>
        </w:rPr>
        <w:t xml:space="preserve">  toute  la  journée,  sous  sa  couverture  chaude .</w:t>
      </w:r>
    </w:p>
    <w:p w:rsidR="0025120A" w:rsidRPr="00351FE2" w:rsidRDefault="0025120A" w:rsidP="0025120A">
      <w:pPr>
        <w:rPr>
          <w:rFonts w:ascii="Bookman Old Style" w:hAnsi="Bookman Old Style"/>
          <w:sz w:val="32"/>
          <w:szCs w:val="32"/>
        </w:rPr>
      </w:pPr>
    </w:p>
    <w:p w:rsidR="0025120A" w:rsidRPr="00351FE2" w:rsidRDefault="0025120A" w:rsidP="0025120A">
      <w:pPr>
        <w:rPr>
          <w:rFonts w:ascii="Bookman Old Style" w:hAnsi="Bookman Old Style"/>
          <w:b/>
          <w:sz w:val="32"/>
          <w:szCs w:val="32"/>
        </w:rPr>
      </w:pPr>
      <w:r w:rsidRPr="00351FE2">
        <w:rPr>
          <w:rFonts w:ascii="Bookman Old Style" w:hAnsi="Bookman Old Style"/>
          <w:sz w:val="32"/>
          <w:szCs w:val="32"/>
        </w:rPr>
        <w:t>La chaloupe du marin a coulé. Il est découragé.</w:t>
      </w:r>
    </w:p>
    <w:p w:rsidR="0025120A" w:rsidRPr="00351FE2" w:rsidRDefault="0025120A" w:rsidP="0025120A">
      <w:pPr>
        <w:rPr>
          <w:rFonts w:ascii="Bookman Old Style" w:hAnsi="Bookman Old Style"/>
          <w:color w:val="00B050"/>
          <w:sz w:val="32"/>
          <w:szCs w:val="32"/>
        </w:rPr>
      </w:pPr>
    </w:p>
    <w:p w:rsidR="00DE5008" w:rsidRPr="0092387E" w:rsidRDefault="00DE5008" w:rsidP="00DE5008">
      <w:pPr>
        <w:rPr>
          <w:rFonts w:ascii="Bookman Old Style" w:hAnsi="Bookman Old Style"/>
          <w:i/>
          <w:sz w:val="32"/>
          <w:szCs w:val="32"/>
        </w:rPr>
      </w:pPr>
    </w:p>
    <w:p w:rsidR="00434396" w:rsidRPr="0092387E" w:rsidRDefault="00DE5008" w:rsidP="00DE5008">
      <w:pPr>
        <w:rPr>
          <w:rFonts w:ascii="Bookman Old Style" w:hAnsi="Bookman Old Style"/>
          <w:i/>
          <w:sz w:val="32"/>
          <w:szCs w:val="32"/>
        </w:rPr>
      </w:pPr>
      <w:r w:rsidRPr="0092387E">
        <w:rPr>
          <w:rFonts w:ascii="Bookman Old Style" w:hAnsi="Bookman Old Style"/>
          <w:i/>
          <w:sz w:val="32"/>
          <w:szCs w:val="32"/>
        </w:rPr>
        <w:t xml:space="preserve">#lecture, #étude des sons, #lire, #Bible, #gitans, # gens du voyage, #alphabétisation, #illettrisme, # apprendre à lire, #lire en caravane, #helene33660, </w:t>
      </w:r>
      <w:r w:rsidR="00434396" w:rsidRPr="0092387E">
        <w:rPr>
          <w:rFonts w:ascii="Bookman Old Style" w:hAnsi="Bookman Old Style"/>
          <w:i/>
          <w:sz w:val="32"/>
          <w:szCs w:val="32"/>
        </w:rPr>
        <w:t>#</w:t>
      </w:r>
      <w:proofErr w:type="gramStart"/>
      <w:r w:rsidR="00434396" w:rsidRPr="0092387E">
        <w:rPr>
          <w:rFonts w:ascii="Bookman Old Style" w:hAnsi="Bookman Old Style"/>
          <w:i/>
          <w:sz w:val="32"/>
          <w:szCs w:val="32"/>
        </w:rPr>
        <w:t xml:space="preserve">son </w:t>
      </w:r>
      <w:r w:rsidR="00535E28">
        <w:rPr>
          <w:rFonts w:ascii="Bookman Old Style" w:hAnsi="Bookman Old Style"/>
          <w:i/>
          <w:sz w:val="32"/>
          <w:szCs w:val="32"/>
        </w:rPr>
        <w:t xml:space="preserve"> ou</w:t>
      </w:r>
      <w:proofErr w:type="gramEnd"/>
      <w:r w:rsidR="00434396" w:rsidRPr="0092387E">
        <w:rPr>
          <w:rFonts w:ascii="Bookman Old Style" w:hAnsi="Bookman Old Style"/>
          <w:i/>
          <w:sz w:val="32"/>
          <w:szCs w:val="32"/>
        </w:rPr>
        <w:t>,</w:t>
      </w:r>
      <w:r w:rsidR="00290865" w:rsidRPr="0092387E">
        <w:rPr>
          <w:rFonts w:ascii="Bookman Old Style" w:hAnsi="Bookman Old Style"/>
          <w:i/>
          <w:sz w:val="32"/>
          <w:szCs w:val="32"/>
        </w:rPr>
        <w:t xml:space="preserve"> </w:t>
      </w:r>
      <w:r w:rsidR="00E1575E" w:rsidRPr="0092387E">
        <w:rPr>
          <w:rFonts w:ascii="Bookman Old Style" w:hAnsi="Bookman Old Style"/>
          <w:i/>
          <w:sz w:val="32"/>
          <w:szCs w:val="32"/>
        </w:rPr>
        <w:t>#CLE, #</w:t>
      </w:r>
      <w:proofErr w:type="spellStart"/>
      <w:r w:rsidR="00E1575E" w:rsidRPr="0092387E">
        <w:rPr>
          <w:rFonts w:ascii="Bookman Old Style" w:hAnsi="Bookman Old Style"/>
          <w:i/>
          <w:sz w:val="32"/>
          <w:szCs w:val="32"/>
        </w:rPr>
        <w:t>cle</w:t>
      </w:r>
      <w:proofErr w:type="spellEnd"/>
      <w:r w:rsidR="00E1575E" w:rsidRPr="0092387E">
        <w:rPr>
          <w:rFonts w:ascii="Bookman Old Style" w:hAnsi="Bookman Old Style"/>
          <w:i/>
          <w:sz w:val="32"/>
          <w:szCs w:val="32"/>
        </w:rPr>
        <w:t>,</w:t>
      </w:r>
    </w:p>
    <w:p w:rsidR="00541DB7" w:rsidRPr="0092387E" w:rsidRDefault="00541DB7" w:rsidP="00DE5008">
      <w:pPr>
        <w:rPr>
          <w:rFonts w:ascii="Bookman Old Style" w:hAnsi="Bookman Old Style"/>
          <w:i/>
          <w:sz w:val="32"/>
          <w:szCs w:val="32"/>
        </w:rPr>
      </w:pPr>
    </w:p>
    <w:p w:rsidR="00DE5008" w:rsidRPr="0092387E" w:rsidRDefault="00432973" w:rsidP="00DE5008">
      <w:pPr>
        <w:rPr>
          <w:rStyle w:val="Lienhypertexte"/>
          <w:rFonts w:ascii="Bookman Old Style" w:hAnsi="Bookman Old Style"/>
          <w:i/>
          <w:sz w:val="32"/>
          <w:szCs w:val="32"/>
        </w:rPr>
      </w:pPr>
      <w:hyperlink r:id="rId9" w:history="1">
        <w:r w:rsidR="00FB13C6" w:rsidRPr="0092387E">
          <w:rPr>
            <w:rStyle w:val="Lienhypertexte"/>
            <w:rFonts w:ascii="Bookman Old Style" w:hAnsi="Bookman Old Style"/>
            <w:i/>
            <w:sz w:val="32"/>
            <w:szCs w:val="32"/>
          </w:rPr>
          <w:t>http://lireencaravane.over-blog.com</w:t>
        </w:r>
      </w:hyperlink>
    </w:p>
    <w:p w:rsidR="00434396" w:rsidRPr="0092387E" w:rsidRDefault="00432973" w:rsidP="00DE5008">
      <w:pPr>
        <w:rPr>
          <w:rFonts w:ascii="Bookman Old Style" w:hAnsi="Bookman Old Style"/>
          <w:i/>
          <w:sz w:val="32"/>
          <w:szCs w:val="32"/>
        </w:rPr>
      </w:pPr>
      <w:hyperlink r:id="rId10" w:history="1">
        <w:r w:rsidR="00434396" w:rsidRPr="0092387E">
          <w:rPr>
            <w:rStyle w:val="Lienhypertexte"/>
            <w:rFonts w:ascii="Bookman Old Style" w:hAnsi="Bookman Old Style"/>
            <w:i/>
            <w:sz w:val="32"/>
            <w:szCs w:val="32"/>
          </w:rPr>
          <w:t>https://www.facebook.com/lireencaravane/</w:t>
        </w:r>
      </w:hyperlink>
    </w:p>
    <w:p w:rsidR="00434396" w:rsidRPr="0092387E" w:rsidRDefault="00432973" w:rsidP="00434396">
      <w:pPr>
        <w:rPr>
          <w:rFonts w:ascii="Bookman Old Style" w:hAnsi="Bookman Old Style"/>
          <w:i/>
          <w:sz w:val="32"/>
          <w:szCs w:val="32"/>
        </w:rPr>
      </w:pPr>
      <w:hyperlink r:id="rId11" w:history="1">
        <w:r w:rsidR="00892B1D" w:rsidRPr="0092387E">
          <w:rPr>
            <w:rStyle w:val="Lienhypertexte"/>
            <w:rFonts w:ascii="Bookman Old Style" w:hAnsi="Bookman Old Style"/>
            <w:i/>
            <w:sz w:val="32"/>
            <w:szCs w:val="32"/>
          </w:rPr>
          <w:t>www.petitechronique.com</w:t>
        </w:r>
      </w:hyperlink>
      <w:r w:rsidR="00434396" w:rsidRPr="0092387E">
        <w:rPr>
          <w:rFonts w:ascii="Bookman Old Style" w:hAnsi="Bookman Old Style"/>
          <w:i/>
          <w:sz w:val="32"/>
          <w:szCs w:val="32"/>
        </w:rPr>
        <w:t xml:space="preserve">, </w:t>
      </w:r>
    </w:p>
    <w:p w:rsidR="00434396" w:rsidRPr="0092387E" w:rsidRDefault="00434396" w:rsidP="00DE5008">
      <w:pPr>
        <w:rPr>
          <w:rFonts w:ascii="Bookman Old Style" w:hAnsi="Bookman Old Style"/>
          <w:i/>
          <w:sz w:val="32"/>
          <w:szCs w:val="32"/>
        </w:rPr>
      </w:pPr>
    </w:p>
    <w:p w:rsidR="00FB13C6" w:rsidRPr="0092387E" w:rsidRDefault="00FB13C6" w:rsidP="00DE5008">
      <w:pPr>
        <w:rPr>
          <w:rFonts w:ascii="Bookman Old Style" w:hAnsi="Bookman Old Style"/>
          <w:sz w:val="32"/>
          <w:szCs w:val="32"/>
        </w:rPr>
      </w:pPr>
    </w:p>
    <w:p w:rsidR="00DE5008" w:rsidRPr="0092387E" w:rsidRDefault="00DE5008" w:rsidP="00DE5008">
      <w:pPr>
        <w:rPr>
          <w:rFonts w:ascii="Bookman Old Style" w:hAnsi="Bookman Old Style"/>
          <w:sz w:val="32"/>
          <w:szCs w:val="32"/>
        </w:rPr>
      </w:pPr>
    </w:p>
    <w:p w:rsidR="00CC184A" w:rsidRPr="0092387E" w:rsidRDefault="00CC184A" w:rsidP="00DE5008">
      <w:pPr>
        <w:ind w:left="-567"/>
        <w:rPr>
          <w:sz w:val="32"/>
          <w:szCs w:val="32"/>
        </w:rPr>
      </w:pPr>
    </w:p>
    <w:sectPr w:rsidR="00CC184A" w:rsidRPr="0092387E" w:rsidSect="00434396"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73" w:rsidRDefault="00432973" w:rsidP="006030EA">
      <w:pPr>
        <w:spacing w:after="0" w:line="240" w:lineRule="auto"/>
      </w:pPr>
      <w:r>
        <w:separator/>
      </w:r>
    </w:p>
  </w:endnote>
  <w:endnote w:type="continuationSeparator" w:id="0">
    <w:p w:rsidR="00432973" w:rsidRDefault="00432973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B3792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55CFF" wp14:editId="598D7B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47700" cy="4800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 w:rsidR="00121CB5">
      <w:t xml:space="preserve">Site : </w:t>
    </w:r>
    <w:r w:rsidR="00227D56">
      <w:t xml:space="preserve"> </w:t>
    </w:r>
    <w:hyperlink r:id="rId2" w:history="1">
      <w:r w:rsidR="00121CB5"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</w:t>
    </w:r>
    <w:r w:rsidR="001A4967">
      <w:t xml:space="preserve">                    </w:t>
    </w:r>
    <w:r>
      <w:t xml:space="preserve">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73" w:rsidRDefault="00432973" w:rsidP="006030EA">
      <w:pPr>
        <w:spacing w:after="0" w:line="240" w:lineRule="auto"/>
      </w:pPr>
      <w:r>
        <w:separator/>
      </w:r>
    </w:p>
  </w:footnote>
  <w:footnote w:type="continuationSeparator" w:id="0">
    <w:p w:rsidR="00432973" w:rsidRDefault="00432973" w:rsidP="0060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9"/>
    <w:multiLevelType w:val="hybridMultilevel"/>
    <w:tmpl w:val="BCA6DC36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115"/>
    <w:multiLevelType w:val="hybridMultilevel"/>
    <w:tmpl w:val="095C650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765"/>
    <w:multiLevelType w:val="hybridMultilevel"/>
    <w:tmpl w:val="6D3AAA3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5020"/>
    <w:multiLevelType w:val="hybridMultilevel"/>
    <w:tmpl w:val="4C92CFC2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7C80"/>
    <w:multiLevelType w:val="hybridMultilevel"/>
    <w:tmpl w:val="1EBC962E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EB0"/>
    <w:multiLevelType w:val="hybridMultilevel"/>
    <w:tmpl w:val="1730FAA4"/>
    <w:lvl w:ilvl="0" w:tplc="BFDE40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073614"/>
    <w:rsid w:val="00094C93"/>
    <w:rsid w:val="000E0D33"/>
    <w:rsid w:val="000E6F67"/>
    <w:rsid w:val="000F2F34"/>
    <w:rsid w:val="00121CB5"/>
    <w:rsid w:val="00127BB2"/>
    <w:rsid w:val="00161708"/>
    <w:rsid w:val="001813C7"/>
    <w:rsid w:val="00181A94"/>
    <w:rsid w:val="001A4967"/>
    <w:rsid w:val="00205D51"/>
    <w:rsid w:val="00227D56"/>
    <w:rsid w:val="0025120A"/>
    <w:rsid w:val="00290865"/>
    <w:rsid w:val="002E281E"/>
    <w:rsid w:val="002E3602"/>
    <w:rsid w:val="002F53D4"/>
    <w:rsid w:val="00314409"/>
    <w:rsid w:val="00330315"/>
    <w:rsid w:val="00392643"/>
    <w:rsid w:val="00392A11"/>
    <w:rsid w:val="003A2CD1"/>
    <w:rsid w:val="003C37DF"/>
    <w:rsid w:val="003F176A"/>
    <w:rsid w:val="004163ED"/>
    <w:rsid w:val="00421662"/>
    <w:rsid w:val="00432478"/>
    <w:rsid w:val="00432973"/>
    <w:rsid w:val="00434396"/>
    <w:rsid w:val="00446696"/>
    <w:rsid w:val="004E3270"/>
    <w:rsid w:val="004E4A97"/>
    <w:rsid w:val="005063F1"/>
    <w:rsid w:val="00512919"/>
    <w:rsid w:val="00512D89"/>
    <w:rsid w:val="00532F87"/>
    <w:rsid w:val="00535E28"/>
    <w:rsid w:val="00541DB7"/>
    <w:rsid w:val="005472F9"/>
    <w:rsid w:val="00561274"/>
    <w:rsid w:val="005F4C62"/>
    <w:rsid w:val="00601500"/>
    <w:rsid w:val="006030EA"/>
    <w:rsid w:val="00612B35"/>
    <w:rsid w:val="00652E3A"/>
    <w:rsid w:val="006543A7"/>
    <w:rsid w:val="00657005"/>
    <w:rsid w:val="0067191B"/>
    <w:rsid w:val="006B3D39"/>
    <w:rsid w:val="006F20F0"/>
    <w:rsid w:val="00705EC6"/>
    <w:rsid w:val="007200BE"/>
    <w:rsid w:val="007277E2"/>
    <w:rsid w:val="007336A1"/>
    <w:rsid w:val="00743ACE"/>
    <w:rsid w:val="00781F62"/>
    <w:rsid w:val="00785395"/>
    <w:rsid w:val="007D7A72"/>
    <w:rsid w:val="007E4B77"/>
    <w:rsid w:val="007E4DEE"/>
    <w:rsid w:val="007E7BE6"/>
    <w:rsid w:val="007F7244"/>
    <w:rsid w:val="008004DC"/>
    <w:rsid w:val="00807750"/>
    <w:rsid w:val="00817D42"/>
    <w:rsid w:val="00823579"/>
    <w:rsid w:val="00872779"/>
    <w:rsid w:val="008840B8"/>
    <w:rsid w:val="00886D5E"/>
    <w:rsid w:val="00892B1D"/>
    <w:rsid w:val="008F0BD8"/>
    <w:rsid w:val="00921EC2"/>
    <w:rsid w:val="0092387E"/>
    <w:rsid w:val="009D4B5A"/>
    <w:rsid w:val="009D73C5"/>
    <w:rsid w:val="009F4B83"/>
    <w:rsid w:val="00A05D0F"/>
    <w:rsid w:val="00A300E1"/>
    <w:rsid w:val="00A42939"/>
    <w:rsid w:val="00A42A35"/>
    <w:rsid w:val="00A81F0A"/>
    <w:rsid w:val="00AA5B70"/>
    <w:rsid w:val="00B3144D"/>
    <w:rsid w:val="00B37926"/>
    <w:rsid w:val="00B752B8"/>
    <w:rsid w:val="00B81055"/>
    <w:rsid w:val="00BB1223"/>
    <w:rsid w:val="00BC7E07"/>
    <w:rsid w:val="00BF0DA7"/>
    <w:rsid w:val="00C16EF6"/>
    <w:rsid w:val="00CC184A"/>
    <w:rsid w:val="00CD46F9"/>
    <w:rsid w:val="00CE6DAE"/>
    <w:rsid w:val="00D16115"/>
    <w:rsid w:val="00D1641C"/>
    <w:rsid w:val="00DA2C88"/>
    <w:rsid w:val="00DE5008"/>
    <w:rsid w:val="00E1575E"/>
    <w:rsid w:val="00E41280"/>
    <w:rsid w:val="00E615D8"/>
    <w:rsid w:val="00E852EE"/>
    <w:rsid w:val="00EC07A0"/>
    <w:rsid w:val="00EC5A22"/>
    <w:rsid w:val="00EE2BE5"/>
    <w:rsid w:val="00F1584F"/>
    <w:rsid w:val="00F25D69"/>
    <w:rsid w:val="00F36A39"/>
    <w:rsid w:val="00F854FA"/>
    <w:rsid w:val="00F90877"/>
    <w:rsid w:val="00FA40B1"/>
    <w:rsid w:val="00FB13C6"/>
    <w:rsid w:val="00FB2FAE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733C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  <w:style w:type="paragraph" w:styleId="Sansinterligne">
    <w:name w:val="No Spacing"/>
    <w:uiPriority w:val="1"/>
    <w:qFormat/>
    <w:rsid w:val="00CC184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itechroniqu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ireencarav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reencaravane.over-blo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F21-7B35-4E05-8BC7-FCBCE573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3</cp:revision>
  <cp:lastPrinted>2016-10-27T08:47:00Z</cp:lastPrinted>
  <dcterms:created xsi:type="dcterms:W3CDTF">2017-01-02T08:18:00Z</dcterms:created>
  <dcterms:modified xsi:type="dcterms:W3CDTF">2017-01-03T05:49:00Z</dcterms:modified>
</cp:coreProperties>
</file>