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9F6" w:rsidRPr="00B06C81" w:rsidRDefault="004329F6" w:rsidP="004329F6">
      <w:pPr>
        <w:pStyle w:val="Sansinterligne"/>
        <w:rPr>
          <w:rFonts w:ascii="Arial" w:hAnsi="Arial" w:cs="Arial"/>
          <w:b/>
          <w:sz w:val="24"/>
          <w:szCs w:val="24"/>
          <w:u w:val="single"/>
        </w:rPr>
      </w:pPr>
      <w:r w:rsidRPr="00B06C81">
        <w:rPr>
          <w:rFonts w:ascii="Arial" w:hAnsi="Arial" w:cs="Arial"/>
          <w:b/>
          <w:sz w:val="24"/>
          <w:szCs w:val="24"/>
          <w:u w:val="single"/>
        </w:rPr>
        <w:t>1/ De Gaulle et la Vème république.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</w:p>
    <w:p w:rsidR="004329F6" w:rsidRDefault="004329F6" w:rsidP="004329F6">
      <w:pPr>
        <w:pStyle w:val="Sansinterligne"/>
        <w:rPr>
          <w:rFonts w:ascii="Arial" w:hAnsi="Arial" w:cs="Arial"/>
          <w:b/>
          <w:sz w:val="24"/>
          <w:szCs w:val="24"/>
        </w:rPr>
      </w:pPr>
      <w:r w:rsidRPr="00B06C81">
        <w:rPr>
          <w:rFonts w:ascii="Arial" w:hAnsi="Arial" w:cs="Arial"/>
          <w:b/>
          <w:sz w:val="24"/>
          <w:szCs w:val="24"/>
        </w:rPr>
        <w:t>A/ La naissance de la Vème république</w:t>
      </w:r>
      <w:r>
        <w:rPr>
          <w:rFonts w:ascii="Arial" w:hAnsi="Arial" w:cs="Arial"/>
          <w:b/>
          <w:sz w:val="24"/>
          <w:szCs w:val="24"/>
        </w:rPr>
        <w:t>.</w:t>
      </w:r>
    </w:p>
    <w:p w:rsidR="004329F6" w:rsidRPr="00B06C81" w:rsidRDefault="004329F6" w:rsidP="004329F6">
      <w:pPr>
        <w:pStyle w:val="Sansinterligne"/>
        <w:rPr>
          <w:rFonts w:ascii="Arial" w:hAnsi="Arial" w:cs="Arial"/>
          <w:b/>
          <w:sz w:val="24"/>
          <w:szCs w:val="24"/>
        </w:rPr>
      </w:pPr>
    </w:p>
    <w:p w:rsidR="004329F6" w:rsidRPr="004329F6" w:rsidRDefault="004329F6" w:rsidP="004329F6">
      <w:pPr>
        <w:pStyle w:val="Sansinterligne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a/</w:t>
      </w:r>
      <w:r w:rsidRPr="003F584F">
        <w:rPr>
          <w:rFonts w:ascii="Arial" w:hAnsi="Arial" w:cs="Arial"/>
          <w:sz w:val="24"/>
          <w:szCs w:val="24"/>
          <w:u w:val="single"/>
        </w:rPr>
        <w:t xml:space="preserve">La crise de mai 58 : 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1/ Pourquoi les français d’Algérie manifestent-ils le 13 mai 1958 à Alger ?........................................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2/ Que réclament-ils ?.........................................................................................................................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3/ Quelle est la situation du gouvernement français à Paris à ce moment-là ?.................................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4/ Le retour au pouvoir du général De Gaulle se </w:t>
      </w:r>
      <w:proofErr w:type="spellStart"/>
      <w:r>
        <w:rPr>
          <w:rFonts w:ascii="Arial" w:hAnsi="Arial" w:cs="Arial"/>
          <w:sz w:val="24"/>
          <w:szCs w:val="24"/>
        </w:rPr>
        <w:t>fait-il</w:t>
      </w:r>
      <w:proofErr w:type="spellEnd"/>
      <w:r>
        <w:rPr>
          <w:rFonts w:ascii="Arial" w:hAnsi="Arial" w:cs="Arial"/>
          <w:sz w:val="24"/>
          <w:szCs w:val="24"/>
        </w:rPr>
        <w:t xml:space="preserve"> de manière légale ? Justifiez votre réponse.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4329F6" w:rsidRDefault="004329F6" w:rsidP="004329F6">
      <w:pPr>
        <w:pStyle w:val="Sansinterligne"/>
        <w:ind w:left="720"/>
        <w:rPr>
          <w:rFonts w:ascii="Arial" w:hAnsi="Arial" w:cs="Arial"/>
          <w:sz w:val="24"/>
          <w:szCs w:val="24"/>
        </w:rPr>
      </w:pP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  <w:u w:val="single"/>
        </w:rPr>
      </w:pPr>
      <w:r w:rsidRPr="0080642E">
        <w:rPr>
          <w:rFonts w:ascii="Arial" w:hAnsi="Arial" w:cs="Arial"/>
          <w:sz w:val="24"/>
          <w:szCs w:val="24"/>
          <w:u w:val="single"/>
        </w:rPr>
        <w:t>b/ EMC 3 : Les institutions de la Vème République et leurs évolutions.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 w:rsidRPr="00D136DF">
        <w:rPr>
          <w:rFonts w:ascii="Arial" w:hAnsi="Arial" w:cs="Arial"/>
          <w:i/>
          <w:sz w:val="24"/>
          <w:szCs w:val="24"/>
        </w:rPr>
        <w:t>C 6. Pratiquer différents langages : s’approprier et utiliser un lexique spécifique/ Construire un organigramme institutionnel</w:t>
      </w:r>
      <w:r>
        <w:rPr>
          <w:rFonts w:ascii="Arial" w:hAnsi="Arial" w:cs="Arial"/>
          <w:sz w:val="24"/>
          <w:szCs w:val="24"/>
        </w:rPr>
        <w:t>.</w:t>
      </w:r>
    </w:p>
    <w:p w:rsidR="004329F6" w:rsidRPr="00D136DF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</w:p>
    <w:p w:rsidR="004329F6" w:rsidRPr="004329F6" w:rsidRDefault="004329F6" w:rsidP="004329F6">
      <w:pPr>
        <w:pStyle w:val="Sansinterligne"/>
        <w:numPr>
          <w:ilvl w:val="0"/>
          <w:numId w:val="2"/>
        </w:numPr>
        <w:rPr>
          <w:rFonts w:ascii="Arial" w:hAnsi="Arial" w:cs="Arial"/>
          <w:sz w:val="24"/>
          <w:szCs w:val="24"/>
          <w:u w:val="single"/>
        </w:rPr>
      </w:pPr>
      <w:r w:rsidRPr="0080642E">
        <w:rPr>
          <w:rFonts w:ascii="Arial" w:hAnsi="Arial" w:cs="Arial"/>
          <w:b/>
          <w:sz w:val="24"/>
          <w:szCs w:val="24"/>
        </w:rPr>
        <w:t>Docs 1 et 2</w:t>
      </w:r>
      <w:r w:rsidRPr="0080642E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</w:p>
    <w:p w:rsidR="004329F6" w:rsidRPr="0080642E" w:rsidRDefault="004329F6" w:rsidP="004329F6">
      <w:pPr>
        <w:pStyle w:val="Sansinterligne"/>
        <w:ind w:left="720"/>
        <w:rPr>
          <w:rFonts w:ascii="Arial" w:hAnsi="Arial" w:cs="Arial"/>
          <w:sz w:val="24"/>
          <w:szCs w:val="24"/>
          <w:u w:val="single"/>
        </w:rPr>
      </w:pPr>
    </w:p>
    <w:p w:rsidR="004329F6" w:rsidRPr="0080642E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 w:rsidRPr="0080642E">
        <w:rPr>
          <w:rFonts w:ascii="Arial" w:hAnsi="Arial" w:cs="Arial"/>
          <w:sz w:val="24"/>
          <w:szCs w:val="24"/>
        </w:rPr>
        <w:t>1/ Dans la Constitution de 1958, qui détient le pouvoir exécutif ?.......................................................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 w:rsidRPr="0080642E">
        <w:rPr>
          <w:rFonts w:ascii="Arial" w:hAnsi="Arial" w:cs="Arial"/>
          <w:sz w:val="24"/>
          <w:szCs w:val="24"/>
        </w:rPr>
        <w:t>Le pouvoir législatif ?...................................................................................................................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2/ Montrez que dans la constitution de 1958 le président contrôle le 1</w:t>
      </w:r>
      <w:r w:rsidRPr="0080642E">
        <w:rPr>
          <w:rFonts w:ascii="Arial" w:hAnsi="Arial" w:cs="Arial"/>
          <w:sz w:val="24"/>
          <w:szCs w:val="24"/>
          <w:vertAlign w:val="superscript"/>
        </w:rPr>
        <w:t>er</w:t>
      </w:r>
      <w:r>
        <w:rPr>
          <w:rFonts w:ascii="Arial" w:hAnsi="Arial" w:cs="Arial"/>
          <w:sz w:val="24"/>
          <w:szCs w:val="24"/>
        </w:rPr>
        <w:t xml:space="preserve"> ministre :…………………..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3/ De quel pouvoir dispose le président sur l’Assemblée nationale ?.................................................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</w:p>
    <w:p w:rsidR="004329F6" w:rsidRPr="0080642E" w:rsidRDefault="004329F6" w:rsidP="004329F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4/ D’après le schéma des institutions ci-contre, le pouvoir exécutif est-il entièrement indépendant du Parlement ? Justifiez……………………………………………………………………………………..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</w:p>
    <w:p w:rsidR="004329F6" w:rsidRDefault="004329F6" w:rsidP="004329F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5/ Complétez le schéma à l’aide des mots ou expressions suivantes : « nomme », « peut dissoudre », « référendum », « parlement ».</w:t>
      </w:r>
    </w:p>
    <w:p w:rsidR="004329F6" w:rsidRDefault="004329F6" w:rsidP="004329F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Coloriez ensuite en rouge le pouvoir exécutif et en bleu le pouvoir législatif.</w:t>
      </w:r>
    </w:p>
    <w:p w:rsidR="004329F6" w:rsidRDefault="004329F6" w:rsidP="004329F6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4329F6" w:rsidRDefault="004329F6" w:rsidP="004329F6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4329F6" w:rsidRDefault="004329F6" w:rsidP="004329F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EAD42B" wp14:editId="22DA3F6D">
                <wp:simplePos x="0" y="0"/>
                <wp:positionH relativeFrom="column">
                  <wp:posOffset>46990</wp:posOffset>
                </wp:positionH>
                <wp:positionV relativeFrom="paragraph">
                  <wp:posOffset>62230</wp:posOffset>
                </wp:positionV>
                <wp:extent cx="6829425" cy="2152650"/>
                <wp:effectExtent l="0" t="0" r="28575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29F6" w:rsidRPr="0080642E" w:rsidRDefault="004329F6" w:rsidP="004329F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0642E">
                              <w:rPr>
                                <w:rFonts w:ascii="Arial" w:hAnsi="Arial" w:cs="Arial"/>
                                <w:b/>
                              </w:rPr>
                              <w:t>Doc 1 : Le rôle des différents pouvoirs</w:t>
                            </w:r>
                            <w:r w:rsidRPr="0080642E">
                              <w:rPr>
                                <w:rFonts w:ascii="Arial" w:hAnsi="Arial" w:cs="Arial"/>
                              </w:rPr>
                              <w:t> :</w:t>
                            </w:r>
                          </w:p>
                          <w:p w:rsidR="004329F6" w:rsidRPr="0080642E" w:rsidRDefault="004329F6" w:rsidP="004329F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0642E">
                              <w:rPr>
                                <w:rFonts w:ascii="Arial" w:hAnsi="Arial" w:cs="Arial"/>
                              </w:rPr>
                              <w:t>Le pouvoir législatif est chargé de l’adoption des lois mais également du contrôle de l’exécutif. Le pouvoir législatif est exercé par le Parlement, composé de deux chambres : assemblée nationale et Sénat.</w:t>
                            </w:r>
                          </w:p>
                          <w:p w:rsidR="004329F6" w:rsidRPr="0080642E" w:rsidRDefault="004329F6" w:rsidP="004329F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0642E">
                              <w:rPr>
                                <w:rFonts w:ascii="Arial" w:hAnsi="Arial" w:cs="Arial"/>
                              </w:rPr>
                              <w:t>Le pouvoir exécutif met en œuvre les lois et conduit la politique nationale. A cette fin, il a le pouvoir d’édicter des règlements et il dispose de l’administration et de la force de l’armée. Le pouvoir exécutif est exercé par le chef de l’Etat et le gouvernement.</w:t>
                            </w:r>
                          </w:p>
                          <w:p w:rsidR="004329F6" w:rsidRPr="0080642E" w:rsidRDefault="004329F6" w:rsidP="004329F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0642E">
                              <w:rPr>
                                <w:rFonts w:ascii="Arial" w:hAnsi="Arial" w:cs="Arial"/>
                              </w:rPr>
                              <w:t>Le pouvoir judiciaire applique les lois pour trancher les conflits entre les particuliers. Son indépendance est primordiale car elle est la condition de son impartialité.</w:t>
                            </w:r>
                          </w:p>
                          <w:p w:rsidR="004329F6" w:rsidRPr="0080642E" w:rsidRDefault="004329F6" w:rsidP="004329F6">
                            <w:pPr>
                              <w:ind w:left="7080" w:firstLine="708"/>
                              <w:rPr>
                                <w:rFonts w:ascii="Arial" w:hAnsi="Arial" w:cs="Arial"/>
                              </w:rPr>
                            </w:pPr>
                            <w:r w:rsidRPr="0080642E">
                              <w:rPr>
                                <w:rFonts w:ascii="Arial" w:hAnsi="Arial" w:cs="Arial"/>
                              </w:rPr>
                              <w:t xml:space="preserve">D’après </w:t>
                            </w:r>
                            <w:hyperlink r:id="rId5" w:history="1">
                              <w:r w:rsidRPr="0080642E">
                                <w:rPr>
                                  <w:rStyle w:val="Lienhypertexte"/>
                                  <w:rFonts w:ascii="Arial" w:hAnsi="Arial" w:cs="Arial"/>
                                </w:rPr>
                                <w:t>www.viepublique.fr</w:t>
                              </w:r>
                            </w:hyperlink>
                            <w:r w:rsidRPr="0080642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AD42B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3.7pt;margin-top:4.9pt;width:537.75pt;height:1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" fillcolor="white [3201]" strokeweight=".5pt">
                <v:textbox>
                  <w:txbxContent>
                    <w:p w:rsidR="004329F6" w:rsidRPr="0080642E" w:rsidRDefault="004329F6" w:rsidP="004329F6">
                      <w:pPr>
                        <w:rPr>
                          <w:rFonts w:ascii="Arial" w:hAnsi="Arial" w:cs="Arial"/>
                        </w:rPr>
                      </w:pPr>
                      <w:r w:rsidRPr="0080642E">
                        <w:rPr>
                          <w:rFonts w:ascii="Arial" w:hAnsi="Arial" w:cs="Arial"/>
                          <w:b/>
                        </w:rPr>
                        <w:t>Doc 1 : Le rôle des différents pouvoirs</w:t>
                      </w:r>
                      <w:r w:rsidRPr="0080642E">
                        <w:rPr>
                          <w:rFonts w:ascii="Arial" w:hAnsi="Arial" w:cs="Arial"/>
                        </w:rPr>
                        <w:t> :</w:t>
                      </w:r>
                    </w:p>
                    <w:p w:rsidR="004329F6" w:rsidRPr="0080642E" w:rsidRDefault="004329F6" w:rsidP="004329F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80642E">
                        <w:rPr>
                          <w:rFonts w:ascii="Arial" w:hAnsi="Arial" w:cs="Arial"/>
                        </w:rPr>
                        <w:t>Le pouvoir législatif est chargé de l’adoption des lois mais également du contrôle de l’exécutif. Le pouvoir législatif est exercé par le Parlement, composé de deux chambres : assemblée nationale et Sénat.</w:t>
                      </w:r>
                    </w:p>
                    <w:p w:rsidR="004329F6" w:rsidRPr="0080642E" w:rsidRDefault="004329F6" w:rsidP="004329F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80642E">
                        <w:rPr>
                          <w:rFonts w:ascii="Arial" w:hAnsi="Arial" w:cs="Arial"/>
                        </w:rPr>
                        <w:t>Le pouvoir exécutif met en œuvre les lois et conduit la politique nationale. A cette fin, il a le pouvoir d’édicter des règlements et il dispose de l’administration et de la force de l’armée. Le pouvoir exécutif est exercé par le chef de l’Etat et le gouvernement.</w:t>
                      </w:r>
                    </w:p>
                    <w:p w:rsidR="004329F6" w:rsidRPr="0080642E" w:rsidRDefault="004329F6" w:rsidP="004329F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80642E">
                        <w:rPr>
                          <w:rFonts w:ascii="Arial" w:hAnsi="Arial" w:cs="Arial"/>
                        </w:rPr>
                        <w:t>Le pouvoir judiciaire applique les lois pour trancher les conflits entre les particuliers. Son indépendance est primordiale car elle est la condition de son impartialité.</w:t>
                      </w:r>
                    </w:p>
                    <w:p w:rsidR="004329F6" w:rsidRPr="0080642E" w:rsidRDefault="004329F6" w:rsidP="004329F6">
                      <w:pPr>
                        <w:ind w:left="7080" w:firstLine="708"/>
                        <w:rPr>
                          <w:rFonts w:ascii="Arial" w:hAnsi="Arial" w:cs="Arial"/>
                        </w:rPr>
                      </w:pPr>
                      <w:r w:rsidRPr="0080642E">
                        <w:rPr>
                          <w:rFonts w:ascii="Arial" w:hAnsi="Arial" w:cs="Arial"/>
                        </w:rPr>
                        <w:t xml:space="preserve">D’après </w:t>
                      </w:r>
                      <w:hyperlink r:id="rId6" w:history="1">
                        <w:r w:rsidRPr="0080642E">
                          <w:rPr>
                            <w:rStyle w:val="Lienhypertexte"/>
                            <w:rFonts w:ascii="Arial" w:hAnsi="Arial" w:cs="Arial"/>
                          </w:rPr>
                          <w:t>www.viepublique.fr</w:t>
                        </w:r>
                      </w:hyperlink>
                      <w:r w:rsidRPr="0080642E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329F6" w:rsidRDefault="004329F6" w:rsidP="004329F6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4329F6" w:rsidRDefault="004329F6" w:rsidP="004329F6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4329F6" w:rsidRDefault="004329F6" w:rsidP="004329F6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4329F6" w:rsidRDefault="004329F6" w:rsidP="004329F6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4329F6" w:rsidRDefault="004329F6" w:rsidP="004329F6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4329F6" w:rsidRDefault="004329F6" w:rsidP="004329F6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4329F6" w:rsidRDefault="004329F6" w:rsidP="004329F6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4329F6" w:rsidRDefault="004329F6" w:rsidP="004329F6">
      <w:pPr>
        <w:pStyle w:val="Sansinterligne"/>
        <w:jc w:val="both"/>
        <w:rPr>
          <w:noProof/>
          <w:lang w:eastAsia="fr-FR"/>
        </w:rPr>
      </w:pPr>
    </w:p>
    <w:p w:rsidR="004329F6" w:rsidRPr="00435552" w:rsidRDefault="004329F6" w:rsidP="004329F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C00F37" wp14:editId="481489EC">
                <wp:simplePos x="0" y="0"/>
                <wp:positionH relativeFrom="column">
                  <wp:posOffset>6362700</wp:posOffset>
                </wp:positionH>
                <wp:positionV relativeFrom="paragraph">
                  <wp:posOffset>2256790</wp:posOffset>
                </wp:positionV>
                <wp:extent cx="590550" cy="361950"/>
                <wp:effectExtent l="0" t="0" r="1905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29F6" w:rsidRDefault="004329F6" w:rsidP="004329F6">
                            <w:r>
                              <w:t>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00F37" id="Zone de texte 7" o:spid="_x0000_s1027" type="#_x0000_t202" style="position:absolute;left:0;text-align:left;margin-left:501pt;margin-top:177.7pt;width:46.5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" fillcolor="window" strokeweight=".5pt">
                <v:textbox>
                  <w:txbxContent>
                    <w:p w:rsidR="004329F6" w:rsidRDefault="004329F6" w:rsidP="004329F6">
                      <w: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FBED83" wp14:editId="19D39F12">
                <wp:simplePos x="0" y="0"/>
                <wp:positionH relativeFrom="column">
                  <wp:posOffset>3552825</wp:posOffset>
                </wp:positionH>
                <wp:positionV relativeFrom="paragraph">
                  <wp:posOffset>2921000</wp:posOffset>
                </wp:positionV>
                <wp:extent cx="590550" cy="36195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29F6" w:rsidRDefault="004329F6" w:rsidP="004329F6">
                            <w:r>
                              <w:t>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BED83" id="Zone de texte 6" o:spid="_x0000_s1028" type="#_x0000_t202" style="position:absolute;left:0;text-align:left;margin-left:279.75pt;margin-top:230pt;width:46.5pt;height:2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" fillcolor="window" strokeweight=".5pt">
                <v:textbox>
                  <w:txbxContent>
                    <w:p w:rsidR="004329F6" w:rsidRDefault="004329F6" w:rsidP="004329F6">
                      <w: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A3F44" wp14:editId="60AA09B7">
                <wp:simplePos x="0" y="0"/>
                <wp:positionH relativeFrom="column">
                  <wp:posOffset>3638550</wp:posOffset>
                </wp:positionH>
                <wp:positionV relativeFrom="paragraph">
                  <wp:posOffset>723265</wp:posOffset>
                </wp:positionV>
                <wp:extent cx="590550" cy="36195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29F6" w:rsidRDefault="004329F6" w:rsidP="004329F6">
                            <w:r>
                              <w:t>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A3F44" id="Zone de texte 5" o:spid="_x0000_s1029" type="#_x0000_t202" style="position:absolute;left:0;text-align:left;margin-left:286.5pt;margin-top:56.95pt;width:46.5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" fillcolor="window" strokeweight=".5pt">
                <v:textbox>
                  <w:txbxContent>
                    <w:p w:rsidR="004329F6" w:rsidRDefault="004329F6" w:rsidP="004329F6">
                      <w: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438E8A" wp14:editId="18C034E7">
                <wp:simplePos x="0" y="0"/>
                <wp:positionH relativeFrom="column">
                  <wp:posOffset>4381500</wp:posOffset>
                </wp:positionH>
                <wp:positionV relativeFrom="paragraph">
                  <wp:posOffset>749300</wp:posOffset>
                </wp:positionV>
                <wp:extent cx="590550" cy="361950"/>
                <wp:effectExtent l="0" t="0" r="1905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29F6" w:rsidRDefault="004329F6" w:rsidP="004329F6">
                            <w:r>
                              <w:t>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38E8A" id="Zone de texte 4" o:spid="_x0000_s1030" type="#_x0000_t202" style="position:absolute;left:0;text-align:left;margin-left:345pt;margin-top:59pt;width:46.5pt;height:2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" fillcolor="white [3201]" strokeweight=".5pt">
                <v:textbox>
                  <w:txbxContent>
                    <w:p w:rsidR="004329F6" w:rsidRDefault="004329F6" w:rsidP="004329F6">
                      <w: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0BA43A2" wp14:editId="24C15CCB">
            <wp:extent cx="2819400" cy="5371455"/>
            <wp:effectExtent l="0" t="0" r="0" b="1270"/>
            <wp:docPr id="2" name="Image 2" descr="C:\Users\estelle\AppData\Local\Microsoft\Windows\INetCache\Content.Word\EPSON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lle\AppData\Local\Microsoft\Windows\INetCache\Content.Word\EPSON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6" t="45924" r="49977" b="5125"/>
                    <a:stretch/>
                  </pic:blipFill>
                  <pic:spPr bwMode="auto">
                    <a:xfrm>
                      <a:off x="0" y="0"/>
                      <a:ext cx="2820592" cy="53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</w:t>
      </w:r>
      <w:r>
        <w:rPr>
          <w:noProof/>
          <w:lang w:eastAsia="fr-FR"/>
        </w:rPr>
        <w:drawing>
          <wp:inline distT="0" distB="0" distL="0" distR="0" wp14:anchorId="2911A167" wp14:editId="2469B51A">
            <wp:extent cx="3419475" cy="5183006"/>
            <wp:effectExtent l="0" t="0" r="0" b="0"/>
            <wp:docPr id="3" name="Image 3" descr="C:\Users\estelle\AppData\Local\Microsoft\Windows\INetCache\Content.Word\EPSON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lle\AppData\Local\Microsoft\Windows\INetCache\Content.Word\EPSON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3" t="26505" b="21106"/>
                    <a:stretch/>
                  </pic:blipFill>
                  <pic:spPr bwMode="auto">
                    <a:xfrm>
                      <a:off x="0" y="0"/>
                      <a:ext cx="3422423" cy="518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9F6" w:rsidRDefault="004329F6" w:rsidP="004329F6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4329F6" w:rsidRDefault="004329F6" w:rsidP="004329F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6/ docs 4 et 5 p 189 : Quelle réforme propose De Gaulle aux français en 1962 ? </w:t>
      </w:r>
    </w:p>
    <w:p w:rsidR="004329F6" w:rsidRDefault="004329F6" w:rsidP="004329F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…………………………………………………………………………………………………………………Comment essaie-t-il de les convaincre de voter oui ?........................................................................</w:t>
      </w:r>
    </w:p>
    <w:p w:rsidR="004329F6" w:rsidRDefault="004329F6" w:rsidP="004329F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329F6" w:rsidRDefault="004329F6" w:rsidP="004329F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7/ A l’aide du schéma des institutions actuelles projeté au tableau, identifiez les changements qui ont eu lieu entre 1958 et 2017. </w:t>
      </w:r>
    </w:p>
    <w:p w:rsidR="004329F6" w:rsidRDefault="004329F6" w:rsidP="004329F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329F6" w:rsidRDefault="004329F6" w:rsidP="004329F6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D136DF">
        <w:rPr>
          <w:rFonts w:ascii="Arial" w:hAnsi="Arial" w:cs="Arial"/>
          <w:sz w:val="24"/>
          <w:szCs w:val="24"/>
          <w:highlight w:val="yellow"/>
        </w:rPr>
        <w:t xml:space="preserve">8/ </w:t>
      </w:r>
      <w:r>
        <w:rPr>
          <w:rFonts w:ascii="Arial" w:hAnsi="Arial" w:cs="Arial"/>
          <w:sz w:val="24"/>
          <w:szCs w:val="24"/>
          <w:highlight w:val="yellow"/>
        </w:rPr>
        <w:t>Question de synthèse EMC</w:t>
      </w:r>
      <w:r>
        <w:rPr>
          <w:rFonts w:ascii="Arial" w:hAnsi="Arial" w:cs="Arial"/>
          <w:sz w:val="24"/>
          <w:szCs w:val="24"/>
        </w:rPr>
        <w:t> : Montrez que la Vème république est un régime semi-présidentiel démocratique :</w:t>
      </w:r>
    </w:p>
    <w:p w:rsidR="004329F6" w:rsidRDefault="004329F6" w:rsidP="004329F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329F6" w:rsidRPr="0080642E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</w:p>
    <w:p w:rsidR="004329F6" w:rsidRDefault="004329F6" w:rsidP="004329F6">
      <w:pPr>
        <w:pStyle w:val="Sansinterligne"/>
        <w:rPr>
          <w:rFonts w:ascii="Arial" w:hAnsi="Arial" w:cs="Arial"/>
          <w:b/>
          <w:sz w:val="24"/>
          <w:szCs w:val="24"/>
        </w:rPr>
      </w:pPr>
    </w:p>
    <w:p w:rsidR="004329F6" w:rsidRPr="004329F6" w:rsidRDefault="004329F6" w:rsidP="004329F6">
      <w:pPr>
        <w:pStyle w:val="Sansinterlig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B/ De G</w:t>
      </w:r>
      <w:r w:rsidRPr="00D857D3">
        <w:rPr>
          <w:rFonts w:ascii="Arial" w:hAnsi="Arial" w:cs="Arial"/>
          <w:b/>
          <w:sz w:val="24"/>
          <w:szCs w:val="24"/>
        </w:rPr>
        <w:t>aulle, président.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1/ Doc 6 p 189 + doc 1 p 190 : Comment le général De Gaulle cherche-t-il à établir un lien direct avec les français ? Expliquez pourquoi d’après vos connaissances…………………………………..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329F6" w:rsidRDefault="004329F6" w:rsidP="004329F6">
      <w:pPr>
        <w:pStyle w:val="Sansinterligne"/>
        <w:rPr>
          <w:rFonts w:ascii="Arial" w:hAnsi="Arial" w:cs="Arial"/>
          <w:b/>
          <w:noProof/>
          <w:sz w:val="24"/>
          <w:szCs w:val="24"/>
          <w:u w:val="single"/>
          <w:lang w:eastAsia="fr-FR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556145" wp14:editId="148137BC">
                <wp:simplePos x="0" y="0"/>
                <wp:positionH relativeFrom="column">
                  <wp:posOffset>3457575</wp:posOffset>
                </wp:positionH>
                <wp:positionV relativeFrom="paragraph">
                  <wp:posOffset>173355</wp:posOffset>
                </wp:positionV>
                <wp:extent cx="3314700" cy="3748405"/>
                <wp:effectExtent l="0" t="0" r="19050" b="2349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748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29F6" w:rsidRPr="009E650B" w:rsidRDefault="004329F6" w:rsidP="004329F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E650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Doc 2 : Affirmer la puissance de la France</w:t>
                            </w:r>
                          </w:p>
                          <w:p w:rsidR="004329F6" w:rsidRDefault="004329F6" w:rsidP="004329F6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2/ Dans quels domaines D</w:t>
                            </w:r>
                            <w:r w:rsidRPr="00D803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 Gaulle veut-il affirmer l’indépendance de la France ?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...........................................................</w:t>
                            </w:r>
                          </w:p>
                          <w:p w:rsidR="004329F6" w:rsidRDefault="004329F6" w:rsidP="004329F6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…….3/ Quelles relations De Gaulle veut-il avoir avec les Etats Unis ? Justifiez votre réponse.</w:t>
                            </w:r>
                          </w:p>
                          <w:p w:rsidR="004329F6" w:rsidRDefault="004329F6" w:rsidP="004329F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</w:t>
                            </w:r>
                          </w:p>
                          <w:p w:rsidR="004329F6" w:rsidRDefault="004329F6" w:rsidP="004329F6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4/ Soulignez la phrase qui sous-entend que De Gaulle veut doter la France de l’arme nucléaire.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56145" id="Zone de texte 9" o:spid="_x0000_s1031" type="#_x0000_t202" style="position:absolute;margin-left:272.25pt;margin-top:13.65pt;width:261pt;height:295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" fillcolor="white [3201]" strokeweight=".5pt">
                <v:textbox>
                  <w:txbxContent>
                    <w:p w:rsidR="004329F6" w:rsidRPr="009E650B" w:rsidRDefault="004329F6" w:rsidP="004329F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E650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Doc 2 : Affirmer la puissance de la France</w:t>
                      </w:r>
                    </w:p>
                    <w:p w:rsidR="004329F6" w:rsidRDefault="004329F6" w:rsidP="004329F6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2/ Dans quels domaines D</w:t>
                      </w:r>
                      <w:r w:rsidRPr="00D803F4">
                        <w:rPr>
                          <w:rFonts w:ascii="Arial" w:hAnsi="Arial" w:cs="Arial"/>
                          <w:sz w:val="24"/>
                          <w:szCs w:val="24"/>
                        </w:rPr>
                        <w:t>e Gaulle veut-il affirmer l’indépendance de la France ?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...........................................................</w:t>
                      </w:r>
                    </w:p>
                    <w:p w:rsidR="004329F6" w:rsidRDefault="004329F6" w:rsidP="004329F6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…….3/ Quelles relations De Gaulle veut-il avoir avec les Etats Unis ? Justifiez votre réponse.</w:t>
                      </w:r>
                    </w:p>
                    <w:p w:rsidR="004329F6" w:rsidRDefault="004329F6" w:rsidP="004329F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</w:t>
                      </w:r>
                    </w:p>
                    <w:p w:rsidR="004329F6" w:rsidRDefault="004329F6" w:rsidP="004329F6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4/ Soulignez la phrase qui sous-entend que De Gaulle veut doter la France de l’arme nucléaire.</w:t>
                      </w:r>
                    </w:p>
                  </w:txbxContent>
                </v:textbox>
              </v:shape>
            </w:pict>
          </mc:Fallback>
        </mc:AlternateContent>
      </w:r>
    </w:p>
    <w:p w:rsidR="004329F6" w:rsidRPr="0080642E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3C43EC75" wp14:editId="14D31115">
            <wp:extent cx="3419475" cy="3748405"/>
            <wp:effectExtent l="0" t="0" r="9525" b="4445"/>
            <wp:docPr id="8" name="Image 3" descr="C:\Users\Estelle\Pictures\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lle\Pictures\img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573" t="8807" r="47975" b="-1"/>
                    <a:stretch/>
                  </pic:blipFill>
                  <pic:spPr bwMode="auto">
                    <a:xfrm>
                      <a:off x="0" y="0"/>
                      <a:ext cx="341947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</w:p>
    <w:p w:rsidR="004329F6" w:rsidRPr="009E6B44" w:rsidRDefault="004329F6" w:rsidP="004329F6">
      <w:pPr>
        <w:pStyle w:val="Sansinterligne"/>
        <w:rPr>
          <w:rFonts w:ascii="Arial" w:hAnsi="Arial" w:cs="Arial"/>
          <w:i/>
          <w:sz w:val="24"/>
          <w:szCs w:val="24"/>
        </w:rPr>
      </w:pPr>
      <w:r w:rsidRPr="009E6B44">
        <w:rPr>
          <w:rFonts w:ascii="Arial" w:hAnsi="Arial" w:cs="Arial"/>
          <w:i/>
          <w:sz w:val="24"/>
          <w:szCs w:val="24"/>
        </w:rPr>
        <w:t>C .5.5. Exercer son esprit critique</w:t>
      </w:r>
      <w:r>
        <w:rPr>
          <w:rFonts w:ascii="Arial" w:hAnsi="Arial" w:cs="Arial"/>
          <w:i/>
          <w:sz w:val="24"/>
          <w:szCs w:val="24"/>
        </w:rPr>
        <w:t>.</w:t>
      </w:r>
    </w:p>
    <w:p w:rsidR="004329F6" w:rsidRDefault="004329F6" w:rsidP="004329F6">
      <w:pPr>
        <w:pStyle w:val="Sansinterligne"/>
        <w:rPr>
          <w:rFonts w:ascii="Arial" w:hAnsi="Arial" w:cs="Arial"/>
          <w:b/>
          <w:sz w:val="24"/>
          <w:szCs w:val="24"/>
        </w:rPr>
      </w:pPr>
      <w:r w:rsidRPr="00937B75">
        <w:rPr>
          <w:rFonts w:ascii="Arial" w:hAnsi="Arial" w:cs="Arial"/>
          <w:b/>
          <w:sz w:val="24"/>
          <w:szCs w:val="24"/>
        </w:rPr>
        <w:t>5/ a/ Mai 68 vu par les Actualités françaises, 15 mai 1968.</w:t>
      </w:r>
    </w:p>
    <w:p w:rsidR="004329F6" w:rsidRPr="00937B75" w:rsidRDefault="004329F6" w:rsidP="004329F6">
      <w:pPr>
        <w:pStyle w:val="Sansinterligne"/>
        <w:rPr>
          <w:rFonts w:ascii="Arial" w:hAnsi="Arial" w:cs="Arial"/>
          <w:b/>
          <w:sz w:val="24"/>
          <w:szCs w:val="24"/>
        </w:rPr>
      </w:pPr>
      <w:hyperlink r:id="rId9" w:history="1">
        <w:r w:rsidRPr="009B6A9F">
          <w:rPr>
            <w:rStyle w:val="Lienhypertexte"/>
            <w:rFonts w:ascii="Arial" w:hAnsi="Arial" w:cs="Arial"/>
            <w:sz w:val="24"/>
            <w:szCs w:val="24"/>
          </w:rPr>
          <w:t>http://fresques.ina.fr/jalons/fiche-media/InaEdu00106/la-revolte-etudiante-au-quartier-latin-en-mai-1968.html</w:t>
        </w:r>
      </w:hyperlink>
      <w:r>
        <w:rPr>
          <w:rFonts w:ascii="Arial" w:hAnsi="Arial" w:cs="Arial"/>
          <w:b/>
          <w:sz w:val="24"/>
          <w:szCs w:val="24"/>
        </w:rPr>
        <w:t xml:space="preserve"> </w:t>
      </w:r>
    </w:p>
    <w:p w:rsidR="004329F6" w:rsidRDefault="004329F6" w:rsidP="004329F6">
      <w:pPr>
        <w:pStyle w:val="Sansinterlign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se passe-t-il en mai 1968 à Paris ? …………………………………………………………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:rsidR="004329F6" w:rsidRDefault="004329F6" w:rsidP="004329F6">
      <w:pPr>
        <w:pStyle w:val="Sansinterlign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 raison le reportage avance-t-il pour expliquer ces évènements ? …………………….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:rsidR="004329F6" w:rsidRDefault="004329F6" w:rsidP="004329F6">
      <w:pPr>
        <w:pStyle w:val="Sansinterlign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reportage vous semble-t-il impartial (neutre) ? J</w:t>
      </w:r>
      <w:r w:rsidRPr="009E6B44">
        <w:rPr>
          <w:rFonts w:ascii="Arial" w:hAnsi="Arial" w:cs="Arial"/>
          <w:sz w:val="24"/>
          <w:szCs w:val="24"/>
        </w:rPr>
        <w:t xml:space="preserve">ustifiez votre réponse.  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:rsidR="004329F6" w:rsidRDefault="004329F6" w:rsidP="004329F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  <w:r w:rsidRPr="00937B75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:rsidR="004329F6" w:rsidRPr="00937B75" w:rsidRDefault="004329F6" w:rsidP="004329F6">
      <w:pPr>
        <w:pStyle w:val="Sansinterligne"/>
        <w:rPr>
          <w:rFonts w:ascii="Arial" w:hAnsi="Arial" w:cs="Arial"/>
          <w:b/>
          <w:sz w:val="24"/>
          <w:szCs w:val="24"/>
        </w:rPr>
      </w:pPr>
      <w:r w:rsidRPr="00937B75">
        <w:rPr>
          <w:rFonts w:ascii="Arial" w:hAnsi="Arial" w:cs="Arial"/>
          <w:b/>
          <w:sz w:val="24"/>
          <w:szCs w:val="24"/>
        </w:rPr>
        <w:t>b/ Mai 68 vu par les étudiants et les grévistes :</w:t>
      </w:r>
    </w:p>
    <w:tbl>
      <w:tblPr>
        <w:tblStyle w:val="Grilledutableau"/>
        <w:tblpPr w:leftFromText="141" w:rightFromText="141" w:vertAnchor="text" w:horzAnchor="margin" w:tblpX="-318" w:tblpY="107"/>
        <w:tblW w:w="10485" w:type="dxa"/>
        <w:tblLook w:val="04A0" w:firstRow="1" w:lastRow="0" w:firstColumn="1" w:lastColumn="0" w:noHBand="0" w:noVBand="1"/>
      </w:tblPr>
      <w:tblGrid>
        <w:gridCol w:w="2097"/>
        <w:gridCol w:w="2097"/>
        <w:gridCol w:w="2097"/>
        <w:gridCol w:w="2097"/>
        <w:gridCol w:w="2097"/>
      </w:tblGrid>
      <w:tr w:rsidR="004329F6" w:rsidRPr="001D131B" w:rsidTr="008B241A">
        <w:tc>
          <w:tcPr>
            <w:tcW w:w="2097" w:type="dxa"/>
          </w:tcPr>
          <w:p w:rsidR="004329F6" w:rsidRPr="001D131B" w:rsidRDefault="004329F6" w:rsidP="008B241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</w:tcPr>
          <w:p w:rsidR="004329F6" w:rsidRPr="001D131B" w:rsidRDefault="004329F6" w:rsidP="008B241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131B">
              <w:rPr>
                <w:rFonts w:ascii="Arial" w:hAnsi="Arial" w:cs="Arial"/>
                <w:sz w:val="24"/>
                <w:szCs w:val="24"/>
              </w:rPr>
              <w:t>N°1</w:t>
            </w:r>
          </w:p>
        </w:tc>
        <w:tc>
          <w:tcPr>
            <w:tcW w:w="2097" w:type="dxa"/>
          </w:tcPr>
          <w:p w:rsidR="004329F6" w:rsidRPr="001D131B" w:rsidRDefault="004329F6" w:rsidP="008B241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131B">
              <w:rPr>
                <w:rFonts w:ascii="Arial" w:hAnsi="Arial" w:cs="Arial"/>
                <w:sz w:val="24"/>
                <w:szCs w:val="24"/>
              </w:rPr>
              <w:t>N°2</w:t>
            </w:r>
          </w:p>
        </w:tc>
        <w:tc>
          <w:tcPr>
            <w:tcW w:w="2097" w:type="dxa"/>
          </w:tcPr>
          <w:p w:rsidR="004329F6" w:rsidRPr="001D131B" w:rsidRDefault="004329F6" w:rsidP="008B241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131B">
              <w:rPr>
                <w:rFonts w:ascii="Arial" w:hAnsi="Arial" w:cs="Arial"/>
                <w:sz w:val="24"/>
                <w:szCs w:val="24"/>
              </w:rPr>
              <w:t>N°3</w:t>
            </w:r>
          </w:p>
        </w:tc>
        <w:tc>
          <w:tcPr>
            <w:tcW w:w="2097" w:type="dxa"/>
          </w:tcPr>
          <w:p w:rsidR="004329F6" w:rsidRPr="001D131B" w:rsidRDefault="004329F6" w:rsidP="008B241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131B">
              <w:rPr>
                <w:rFonts w:ascii="Arial" w:hAnsi="Arial" w:cs="Arial"/>
                <w:sz w:val="24"/>
                <w:szCs w:val="24"/>
              </w:rPr>
              <w:t>N°4</w:t>
            </w:r>
          </w:p>
        </w:tc>
      </w:tr>
      <w:tr w:rsidR="004329F6" w:rsidTr="008B241A">
        <w:tc>
          <w:tcPr>
            <w:tcW w:w="2097" w:type="dxa"/>
          </w:tcPr>
          <w:p w:rsidR="004329F6" w:rsidRPr="001D131B" w:rsidRDefault="004329F6" w:rsidP="008B241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1D131B">
              <w:rPr>
                <w:rFonts w:ascii="Arial" w:hAnsi="Arial" w:cs="Arial"/>
                <w:sz w:val="24"/>
                <w:szCs w:val="24"/>
              </w:rPr>
              <w:t>Description de l’affiche</w:t>
            </w:r>
          </w:p>
        </w:tc>
        <w:tc>
          <w:tcPr>
            <w:tcW w:w="2097" w:type="dxa"/>
          </w:tcPr>
          <w:p w:rsidR="004329F6" w:rsidRDefault="004329F6" w:rsidP="008B241A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4329F6" w:rsidRDefault="004329F6" w:rsidP="008B241A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4329F6" w:rsidRDefault="004329F6" w:rsidP="008B241A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4329F6" w:rsidRDefault="004329F6" w:rsidP="008B241A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097" w:type="dxa"/>
          </w:tcPr>
          <w:p w:rsidR="004329F6" w:rsidRDefault="004329F6" w:rsidP="008B241A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097" w:type="dxa"/>
          </w:tcPr>
          <w:p w:rsidR="004329F6" w:rsidRDefault="004329F6" w:rsidP="008B241A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097" w:type="dxa"/>
          </w:tcPr>
          <w:p w:rsidR="004329F6" w:rsidRDefault="004329F6" w:rsidP="008B241A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4329F6" w:rsidTr="008B241A">
        <w:tc>
          <w:tcPr>
            <w:tcW w:w="2097" w:type="dxa"/>
          </w:tcPr>
          <w:p w:rsidR="004329F6" w:rsidRPr="001D131B" w:rsidRDefault="004329F6" w:rsidP="008B241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1D131B">
              <w:rPr>
                <w:rFonts w:ascii="Arial" w:hAnsi="Arial" w:cs="Arial"/>
                <w:sz w:val="24"/>
                <w:szCs w:val="24"/>
              </w:rPr>
              <w:t>Message / sens</w:t>
            </w:r>
          </w:p>
        </w:tc>
        <w:tc>
          <w:tcPr>
            <w:tcW w:w="2097" w:type="dxa"/>
          </w:tcPr>
          <w:p w:rsidR="004329F6" w:rsidRDefault="004329F6" w:rsidP="008B241A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4329F6" w:rsidRDefault="004329F6" w:rsidP="008B241A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4329F6" w:rsidRDefault="004329F6" w:rsidP="008B241A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4329F6" w:rsidRDefault="004329F6" w:rsidP="008B241A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4329F6" w:rsidRDefault="004329F6" w:rsidP="008B241A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097" w:type="dxa"/>
          </w:tcPr>
          <w:p w:rsidR="004329F6" w:rsidRDefault="004329F6" w:rsidP="008B241A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097" w:type="dxa"/>
          </w:tcPr>
          <w:p w:rsidR="004329F6" w:rsidRDefault="004329F6" w:rsidP="008B241A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097" w:type="dxa"/>
          </w:tcPr>
          <w:p w:rsidR="004329F6" w:rsidRDefault="004329F6" w:rsidP="008B241A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</w:tbl>
    <w:p w:rsidR="00920AD7" w:rsidRDefault="00920AD7">
      <w:bookmarkStart w:id="0" w:name="_GoBack"/>
      <w:bookmarkEnd w:id="0"/>
    </w:p>
    <w:sectPr w:rsidR="00920AD7" w:rsidSect="004329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74133"/>
    <w:multiLevelType w:val="hybridMultilevel"/>
    <w:tmpl w:val="6C8460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A2149F"/>
    <w:multiLevelType w:val="hybridMultilevel"/>
    <w:tmpl w:val="9BC43F22"/>
    <w:lvl w:ilvl="0" w:tplc="A0AEAAC4">
      <w:start w:val="198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9A4446"/>
    <w:multiLevelType w:val="hybridMultilevel"/>
    <w:tmpl w:val="6580517C"/>
    <w:lvl w:ilvl="0" w:tplc="6EE4A410">
      <w:start w:val="198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9F6"/>
    <w:rsid w:val="00037B59"/>
    <w:rsid w:val="004329F6"/>
    <w:rsid w:val="0092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61F6F"/>
  <w15:chartTrackingRefBased/>
  <w15:docId w15:val="{76B9DC41-B390-4F50-9493-53F755FC7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329F6"/>
    <w:pPr>
      <w:spacing w:after="0" w:line="240" w:lineRule="auto"/>
      <w:jc w:val="both"/>
    </w:pPr>
    <w:rPr>
      <w:rFonts w:ascii="Comic Sans MS" w:eastAsia="Calibri" w:hAnsi="Comic Sans MS" w:cs="Times New Roman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4329F6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4329F6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329F6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table" w:styleId="Grilledutableau">
    <w:name w:val="Table Grid"/>
    <w:basedOn w:val="TableauNormal"/>
    <w:uiPriority w:val="59"/>
    <w:rsid w:val="00432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iepublique.fr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viepublique.f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fresques.ina.fr/jalons/fiche-media/InaEdu00106/la-revolte-etudiante-au-quartier-latin-en-mai-1968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705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uginet</dc:creator>
  <cp:keywords/>
  <dc:description/>
  <cp:lastModifiedBy>estelle uginet</cp:lastModifiedBy>
  <cp:revision>1</cp:revision>
  <dcterms:created xsi:type="dcterms:W3CDTF">2017-04-27T06:41:00Z</dcterms:created>
  <dcterms:modified xsi:type="dcterms:W3CDTF">2017-04-27T06:44:00Z</dcterms:modified>
</cp:coreProperties>
</file>