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FAA" w:rsidRDefault="00592FAA" w:rsidP="00A83EE0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  <w:r w:rsidRPr="00592FAA">
        <w:rPr>
          <w:rFonts w:ascii="Arial" w:hAnsi="Arial" w:cs="Arial"/>
          <w:b/>
          <w:sz w:val="24"/>
          <w:szCs w:val="24"/>
        </w:rPr>
        <w:t>EDC 1 : Le Cantal, un espace faiblement peuplé.</w:t>
      </w:r>
    </w:p>
    <w:p w:rsidR="004863DA" w:rsidRPr="00592FAA" w:rsidRDefault="004863DA" w:rsidP="00A83EE0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92FAA" w:rsidRPr="00592FAA" w:rsidRDefault="00592FAA" w:rsidP="00592FAA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592FAA">
        <w:rPr>
          <w:rFonts w:ascii="Arial" w:hAnsi="Arial" w:cs="Arial"/>
          <w:b/>
          <w:sz w:val="24"/>
          <w:szCs w:val="24"/>
        </w:rPr>
        <w:t>A/ Un territoire en déclin :</w:t>
      </w:r>
    </w:p>
    <w:p w:rsidR="00592FAA" w:rsidRDefault="00592FAA" w:rsidP="00592FA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592FAA">
        <w:rPr>
          <w:rFonts w:ascii="Arial" w:hAnsi="Arial" w:cs="Arial"/>
          <w:sz w:val="24"/>
          <w:szCs w:val="24"/>
        </w:rPr>
        <w:t>Doc</w:t>
      </w:r>
      <w:r w:rsidR="00A83EE0">
        <w:rPr>
          <w:rFonts w:ascii="Arial" w:hAnsi="Arial" w:cs="Arial"/>
          <w:sz w:val="24"/>
          <w:szCs w:val="24"/>
        </w:rPr>
        <w:t xml:space="preserve"> </w:t>
      </w:r>
      <w:r w:rsidR="005F4DC9">
        <w:rPr>
          <w:rFonts w:ascii="Arial" w:hAnsi="Arial" w:cs="Arial"/>
          <w:sz w:val="24"/>
          <w:szCs w:val="24"/>
        </w:rPr>
        <w:t xml:space="preserve">1 </w:t>
      </w:r>
      <w:r w:rsidRPr="00592FAA">
        <w:rPr>
          <w:rFonts w:ascii="Arial" w:hAnsi="Arial" w:cs="Arial"/>
          <w:sz w:val="24"/>
          <w:szCs w:val="24"/>
        </w:rPr>
        <w:t>: Montrez que le Cantal manque de dynamisme démographique</w:t>
      </w:r>
      <w:r w:rsidR="00A83EE0">
        <w:rPr>
          <w:rFonts w:ascii="Arial" w:hAnsi="Arial" w:cs="Arial"/>
          <w:sz w:val="24"/>
          <w:szCs w:val="24"/>
        </w:rPr>
        <w:t>…………………………</w:t>
      </w:r>
    </w:p>
    <w:p w:rsidR="00A83EE0" w:rsidRPr="00592FAA" w:rsidRDefault="00A83EE0" w:rsidP="00592FA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2FAA" w:rsidRDefault="005F4DC9" w:rsidP="00592FA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 2</w:t>
      </w:r>
      <w:r w:rsidR="00592FAA" w:rsidRPr="00592FAA">
        <w:rPr>
          <w:rFonts w:ascii="Arial" w:hAnsi="Arial" w:cs="Arial"/>
          <w:sz w:val="24"/>
          <w:szCs w:val="24"/>
        </w:rPr>
        <w:t> : Quels éléments contribuent à l’isolement du cantal ?</w:t>
      </w:r>
      <w:r w:rsidR="00A83EE0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A83EE0" w:rsidRPr="00592FAA" w:rsidRDefault="00A83EE0" w:rsidP="00592FA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2FAA" w:rsidRPr="00592FAA" w:rsidRDefault="00592FAA" w:rsidP="00592FA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592FAA">
        <w:rPr>
          <w:rFonts w:ascii="Arial" w:hAnsi="Arial" w:cs="Arial"/>
          <w:sz w:val="24"/>
          <w:szCs w:val="24"/>
        </w:rPr>
        <w:t>Doc</w:t>
      </w:r>
      <w:r w:rsidR="005F4DC9">
        <w:rPr>
          <w:rFonts w:ascii="Arial" w:hAnsi="Arial" w:cs="Arial"/>
          <w:sz w:val="24"/>
          <w:szCs w:val="24"/>
        </w:rPr>
        <w:t xml:space="preserve"> 3</w:t>
      </w:r>
      <w:r w:rsidRPr="00592FAA">
        <w:rPr>
          <w:rFonts w:ascii="Arial" w:hAnsi="Arial" w:cs="Arial"/>
          <w:sz w:val="24"/>
          <w:szCs w:val="24"/>
        </w:rPr>
        <w:t>: Pourquoi parle-t-on de « désertification médicale » dans le Cantal ?</w:t>
      </w:r>
      <w:r w:rsidR="00A83EE0">
        <w:rPr>
          <w:rFonts w:ascii="Arial" w:hAnsi="Arial" w:cs="Arial"/>
          <w:sz w:val="24"/>
          <w:szCs w:val="24"/>
        </w:rPr>
        <w:t>...........................</w:t>
      </w:r>
    </w:p>
    <w:p w:rsidR="00A83EE0" w:rsidRDefault="00A83EE0" w:rsidP="00A83EE0">
      <w:pPr>
        <w:pStyle w:val="Sansinterligne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3607435</wp:posOffset>
                </wp:positionH>
                <wp:positionV relativeFrom="paragraph">
                  <wp:posOffset>209550</wp:posOffset>
                </wp:positionV>
                <wp:extent cx="3181350" cy="7048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3EE0" w:rsidRDefault="00A83EE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83EE0">
                              <w:rPr>
                                <w:rFonts w:ascii="Arial" w:hAnsi="Arial" w:cs="Arial"/>
                                <w:b/>
                              </w:rPr>
                              <w:t>Doc 1 :</w:t>
                            </w:r>
                            <w:r w:rsidRPr="00A83EE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Le Cantal en chiffres : </w:t>
                            </w:r>
                          </w:p>
                          <w:p w:rsidR="00A83EE0" w:rsidRPr="00A83EE0" w:rsidRDefault="00A83EE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Entre 1850 et 2013, la population du Cantal a été divisée par deux.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84.05pt;margin-top:16.5pt;width:250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t9TgIAAKYEAAAOAAAAZHJzL2Uyb0RvYy54bWysVN9P2zAQfp+0/8Hy+5oWCnRVU9SBmCZV&#10;gFQmpL25jkOjOT7Pdpuwv57PTlo62NO0F+d++fPdd3eZXba1ZjvlfEUm56PBkDNlJBWVecr594eb&#10;TxPOfBCmEJqMyvmz8vxy/vHDrLFTdUIb0oVyDCDGTxub800IdpplXm5ULfyArDJwluRqEaC6p6xw&#10;ogF6rbOT4fA8a8gV1pFU3sN63Tn5POGXpZLhriy9CkznHLmFdLp0ruOZzWdi+uSE3VSyT0P8Qxa1&#10;qAwePUBdiyDY1lXvoOpKOvJUhoGkOqOyrKRKNaCa0fBNNauNsCrVAnK8PdDk/x+svN3dO1YVOUej&#10;jKjRoh9oFCsUC6oNik0iRY31U0SuLGJD+4VatHpv9zDGytvS1fGLmhj8IPv5QDCQmITxdDQZnZ7B&#10;JeG7GI4nkAGfvd62zoevimoWhZw7NDDxKnZLH7rQfUh8zJOuiptK66TEoVFX2rGdQLt1SDkC/I8o&#10;bViT8/OYxjuECH24v9ZC/uzTO0IAnjbIOXLS1R6l0K7bnqg1Fc/gyVE3bN7Kmwq4S+HDvXCYLtSP&#10;jQl3OEpNSIZ6ibMNud9/s8d4NB1ezhpMa879r61wijP9zWAcPo/G4zjeSRmfXZxAccee9bHHbOsr&#10;AkMj7KaVSYzxQe/F0lH9iMVaxFfhEkbi7ZyHvXgVuh3CYkq1WKQgDLQVYWlWVkboSG7k86F9FM72&#10;/YwzdUv7uRbTN23tYuNNQ4ttoLJKPY8Ed6z2vGMZ0tT0ixu37VhPUa+/l/kLAAAA//8DAFBLAwQU&#10;AAYACAAAACEABssC2t4AAAALAQAADwAAAGRycy9kb3ducmV2LnhtbEyPwU7DMBBE70j8g7VI3Khd&#10;WqI0jVMBKlw4URBnN97aVmM7it00/D3bE73t7oxm39SbyXdsxCG5GCTMZwIYhjZqF4yE76+3hxJY&#10;yipo1cWAEn4xwaa5valVpeM5fOK4y4ZRSEiVkmBz7ivOU2vRqzSLPQbSDnHwKtM6GK4HdaZw3/FH&#10;IQrulQv0waoeXy22x93JS9i+mJVpSzXYbamdG6efw4d5l/L+bnpeA8s45X8zXPAJHRpi2sdT0Il1&#10;Ep6Kck5WCYsFdboYRLGiy56m5VIAb2p+3aH5AwAA//8DAFBLAQItABQABgAIAAAAIQC2gziS/gAA&#10;AOEBAAATAAAAAAAAAAAAAAAAAAAAAABbQ29udGVudF9UeXBlc10ueG1sUEsBAi0AFAAGAAgAAAAh&#10;ADj9If/WAAAAlAEAAAsAAAAAAAAAAAAAAAAALwEAAF9yZWxzLy5yZWxzUEsBAi0AFAAGAAgAAAAh&#10;AH5kW31OAgAApgQAAA4AAAAAAAAAAAAAAAAALgIAAGRycy9lMm9Eb2MueG1sUEsBAi0AFAAGAAgA&#10;AAAhAAbLAtreAAAACwEAAA8AAAAAAAAAAAAAAAAAqAQAAGRycy9kb3ducmV2LnhtbFBLBQYAAAAA&#10;BAAEAPMAAACzBQAAAAA=&#10;" fillcolor="white [3201]" strokeweight=".5pt">
                <v:textbox>
                  <w:txbxContent>
                    <w:p w:rsidR="00A83EE0" w:rsidRDefault="00A83EE0">
                      <w:pPr>
                        <w:rPr>
                          <w:rFonts w:ascii="Arial" w:hAnsi="Arial" w:cs="Arial"/>
                        </w:rPr>
                      </w:pPr>
                      <w:r w:rsidRPr="00A83EE0">
                        <w:rPr>
                          <w:rFonts w:ascii="Arial" w:hAnsi="Arial" w:cs="Arial"/>
                          <w:b/>
                        </w:rPr>
                        <w:t>Doc 1 :</w:t>
                      </w:r>
                      <w:r w:rsidRPr="00A83EE0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Le Cantal en chiffres : </w:t>
                      </w:r>
                    </w:p>
                    <w:p w:rsidR="00A83EE0" w:rsidRPr="00A83EE0" w:rsidRDefault="00A83EE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Entre 1850 et 2013, la population du Cantal a été divisée par deux.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……..</w:t>
      </w:r>
    </w:p>
    <w:p w:rsidR="00015162" w:rsidRPr="00A83EE0" w:rsidRDefault="00A83EE0" w:rsidP="00A83EE0">
      <w:pPr>
        <w:pStyle w:val="Sansinterligne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931B543" wp14:editId="4303A867">
            <wp:extent cx="3201670" cy="2704809"/>
            <wp:effectExtent l="0" t="0" r="0" b="635"/>
            <wp:docPr id="2" name="Image 2" descr="C:\Users\estelle\AppData\Local\Microsoft\Windows\INetCacheContent.Word\EPSON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lle\AppData\Local\Microsoft\Windows\INetCacheContent.Word\EPSON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8975"/>
                    <a:stretch/>
                  </pic:blipFill>
                  <pic:spPr bwMode="auto">
                    <a:xfrm>
                      <a:off x="0" y="0"/>
                      <a:ext cx="3202539" cy="27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AB" w:rsidRDefault="000D5294" w:rsidP="00592FA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D67E2F" wp14:editId="0BB39364">
                <wp:simplePos x="0" y="0"/>
                <wp:positionH relativeFrom="margin">
                  <wp:posOffset>3267075</wp:posOffset>
                </wp:positionH>
                <wp:positionV relativeFrom="paragraph">
                  <wp:posOffset>548640</wp:posOffset>
                </wp:positionV>
                <wp:extent cx="257175" cy="257175"/>
                <wp:effectExtent l="0" t="0" r="28575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294" w:rsidRDefault="000D5294" w:rsidP="000D529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67E2F" id="Zone de texte 15" o:spid="_x0000_s1027" type="#_x0000_t202" style="position:absolute;left:0;text-align:left;margin-left:257.25pt;margin-top:43.2pt;width:20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OqVwIAAL8EAAAOAAAAZHJzL2Uyb0RvYy54bWysVE1vGjEQvVfqf7B8LwsUkhaxRJSIqhJK&#10;IiVVpN6M1wurej2ubdilv77PXiBfPVXlYMYz4zczb2Z2etXWmu2V8xWZnA96fc6UkVRUZpPz7w/L&#10;D58480GYQmgyKucH5fnV7P27aWMnakhb0oVyDCDGTxqb820IdpJlXm5VLXyPrDIwluRqEXB1m6xw&#10;ogF6rbNhv3+RNeQK60gq76G97ox8lvDLUslwW5ZeBaZzjtxCOl061/HMZlMx2Thht5U8piH+IYta&#10;VAZBz1DXIgi2c9UbqLqSjjyVoSepzqgsK6lSDahm0H9Vzf1WWJVqATnenmny/w9W3uzvHKsK9G7M&#10;mRE1evQDnWKFYkG1QTHoQVJj/QS+9xbeof1CLR6c9B7KWHtbujr+oyoGO+g+nCkGFJNQDseXg0tE&#10;kjAdZaBnT4+t8+GroppFIecOHUzEiv3Kh8715BJjedJVsay0TpeDX2jH9gLNxowU1HCmhQ9Q5nyZ&#10;fjFnRHvxTBvW5Pzi47ifIr2wxVhnzLUW8udbBOBpA9jIUcdFlEK7bjtiTzytqTiAPkfdFHorlxXg&#10;V8jwTjiMHRjDKoVbHKUm5ERHibMtud9/00d/TAOsnDUY45z7XzvhFAr/ZjAnnwejUZz7dBmNL4e4&#10;uOeW9XOL2dULAnkDLK2VSYz+QZ/E0lH9iI2bx6gwCSMRO+fhJC5Ct1zYWKnm8+SESbcirMy9lRE6&#10;dirS+tA+CmePfY6zdkOngReTV+3ufONLQ/NdoLJKsxB57lg90o8tSf09bnRcw+f35PX03Zn9AQAA&#10;//8DAFBLAwQUAAYACAAAACEAX2aXQ90AAAAKAQAADwAAAGRycy9kb3ducmV2LnhtbEyPwU7DMBBE&#10;70j8g7VI3KjTqonSEKdCSBwRInCAm2sviSFeR7Gbhn49ywmOq32aeVPvFz+IGafoAilYrzIQSCZY&#10;R52C15eHmxJETJqsHgKhgm+MsG8uL2pd2XCiZ5zb1AkOoVhpBX1KYyVlND16HVdhROLfR5i8TnxO&#10;nbSTPnG4H+QmywrptSNu6PWI9z2ar/boFVh6C2Te3ePZUWvc7vxUfppZqeur5e4WRMIl/cHwq8/q&#10;0LDTIRzJRjEoyNfbnFEFZbEFwUCe5zzuwOSm2IFsavl/QvMDAAD//wMAUEsBAi0AFAAGAAgAAAAh&#10;ALaDOJL+AAAA4QEAABMAAAAAAAAAAAAAAAAAAAAAAFtDb250ZW50X1R5cGVzXS54bWxQSwECLQAU&#10;AAYACAAAACEAOP0h/9YAAACUAQAACwAAAAAAAAAAAAAAAAAvAQAAX3JlbHMvLnJlbHNQSwECLQAU&#10;AAYACAAAACEAktVjqlcCAAC/BAAADgAAAAAAAAAAAAAAAAAuAgAAZHJzL2Uyb0RvYy54bWxQSwEC&#10;LQAUAAYACAAAACEAX2aXQ90AAAAKAQAADwAAAAAAAAAAAAAAAACxBAAAZHJzL2Rvd25yZXYueG1s&#10;UEsFBgAAAAAEAAQA8wAAALsFAAAAAA==&#10;" fillcolor="window" strokeweight=".5pt">
                <v:textbox>
                  <w:txbxContent>
                    <w:p w:rsidR="000D5294" w:rsidRDefault="000D5294" w:rsidP="000D5294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-257175</wp:posOffset>
                </wp:positionH>
                <wp:positionV relativeFrom="paragraph">
                  <wp:posOffset>4291965</wp:posOffset>
                </wp:positionV>
                <wp:extent cx="2971800" cy="34290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4DC9" w:rsidRPr="005F4DC9" w:rsidRDefault="005F4DC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F67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Doc 2</w:t>
                            </w:r>
                            <w:r w:rsidRPr="005F4D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Le département du Cantal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left:0;text-align:left;margin-left:-20.25pt;margin-top:337.95pt;width:23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giUgIAAK8EAAAOAAAAZHJzL2Uyb0RvYy54bWysVE1vGjEQvVfqf7B8LwuEfCGWiBJRVUJJ&#10;pKSK1JvxemFVr8e1Dbvpr++zFwhJe6p68c6Xn2fezOzkpq012ynnKzI5H/T6nCkjqajMOuffnhaf&#10;rjjzQZhCaDIq5y/K85vpxw+Txo7VkDakC+UYQIwfNzbnmxDsOMu83Kha+B5ZZeAsydUiQHXrrHCi&#10;AXqts2G/f5E15ArrSCrvYb3tnHya8MtSyXBfll4FpnOO3EI6XTpX8cymEzFeO2E3ldynIf4hi1pU&#10;Bo8eoW5FEGzrqj+g6ko68lSGnqQ6o7KspEo1oJpB/101jxthVaoF5Hh7pMn/P1h5t3twrCrQO9Bj&#10;RI0efUenWKFYUG1QDHaQ1Fg/RuyjRXRoP1OLCwe7hzHW3paujl9UxeAH3suRYkAxCePw+nJw1YdL&#10;wnc2Gl5DBnz2ets6H74oqlkUcu7QwsSs2C196EIPIfExT7oqFpXWSYljo+basZ1Aw3VIOQL8TZQ2&#10;rMn5xdl5PwG/8UXo4/2VFvLHPr2TKOBpg5wjJ13tUQrtqk1EDg+8rKh4AV2OuqnzVi4qwC+FDw/C&#10;YcxAA1Yn3OMoNSEn2kucbcj9+ps9xqP78HLWYGxz7n9uhVOc6a8Gc3E9GI0AG5IyOr8cQnGnntWp&#10;x2zrOYGoAZbUyiTG+KAPYumofsaGzeKrcAkj8XbOw0Gch26ZsKFSzWYpCJNtRViaRysjdGxMpPWp&#10;fRbO7tsaZ+uODgMuxu+628XGm4Zm20BllVofee5Y3dOPrUjDs9/guHaneop6/c9MfwMAAP//AwBQ&#10;SwMEFAAGAAgAAAAhAJc8gZvfAAAACwEAAA8AAABkcnMvZG93bnJldi54bWxMj8tOwzAQRfdI/IM1&#10;SOxah6htHo1TASpsWFFQ19PYtS1iO4rdNPw9wwqWM3N059xmN7ueTWqMNngBD8sMmPJdkNZrAZ8f&#10;L4sSWEzoJfbBKwHfKsKuvb1psJbh6t/VdEiaUYiPNQowKQ0157EzymFchkF5up3D6DDROGouR7xS&#10;uOt5nmUb7tB6+mBwUM9GdV+HixOwf9KV7koczb6U1k7z8fymX4W4v5sft8CSmtMfDL/6pA4tOZ3C&#10;xcvIegGLVbYmVMCmWFfAiFjlBW1OAoq8qoC3Df/fof0BAAD//wMAUEsBAi0AFAAGAAgAAAAhALaD&#10;OJL+AAAA4QEAABMAAAAAAAAAAAAAAAAAAAAAAFtDb250ZW50X1R5cGVzXS54bWxQSwECLQAUAAYA&#10;CAAAACEAOP0h/9YAAACUAQAACwAAAAAAAAAAAAAAAAAvAQAAX3JlbHMvLnJlbHNQSwECLQAUAAYA&#10;CAAAACEALiC4IlICAACvBAAADgAAAAAAAAAAAAAAAAAuAgAAZHJzL2Uyb0RvYy54bWxQSwECLQAU&#10;AAYACAAAACEAlzyBm98AAAALAQAADwAAAAAAAAAAAAAAAACsBAAAZHJzL2Rvd25yZXYueG1sUEsF&#10;BgAAAAAEAAQA8wAAALgFAAAAAA==&#10;" fillcolor="white [3201]" strokeweight=".5pt">
                <v:textbox>
                  <w:txbxContent>
                    <w:p w:rsidR="005F4DC9" w:rsidRPr="005F4DC9" w:rsidRDefault="005F4DC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F67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Doc 2</w:t>
                      </w:r>
                      <w:r w:rsidRPr="005F4DC9">
                        <w:rPr>
                          <w:rFonts w:ascii="Arial" w:hAnsi="Arial" w:cs="Arial"/>
                          <w:sz w:val="24"/>
                          <w:szCs w:val="24"/>
                        </w:rPr>
                        <w:t> : Le département du Cantal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2AB" w:rsidRPr="003D72AB">
        <w:t xml:space="preserve">  </w:t>
      </w:r>
      <w:r w:rsidR="00A83EE0">
        <w:rPr>
          <w:noProof/>
          <w:lang w:eastAsia="fr-FR"/>
        </w:rPr>
        <w:drawing>
          <wp:inline distT="0" distB="0" distL="0" distR="0">
            <wp:extent cx="3238500" cy="4580041"/>
            <wp:effectExtent l="0" t="0" r="0" b="0"/>
            <wp:docPr id="9" name="Image 9" descr="C:\Users\estelle\AppData\Local\Microsoft\Windows\INetCacheContent.Word\EPSON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elle\AppData\Local\Microsoft\Windows\INetCacheContent.Word\EPSON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73" cy="45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DC9">
        <w:rPr>
          <w:noProof/>
          <w:lang w:eastAsia="fr-FR"/>
        </w:rPr>
        <w:drawing>
          <wp:inline distT="0" distB="0" distL="0" distR="0" wp14:anchorId="64B4A8BD" wp14:editId="01BA3E18">
            <wp:extent cx="2724150" cy="4105275"/>
            <wp:effectExtent l="0" t="0" r="0" b="9525"/>
            <wp:docPr id="3" name="Image 3" descr="C:\Users\estelle\AppData\Local\Microsoft\Windows\INetCacheContent.Word\EPSON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lle\AppData\Local\Microsoft\Windows\INetCacheContent.Word\EPSON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AB" w:rsidRDefault="003D72AB" w:rsidP="00592FAA">
      <w:pPr>
        <w:jc w:val="both"/>
      </w:pPr>
    </w:p>
    <w:p w:rsidR="00A83EE0" w:rsidRDefault="00A83EE0" w:rsidP="00A83EE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592FAA">
        <w:rPr>
          <w:rFonts w:ascii="Arial" w:hAnsi="Arial" w:cs="Arial"/>
          <w:b/>
          <w:sz w:val="24"/>
          <w:szCs w:val="24"/>
        </w:rPr>
        <w:lastRenderedPageBreak/>
        <w:t>B/ Des atouts certains :</w:t>
      </w:r>
    </w:p>
    <w:p w:rsidR="00F156DE" w:rsidRPr="00592FAA" w:rsidRDefault="00F156DE" w:rsidP="00A83EE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A83EE0" w:rsidRDefault="00A83EE0" w:rsidP="00A83EE0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592FAA">
        <w:rPr>
          <w:rFonts w:ascii="Arial" w:hAnsi="Arial" w:cs="Arial"/>
          <w:sz w:val="24"/>
          <w:szCs w:val="24"/>
        </w:rPr>
        <w:t>Do</w:t>
      </w:r>
      <w:r w:rsidR="00F156DE">
        <w:rPr>
          <w:rFonts w:ascii="Arial" w:hAnsi="Arial" w:cs="Arial"/>
          <w:sz w:val="24"/>
          <w:szCs w:val="24"/>
        </w:rPr>
        <w:t>cs 4 et 5</w:t>
      </w:r>
      <w:r w:rsidRPr="00592FAA">
        <w:rPr>
          <w:rFonts w:ascii="Arial" w:hAnsi="Arial" w:cs="Arial"/>
          <w:sz w:val="24"/>
          <w:szCs w:val="24"/>
        </w:rPr>
        <w:t xml:space="preserve"> : De quels atouts dispose le Cantal ? </w:t>
      </w:r>
      <w:r w:rsidR="00F156DE">
        <w:rPr>
          <w:rFonts w:ascii="Arial" w:hAnsi="Arial" w:cs="Arial"/>
          <w:sz w:val="24"/>
          <w:szCs w:val="24"/>
        </w:rPr>
        <w:t>…………………………………………………………</w:t>
      </w:r>
    </w:p>
    <w:p w:rsidR="00F156DE" w:rsidRPr="00592FAA" w:rsidRDefault="00F156DE" w:rsidP="00A83EE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83EE0" w:rsidRDefault="00F156DE" w:rsidP="00A83EE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 5</w:t>
      </w:r>
      <w:r w:rsidR="00A83EE0" w:rsidRPr="00592FAA">
        <w:rPr>
          <w:rFonts w:ascii="Arial" w:hAnsi="Arial" w:cs="Arial"/>
          <w:sz w:val="24"/>
          <w:szCs w:val="24"/>
        </w:rPr>
        <w:t> : Par quel moyen le département peut-il les valoriser ?</w:t>
      </w:r>
      <w:r>
        <w:rPr>
          <w:rFonts w:ascii="Arial" w:hAnsi="Arial" w:cs="Arial"/>
          <w:sz w:val="24"/>
          <w:szCs w:val="24"/>
        </w:rPr>
        <w:t>.............................................................</w:t>
      </w:r>
    </w:p>
    <w:p w:rsidR="00F156DE" w:rsidRPr="00592FAA" w:rsidRDefault="00F156DE" w:rsidP="00A83EE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3EE0" w:rsidRDefault="00F156DE" w:rsidP="00A83EE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 6</w:t>
      </w:r>
      <w:r w:rsidR="00A83EE0" w:rsidRPr="00592FAA">
        <w:rPr>
          <w:rFonts w:ascii="Arial" w:hAnsi="Arial" w:cs="Arial"/>
          <w:sz w:val="24"/>
          <w:szCs w:val="24"/>
        </w:rPr>
        <w:t> : Pourquoi cette jeune femme et sa famille ont-ils pu s’installer dans le cantal ?</w:t>
      </w:r>
    </w:p>
    <w:p w:rsidR="00F156DE" w:rsidRPr="00592FAA" w:rsidRDefault="00F156DE" w:rsidP="00A83EE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3EE0" w:rsidRDefault="00F156DE" w:rsidP="00A83EE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 7</w:t>
      </w:r>
      <w:r w:rsidR="00A83EE0" w:rsidRPr="00592FAA">
        <w:rPr>
          <w:rFonts w:ascii="Arial" w:hAnsi="Arial" w:cs="Arial"/>
          <w:sz w:val="24"/>
          <w:szCs w:val="24"/>
        </w:rPr>
        <w:t> : Le renouveau démographique du département est-il dû au solde migratoire au solde naturel ? Justifiez votre réponse.</w:t>
      </w:r>
    </w:p>
    <w:p w:rsidR="00F156DE" w:rsidRPr="00592FAA" w:rsidRDefault="00F156DE" w:rsidP="00A83EE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3EE0" w:rsidRPr="00592FAA" w:rsidRDefault="00A83EE0" w:rsidP="00A83EE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A83EE0" w:rsidRPr="00592FAA" w:rsidRDefault="00A83EE0" w:rsidP="00A83EE0">
      <w:pPr>
        <w:pStyle w:val="Sansinterligne"/>
        <w:jc w:val="center"/>
        <w:rPr>
          <w:rFonts w:ascii="Arial" w:hAnsi="Arial" w:cs="Arial"/>
          <w:sz w:val="24"/>
          <w:szCs w:val="24"/>
        </w:rPr>
      </w:pPr>
      <w:r w:rsidRPr="00F156DE">
        <w:rPr>
          <w:rFonts w:ascii="Arial" w:hAnsi="Arial" w:cs="Arial"/>
          <w:b/>
          <w:sz w:val="24"/>
          <w:szCs w:val="24"/>
        </w:rPr>
        <w:t>Tâche de groupe</w:t>
      </w:r>
      <w:r w:rsidRPr="00592FAA">
        <w:rPr>
          <w:rFonts w:ascii="Arial" w:hAnsi="Arial" w:cs="Arial"/>
          <w:sz w:val="24"/>
          <w:szCs w:val="24"/>
        </w:rPr>
        <w:t> : Réalisez une affiche de promotion pour le département du Cantal vantant ses atouts afin d’attirer de nouveaux habitants.</w:t>
      </w:r>
    </w:p>
    <w:p w:rsidR="003D72AB" w:rsidRDefault="003D72AB" w:rsidP="00592FAA">
      <w:pPr>
        <w:jc w:val="both"/>
      </w:pPr>
    </w:p>
    <w:p w:rsidR="00F156DE" w:rsidRDefault="00F156DE" w:rsidP="00592FA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1680845</wp:posOffset>
                </wp:positionV>
                <wp:extent cx="2771775" cy="43815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56DE" w:rsidRPr="00F156DE" w:rsidRDefault="00F156DE" w:rsidP="00F156DE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 w:rsidRPr="00F156DE">
                              <w:rPr>
                                <w:rFonts w:ascii="Arial" w:hAnsi="Arial" w:cs="Arial"/>
                                <w:b/>
                              </w:rPr>
                              <w:t>Doc 4</w:t>
                            </w:r>
                            <w:r w:rsidRPr="00F156DE">
                              <w:rPr>
                                <w:rFonts w:ascii="Arial" w:hAnsi="Arial" w:cs="Arial"/>
                              </w:rPr>
                              <w:t> : Le Cantal à l’affiche</w:t>
                            </w:r>
                          </w:p>
                          <w:p w:rsidR="00F156DE" w:rsidRPr="00F156DE" w:rsidRDefault="00F156DE" w:rsidP="00F156DE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 w:rsidRPr="00F156DE">
                              <w:rPr>
                                <w:rFonts w:ascii="Arial" w:hAnsi="Arial" w:cs="Arial"/>
                              </w:rPr>
                              <w:t>Publicité pour la station de ski du Lioran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left:0;text-align:left;margin-left:0;margin-top:132.35pt;width:218.25pt;height:34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tmUgIAAK8EAAAOAAAAZHJzL2Uyb0RvYy54bWysVMlu2zAQvRfoPxC8N/KWODUsB66DFAWC&#10;JEBSBOiNpihLKMVhSdpS+vV9pC1n66nohZqNw5n3ZjS/6BrNdsr5mkzOhycDzpSRVNRmk/PvD1ef&#10;zjnzQZhCaDIq50/K84vFxw/z1s7UiCrShXIMSYyftTbnVQh2lmVeVqoR/oSsMnCW5BoRoLpNVjjR&#10;Inujs9FgcJa15ArrSCrvYb3cO/ki5S9LJcNtWXoVmM45agvpdOlcxzNbzMVs44StankoQ/xDFY2o&#10;DR49proUQbCtq9+lamrpyFMZTiQ1GZVlLVXqAd0MB2+6ua+EVakXgOPtESb//9LKm92dY3UB7oac&#10;GdGAox9gihWKBdUFxWAHSK31M8TeW0SH7gt1uNDbPYyx9650TfyiKwY/4H46QoxUTMI4mk6H0+kp&#10;ZxK+yfh8eJo4yJ5vW+fDV0UNi0LOHShMyIrdtQ+oBKF9SHzMk66Lq1rrpMSxUSvt2E6AcB1Sjbjx&#10;Kkob1ub8bIyn32WIqY/311rIn7HL1xmgaQNjxGTfe5RCt+4SkOMelzUVT4DL0X7qvJVXNdJfCx/u&#10;hMOYASGsTrjFUWpCTXSQOKvI/f6bPcaDfXg5azG2Ofe/tsIpzvQ3g7n4PJxM4pwnZXI6HUFxLz3r&#10;lx6zbVYEoEA9qktijA+6F0tHzSM2bBlfhUsYibdzHnpxFfbLhA2VarlMQZhsK8K1ubcypo4YR1gf&#10;ukfh7IHWOFs31A+4mL1hdx8bbxpabgOVdaI+4rxH9QA/tiKxc9jguHYv9RT1/J9Z/AEAAP//AwBQ&#10;SwMEFAAGAAgAAAAhABzOXXfcAAAACAEAAA8AAABkcnMvZG93bnJldi54bWxMjzFPwzAUhHck/oP1&#10;kNioQ1PSEOJUgApLJwpiduNX2yJ+jmw3Df8eM8F4utPdd+1mdgObMETrScDtogCG1HtlSQv4eH+5&#10;qYHFJEnJwRMK+MYIm+7yopWN8md6w2mfNMslFBspwKQ0NpzH3qCTceFHpOwdfXAyZRk0V0Gec7kb&#10;+LIoKu6kpbxg5IjPBvuv/ckJ2D7pe93XMphtrayd5s/jTr8KcX01Pz4ASzinvzD84md06DLTwZ9I&#10;RTYIyEeSgGW1WgPL9qqs7oAdBJRluQbetfz/ge4HAAD//wMAUEsBAi0AFAAGAAgAAAAhALaDOJL+&#10;AAAA4QEAABMAAAAAAAAAAAAAAAAAAAAAAFtDb250ZW50X1R5cGVzXS54bWxQSwECLQAUAAYACAAA&#10;ACEAOP0h/9YAAACUAQAACwAAAAAAAAAAAAAAAAAvAQAAX3JlbHMvLnJlbHNQSwECLQAUAAYACAAA&#10;ACEAvlWbZlICAACvBAAADgAAAAAAAAAAAAAAAAAuAgAAZHJzL2Uyb0RvYy54bWxQSwECLQAUAAYA&#10;CAAAACEAHM5dd9wAAAAIAQAADwAAAAAAAAAAAAAAAACsBAAAZHJzL2Rvd25yZXYueG1sUEsFBgAA&#10;AAAEAAQA8wAAALUFAAAAAA==&#10;" fillcolor="white [3201]" strokeweight=".5pt">
                <v:textbox>
                  <w:txbxContent>
                    <w:p w:rsidR="00F156DE" w:rsidRPr="00F156DE" w:rsidRDefault="00F156DE" w:rsidP="00F156DE">
                      <w:pPr>
                        <w:pStyle w:val="Sansinterligne"/>
                        <w:rPr>
                          <w:rFonts w:ascii="Arial" w:hAnsi="Arial" w:cs="Arial"/>
                        </w:rPr>
                      </w:pPr>
                      <w:r w:rsidRPr="00F156DE">
                        <w:rPr>
                          <w:rFonts w:ascii="Arial" w:hAnsi="Arial" w:cs="Arial"/>
                          <w:b/>
                        </w:rPr>
                        <w:t>Doc 4</w:t>
                      </w:r>
                      <w:r w:rsidRPr="00F156DE">
                        <w:rPr>
                          <w:rFonts w:ascii="Arial" w:hAnsi="Arial" w:cs="Arial"/>
                        </w:rPr>
                        <w:t> : Le Cantal à l’affiche</w:t>
                      </w:r>
                    </w:p>
                    <w:p w:rsidR="00F156DE" w:rsidRPr="00F156DE" w:rsidRDefault="00F156DE" w:rsidP="00F156DE">
                      <w:pPr>
                        <w:pStyle w:val="Sansinterligne"/>
                        <w:rPr>
                          <w:rFonts w:ascii="Arial" w:hAnsi="Arial" w:cs="Arial"/>
                        </w:rPr>
                      </w:pPr>
                      <w:r w:rsidRPr="00F156DE">
                        <w:rPr>
                          <w:rFonts w:ascii="Arial" w:hAnsi="Arial" w:cs="Arial"/>
                        </w:rPr>
                        <w:t>Publicité pour la station de ski du Lioran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2AB">
        <w:rPr>
          <w:noProof/>
          <w:lang w:eastAsia="fr-FR"/>
        </w:rPr>
        <w:drawing>
          <wp:inline distT="0" distB="0" distL="0" distR="0">
            <wp:extent cx="3239135" cy="2522074"/>
            <wp:effectExtent l="0" t="0" r="0" b="0"/>
            <wp:docPr id="4" name="Image 4" descr="C:\Users\estelle\AppData\Local\Microsoft\Windows\INetCacheContent.Word\EPSON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lle\AppData\Local\Microsoft\Windows\INetCacheContent.Word\EPSON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51" cy="25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2AB" w:rsidRPr="003D72AB">
        <w:t xml:space="preserve"> </w:t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6EBE8751" wp14:editId="1E5A2291">
            <wp:extent cx="2990850" cy="4503333"/>
            <wp:effectExtent l="0" t="0" r="0" b="0"/>
            <wp:docPr id="5" name="Image 5" descr="C:\Users\estelle\AppData\Local\Microsoft\Windows\INetCacheContent.Word\EPSON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lle\AppData\Local\Microsoft\Windows\INetCacheContent.Word\EPSON0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66" cy="45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DE" w:rsidRDefault="00F156DE" w:rsidP="00592FA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F40B2" wp14:editId="2BE19DAB">
                <wp:simplePos x="0" y="0"/>
                <wp:positionH relativeFrom="margin">
                  <wp:posOffset>3381375</wp:posOffset>
                </wp:positionH>
                <wp:positionV relativeFrom="paragraph">
                  <wp:posOffset>5716</wp:posOffset>
                </wp:positionV>
                <wp:extent cx="3095625" cy="49530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56DE" w:rsidRPr="00F156DE" w:rsidRDefault="00F156DE" w:rsidP="00F156DE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Doc 5</w:t>
                            </w:r>
                            <w:r w:rsidRPr="00F156DE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La promotion des usages numériques, outil pour revitaliser les campagnes.</w:t>
                            </w:r>
                          </w:p>
                          <w:p w:rsidR="00F156DE" w:rsidRPr="00F156DE" w:rsidRDefault="00F156DE" w:rsidP="00F156DE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40B2" id="Zone de texte 12" o:spid="_x0000_s1030" type="#_x0000_t202" style="position:absolute;left:0;text-align:left;margin-left:266.25pt;margin-top:.45pt;width:243.7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Lq3XwIAAMAEAAAOAAAAZHJzL2Uyb0RvYy54bWysVE1v2zAMvQ/YfxB0X+ykSbYGdYosRYYB&#10;QVugHQrspshyY0wWNUmJnf36Pikf/dppWA4KRVKP5CPpi8uu0WyrnK/JFLzfyzlTRlJZm8eC/7hf&#10;fPrCmQ/ClEKTUQXfKc8vpx8/XLR2oga0Jl0qxwBi/KS1BV+HYCdZ5uVaNcL3yCoDY0WuEQFX95iV&#10;TrRAb3Q2yPNx1pIrrSOpvIf2am/k04RfVUqGm6ryKjBdcOQW0unSuYpnNr0Qk0cn7LqWhzTEP2TR&#10;iNog6AnqSgTBNq5+B9XU0pGnKvQkNRlVVS1VqgHV9PM31dythVWpFpDj7Ykm//9g5fX21rG6RO8G&#10;nBnRoEc/0SlWKhZUFxSDHiS11k/ge2fhHbqv1OHBUe+hjLV3lWviP6pisIPu3YliQDEJ5Vl+PhoP&#10;RpxJ2Ibno7M89SB7fm2dD98UNSwKBXdoYWJWbJc+IBO4Hl1iME+6Lhe11umy83Pt2Fag2xiSklrO&#10;tPAByoIv0i8mDYhXz7RhbcHHZ6M8RXpli7FOmCst5K/3CMDTBrCRpD0ZUQrdqkvMDo9ErajcgT9H&#10;+zH0Vi5qwC+R4a1wmDtQhl0KNzgqTciJDhJna3J//qaP/hgHWDlrMccF9783wikU/t1gUM77w2Ec&#10;/HQZjj4PcHEvLauXFrNp5gTy+thaK5MY/YM+ipWj5gErN4tRYRJGInbBw1Gch/12YWWlms2SE0bd&#10;irA0d1ZG6NipSOt99yCcPfQ5Dts1HSdeTN60e+8bXxqabQJVdZqFyPOe1QP9WJPU38NKxz18eU9e&#10;zx+e6RMAAAD//wMAUEsDBBQABgAIAAAAIQDUq5xR2wAAAAgBAAAPAAAAZHJzL2Rvd25yZXYueG1s&#10;TI/BTsMwEETvSPyDtUjcqENRIUmzqRASR4RIOcDNtbeJIV5HsZuGfj3uCY6jGc28qTaz68VEY7Ce&#10;EW4XGQhi7Y3lFuF9+3yTgwhRsVG9Z0L4oQCb+vKiUqXxR36jqYmtSCUcSoXQxTiUUgbdkVNh4Qfi&#10;5O396FRMcmylGdUxlbteLrPsXjplOS10aqCnjvR3c3AIhj8860/7crLcaFucXvMvPSFeX82PaxCR&#10;5vgXhjN+Qoc6Me38gU0QPcLqbrlKUYQCxNnO0hyIHcJDXoCsK/n/QP0LAAD//wMAUEsBAi0AFAAG&#10;AAgAAAAhALaDOJL+AAAA4QEAABMAAAAAAAAAAAAAAAAAAAAAAFtDb250ZW50X1R5cGVzXS54bWxQ&#10;SwECLQAUAAYACAAAACEAOP0h/9YAAACUAQAACwAAAAAAAAAAAAAAAAAvAQAAX3JlbHMvLnJlbHNQ&#10;SwECLQAUAAYACAAAACEANti6t18CAADABAAADgAAAAAAAAAAAAAAAAAuAgAAZHJzL2Uyb0RvYy54&#10;bWxQSwECLQAUAAYACAAAACEA1KucUdsAAAAIAQAADwAAAAAAAAAAAAAAAAC5BAAAZHJzL2Rvd25y&#10;ZXYueG1sUEsFBgAAAAAEAAQA8wAAAMEFAAAAAA==&#10;" fillcolor="window" strokeweight=".5pt">
                <v:textbox>
                  <w:txbxContent>
                    <w:p w:rsidR="00F156DE" w:rsidRPr="00F156DE" w:rsidRDefault="00F156DE" w:rsidP="00F156DE">
                      <w:pPr>
                        <w:pStyle w:val="Sansinterlign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Doc 5</w:t>
                      </w:r>
                      <w:r w:rsidRPr="00F156DE"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 xml:space="preserve"> La promotion des usages numériques, outil pour revitaliser les campagnes.</w:t>
                      </w:r>
                    </w:p>
                    <w:p w:rsidR="00F156DE" w:rsidRPr="00F156DE" w:rsidRDefault="00F156DE" w:rsidP="00F156DE">
                      <w:pPr>
                        <w:pStyle w:val="Sansinterligne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6DE" w:rsidRDefault="00F156DE" w:rsidP="00592FAA">
      <w:pPr>
        <w:jc w:val="both"/>
      </w:pPr>
    </w:p>
    <w:p w:rsidR="003D72AB" w:rsidRDefault="00F156DE" w:rsidP="00592FAA">
      <w:pPr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-57150</wp:posOffset>
                </wp:positionV>
                <wp:extent cx="561975" cy="26670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56DE" w:rsidRPr="004F6715" w:rsidRDefault="00F156DE">
                            <w:pPr>
                              <w:rPr>
                                <w:b/>
                              </w:rPr>
                            </w:pPr>
                            <w:r w:rsidRPr="004F6715">
                              <w:rPr>
                                <w:b/>
                              </w:rPr>
                              <w:t>Doc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1" type="#_x0000_t202" style="position:absolute;left:0;text-align:left;margin-left:-21pt;margin-top:-4.5pt;width:44.2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QtVQIAAK4EAAAOAAAAZHJzL2Uyb0RvYy54bWysVN9P2zAQfp+0/8Hy+0hb2jKqpqgDMU1C&#10;gAQT0t5cx2miOT7Pdpuwv57PblMo29O0F+d++fPdd3eZX3SNZlvlfE0m58OTAWfKSCpqs87598fr&#10;T58580GYQmgyKufPyvOLxccP89bO1Igq0oVyDCDGz1qb8yoEO8syLyvVCH9CVhk4S3KNCFDdOiuc&#10;aIHe6Gw0GEyzllxhHUnlPaxXOydfJPyyVDLclaVXgemcI7eQTpfOVTyzxVzM1k7Yqpb7NMQ/ZNGI&#10;2uDRA9SVCIJtXP0HVFNLR57KcCKpyagsa6lSDahmOHhXzUMlrEq1gBxvDzT5/wcrb7f3jtUFenfK&#10;mRENevQDnWKFYkF1QTHYQVJr/QyxDxbRoftCHS70dg9jrL0rXRO/qIrBD7qfDxQDikkYJ9Ph+dmE&#10;MwnXaDo9G6QWZK+XrfPhq6KGRSHnDh1MxIrtjQ9IBKF9SHzLk66L61rrpMSpUZfasa1Av3VIKeLG&#10;UZQ2rM359HQySMBHvgh9uL/SQv6MRR4jQNMGxkjJrvQohW7VJR4nPS0rKp7BlqPd0Hkrr2vA3wgf&#10;7oXDlIEgbE64w1FqQk60lziryP3+mz3Go/nwctZianPuf22EU5zpbwZjcT4cj+OYJ2U8ORtBcW89&#10;q7ces2kuCUQNsaNWJjHGB92LpaPmCQu2jK/CJYzE2zkPvXgZdruEBZVquUxBGGwrwo15sDJCx8ZE&#10;Wh+7J+Hsvq1xtG6pn28xe9fdXWy8aWi5CVTWqfWR5x2re/qxFKk7+wWOW/dWT1Gvv5nFCwAAAP//&#10;AwBQSwMEFAAGAAgAAAAhABSF2hndAAAACAEAAA8AAABkcnMvZG93bnJldi54bWxMj0FPwzAMhe9I&#10;/IfISNy2lG1MXWk6ARpcODEQZ6/xkogmqZqsK/8ec2In23pPz9+rt5PvxEhDcjEouJsXICi0Ubtg&#10;FHx+vMxKEClj0NjFQAp+KMG2ub6qsdLxHN5p3GcjOCSkChXYnPtKytRa8pjmsafA2jEOHjOfg5F6&#10;wDOH+04uimItPbrAHyz29Gyp/d6fvILdk9mYtsTB7krt3Dh9Hd/Mq1K3N9PjA4hMU/43wx8+o0PD&#10;TId4CjqJTsFsteAumZcNTzas1vcgDgqWywJkU8vLAs0vAAAA//8DAFBLAQItABQABgAIAAAAIQC2&#10;gziS/gAAAOEBAAATAAAAAAAAAAAAAAAAAAAAAABbQ29udGVudF9UeXBlc10ueG1sUEsBAi0AFAAG&#10;AAgAAAAhADj9If/WAAAAlAEAAAsAAAAAAAAAAAAAAAAALwEAAF9yZWxzLy5yZWxzUEsBAi0AFAAG&#10;AAgAAAAhAAFjRC1VAgAArgQAAA4AAAAAAAAAAAAAAAAALgIAAGRycy9lMm9Eb2MueG1sUEsBAi0A&#10;FAAGAAgAAAAhABSF2hndAAAACAEAAA8AAAAAAAAAAAAAAAAArwQAAGRycy9kb3ducmV2LnhtbFBL&#10;BQYAAAAABAAEAPMAAAC5BQAAAAA=&#10;" fillcolor="white [3201]" strokeweight=".5pt">
                <v:textbox>
                  <w:txbxContent>
                    <w:p w:rsidR="00F156DE" w:rsidRPr="004F6715" w:rsidRDefault="00F156DE">
                      <w:pPr>
                        <w:rPr>
                          <w:b/>
                        </w:rPr>
                      </w:pPr>
                      <w:r w:rsidRPr="004F6715">
                        <w:rPr>
                          <w:b/>
                        </w:rPr>
                        <w:t>Doc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35D1167" wp14:editId="04718C84">
            <wp:extent cx="4191000" cy="2387142"/>
            <wp:effectExtent l="0" t="0" r="0" b="0"/>
            <wp:docPr id="7" name="Image 7" descr="C:\Users\estelle\AppData\Local\Microsoft\Windows\INetCacheContent.Word\EPSON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lle\AppData\Local\Microsoft\Windows\INetCacheContent.Word\EPSON0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92" cy="23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AB" w:rsidRDefault="00F156DE" w:rsidP="00592FA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D67E2F" wp14:editId="0BB39364">
                <wp:simplePos x="0" y="0"/>
                <wp:positionH relativeFrom="column">
                  <wp:posOffset>-323850</wp:posOffset>
                </wp:positionH>
                <wp:positionV relativeFrom="paragraph">
                  <wp:posOffset>298450</wp:posOffset>
                </wp:positionV>
                <wp:extent cx="561975" cy="26670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56DE" w:rsidRPr="004F6715" w:rsidRDefault="00F156DE" w:rsidP="00F156DE">
                            <w:pPr>
                              <w:rPr>
                                <w:b/>
                              </w:rPr>
                            </w:pPr>
                            <w:r w:rsidRPr="004F6715">
                              <w:rPr>
                                <w:b/>
                              </w:rPr>
                              <w:t xml:space="preserve">Doc </w:t>
                            </w:r>
                            <w:r w:rsidRPr="004F6715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67E2F" id="Zone de texte 14" o:spid="_x0000_s1032" type="#_x0000_t202" style="position:absolute;left:0;text-align:left;margin-left:-25.5pt;margin-top:23.5pt;width:44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TrXgIAAL8EAAAOAAAAZHJzL2Uyb0RvYy54bWysVE1v2zAMvQ/YfxB0X5xkibsGdYqsRYYB&#10;QVugHQrspshyY0wWNUmJnf36PikfTdudhuWgUCT1SD6SvrjsGs02yvmaTMEHvT5nykgqa/NU8B8P&#10;809fOPNBmFJoMqrgW+X55fTjh4vWTtSQVqRL5RhAjJ+0tuCrEOwky7xcqUb4HlllYKzINSLg6p6y&#10;0okW6I3Ohv1+nrXkSutIKu+hvd4Z+TThV5WS4baqvApMFxy5hXS6dC7jmU0vxOTJCbuq5T4N8Q9Z&#10;NKI2CHqEuhZBsLWr30E1tXTkqQo9SU1GVVVLlWpANYP+m2ruV8KqVAvI8fZIk/9/sPJmc+dYXaJ3&#10;I86MaNCjn+gUKxULqguKQQ+SWusn8L238A7dV+rw4KD3UMbau8o18R9VMdhB9/ZIMaCYhHKcD87P&#10;xpxJmIZ5ftZPLcheHlvnwzdFDYtCwR06mIgVm4UPSASuB5cYy5Ouy3mtdbps/ZV2bCPQbMxISS1n&#10;WvgAZcHn6RdzBsSrZ9qwtuD553E/RXpli7GOmEst5K/3CMDTBrCRox0XUQrdskvE5geellRuQZ+j&#10;3RR6K+c14BfI8E44jB0YwyqFWxyVJuREe4mzFbk/f9NHf0wDrJy1GOOC+99r4RQK/24wJ+eD0SjO&#10;fbqMxmdDXNypZXlqMevmikDeAEtrZRKjf9AHsXLUPGLjZjEqTMJIxC54OIhXYbdc2FipZrPkhEm3&#10;IizMvZUROnYq0vrQPQpn932Os3ZDh4EXkzft3vnGl4Zm60BVnWYh8rxjdU8/tiT1d7/RcQ1P78nr&#10;5bszfQYAAP//AwBQSwMEFAAGAAgAAAAhAMWUCWDeAAAACAEAAA8AAABkcnMvZG93bnJldi54bWxM&#10;j8FOwzAQRO9I/IO1SNxap0BpGrKpEBJHhAgc6M213cQQr6PYTUO/nuVUTqPVjGbflJvJd2K0Q3SB&#10;EBbzDIQlHYyjBuHj/XmWg4hJkVFdIIvwYyNsqsuLUhUmHOnNjnVqBJdQLBRCm1JfSBl1a72K89Bb&#10;Ym8fBq8Sn0MjzaCOXO47eZNl99IrR/yhVb19aq3+rg8ewdBnIL11LydHtXbr02v+pUfE66vp8QFE&#10;slM6h+EPn9GhYqZdOJCJokOYLRe8JSHcrVg5cLtagtgh5OsMZFXK/wOqXwAAAP//AwBQSwECLQAU&#10;AAYACAAAACEAtoM4kv4AAADhAQAAEwAAAAAAAAAAAAAAAAAAAAAAW0NvbnRlbnRfVHlwZXNdLnht&#10;bFBLAQItABQABgAIAAAAIQA4/SH/1gAAAJQBAAALAAAAAAAAAAAAAAAAAC8BAABfcmVscy8ucmVs&#10;c1BLAQItABQABgAIAAAAIQAopnTrXgIAAL8EAAAOAAAAAAAAAAAAAAAAAC4CAABkcnMvZTJvRG9j&#10;LnhtbFBLAQItABQABgAIAAAAIQDFlAlg3gAAAAgBAAAPAAAAAAAAAAAAAAAAALgEAABkcnMvZG93&#10;bnJldi54bWxQSwUGAAAAAAQABADzAAAAwwUAAAAA&#10;" fillcolor="window" strokeweight=".5pt">
                <v:textbox>
                  <w:txbxContent>
                    <w:p w:rsidR="00F156DE" w:rsidRPr="004F6715" w:rsidRDefault="00F156DE" w:rsidP="00F156DE">
                      <w:pPr>
                        <w:rPr>
                          <w:b/>
                        </w:rPr>
                      </w:pPr>
                      <w:r w:rsidRPr="004F6715">
                        <w:rPr>
                          <w:b/>
                        </w:rPr>
                        <w:t xml:space="preserve">Doc </w:t>
                      </w:r>
                      <w:r w:rsidRPr="004F6715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3D72AB" w:rsidRPr="00592FAA" w:rsidRDefault="003D72AB" w:rsidP="00592FAA">
      <w:pPr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>
            <wp:extent cx="4162425" cy="3318536"/>
            <wp:effectExtent l="0" t="0" r="0" b="0"/>
            <wp:docPr id="6" name="Image 6" descr="C:\Users\estelle\AppData\Local\Microsoft\Windows\INetCacheContent.Word\EPSON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lle\AppData\Local\Microsoft\Windows\INetCacheContent.Word\EPSON0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08" cy="331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2AB" w:rsidRPr="00592FAA" w:rsidSect="00592F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AA"/>
    <w:rsid w:val="000D5294"/>
    <w:rsid w:val="001C454F"/>
    <w:rsid w:val="001C7516"/>
    <w:rsid w:val="001D487C"/>
    <w:rsid w:val="00270723"/>
    <w:rsid w:val="00274A9F"/>
    <w:rsid w:val="002A0C52"/>
    <w:rsid w:val="002F238D"/>
    <w:rsid w:val="003D72AB"/>
    <w:rsid w:val="00474658"/>
    <w:rsid w:val="004863DA"/>
    <w:rsid w:val="004F6715"/>
    <w:rsid w:val="00510306"/>
    <w:rsid w:val="00592FAA"/>
    <w:rsid w:val="005F4DC9"/>
    <w:rsid w:val="00657CE8"/>
    <w:rsid w:val="008B1F0A"/>
    <w:rsid w:val="00A14EDB"/>
    <w:rsid w:val="00A42D4A"/>
    <w:rsid w:val="00A8170C"/>
    <w:rsid w:val="00A83EE0"/>
    <w:rsid w:val="00AB106B"/>
    <w:rsid w:val="00AC1A45"/>
    <w:rsid w:val="00BC7CCD"/>
    <w:rsid w:val="00C70E11"/>
    <w:rsid w:val="00CA40C8"/>
    <w:rsid w:val="00CC0E16"/>
    <w:rsid w:val="00DA780E"/>
    <w:rsid w:val="00DB15C6"/>
    <w:rsid w:val="00DB7AF9"/>
    <w:rsid w:val="00E15AE8"/>
    <w:rsid w:val="00E452BC"/>
    <w:rsid w:val="00F156DE"/>
    <w:rsid w:val="00F16180"/>
    <w:rsid w:val="00F620F8"/>
    <w:rsid w:val="00F65D18"/>
    <w:rsid w:val="00F9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609C7"/>
  <w15:chartTrackingRefBased/>
  <w15:docId w15:val="{D7BED233-5501-413A-8A5E-C5CA8C34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92F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uginet</dc:creator>
  <cp:keywords/>
  <dc:description/>
  <cp:lastModifiedBy>estelle uginet</cp:lastModifiedBy>
  <cp:revision>5</cp:revision>
  <dcterms:created xsi:type="dcterms:W3CDTF">2017-01-08T11:03:00Z</dcterms:created>
  <dcterms:modified xsi:type="dcterms:W3CDTF">2017-01-08T12:12:00Z</dcterms:modified>
</cp:coreProperties>
</file>