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664B" w:rsidRPr="00826CD9" w:rsidRDefault="000E664B" w:rsidP="000E664B">
      <w:pPr>
        <w:pStyle w:val="Sansinterligne"/>
        <w:rPr>
          <w:rFonts w:ascii="Arial" w:hAnsi="Arial" w:cs="Arial"/>
          <w:b/>
          <w:sz w:val="24"/>
          <w:szCs w:val="24"/>
        </w:rPr>
      </w:pPr>
      <w:r w:rsidRPr="00826CD9">
        <w:rPr>
          <w:rFonts w:ascii="Arial" w:hAnsi="Arial" w:cs="Arial"/>
          <w:b/>
          <w:sz w:val="24"/>
          <w:szCs w:val="24"/>
        </w:rPr>
        <w:t>EVALUATION GEOGRAPHIE 1.</w:t>
      </w:r>
      <w:r w:rsidRPr="00826CD9">
        <w:rPr>
          <w:rFonts w:ascii="Arial" w:hAnsi="Arial" w:cs="Arial"/>
          <w:b/>
          <w:sz w:val="24"/>
          <w:szCs w:val="24"/>
        </w:rPr>
        <w:tab/>
      </w:r>
      <w:r w:rsidRPr="00826CD9">
        <w:rPr>
          <w:rFonts w:ascii="Arial" w:hAnsi="Arial" w:cs="Arial"/>
          <w:b/>
          <w:sz w:val="24"/>
          <w:szCs w:val="24"/>
        </w:rPr>
        <w:tab/>
      </w:r>
      <w:r w:rsidRPr="00826CD9">
        <w:rPr>
          <w:rFonts w:ascii="Arial" w:hAnsi="Arial" w:cs="Arial"/>
          <w:b/>
          <w:sz w:val="24"/>
          <w:szCs w:val="24"/>
        </w:rPr>
        <w:tab/>
      </w:r>
      <w:r w:rsidRPr="00826CD9">
        <w:rPr>
          <w:rFonts w:ascii="Arial" w:hAnsi="Arial" w:cs="Arial"/>
          <w:b/>
          <w:sz w:val="24"/>
          <w:szCs w:val="24"/>
        </w:rPr>
        <w:tab/>
      </w:r>
      <w:r w:rsidRPr="00826CD9">
        <w:rPr>
          <w:rFonts w:ascii="Arial" w:hAnsi="Arial" w:cs="Arial"/>
          <w:b/>
          <w:sz w:val="24"/>
          <w:szCs w:val="24"/>
        </w:rPr>
        <w:tab/>
      </w:r>
      <w:r w:rsidRPr="00826CD9">
        <w:rPr>
          <w:rFonts w:ascii="Arial" w:hAnsi="Arial" w:cs="Arial"/>
          <w:b/>
          <w:sz w:val="24"/>
          <w:szCs w:val="24"/>
        </w:rPr>
        <w:tab/>
      </w:r>
      <w:r w:rsidRPr="00826CD9">
        <w:rPr>
          <w:rFonts w:ascii="Arial" w:hAnsi="Arial" w:cs="Arial"/>
          <w:b/>
          <w:sz w:val="24"/>
          <w:szCs w:val="24"/>
        </w:rPr>
        <w:tab/>
      </w:r>
      <w:r w:rsidRPr="00826CD9">
        <w:rPr>
          <w:rFonts w:ascii="Arial" w:hAnsi="Arial" w:cs="Arial"/>
          <w:b/>
          <w:sz w:val="24"/>
          <w:szCs w:val="24"/>
        </w:rPr>
        <w:tab/>
      </w:r>
      <w:r w:rsidRPr="00826CD9">
        <w:rPr>
          <w:rFonts w:ascii="Arial" w:hAnsi="Arial" w:cs="Arial"/>
          <w:b/>
          <w:sz w:val="24"/>
          <w:szCs w:val="24"/>
        </w:rPr>
        <w:tab/>
        <w:t>3</w:t>
      </w:r>
      <w:r w:rsidRPr="00826CD9">
        <w:rPr>
          <w:rFonts w:ascii="Arial" w:hAnsi="Arial" w:cs="Arial"/>
          <w:b/>
          <w:sz w:val="24"/>
          <w:szCs w:val="24"/>
          <w:vertAlign w:val="superscript"/>
        </w:rPr>
        <w:t>ème</w:t>
      </w:r>
      <w:r>
        <w:rPr>
          <w:rFonts w:ascii="Arial" w:hAnsi="Arial" w:cs="Arial"/>
          <w:b/>
          <w:sz w:val="24"/>
          <w:szCs w:val="24"/>
          <w:vertAlign w:val="superscript"/>
        </w:rPr>
        <w:t xml:space="preserve"> 3</w:t>
      </w:r>
    </w:p>
    <w:p w:rsidR="000E664B" w:rsidRDefault="000E664B" w:rsidP="000E664B">
      <w:pPr>
        <w:pStyle w:val="Sansinterligne"/>
        <w:rPr>
          <w:rFonts w:ascii="Arial" w:hAnsi="Arial" w:cs="Arial"/>
          <w:b/>
          <w:sz w:val="24"/>
          <w:szCs w:val="24"/>
        </w:rPr>
      </w:pPr>
      <w:r w:rsidRPr="00826CD9">
        <w:rPr>
          <w:rFonts w:ascii="Arial" w:hAnsi="Arial" w:cs="Arial"/>
          <w:b/>
          <w:sz w:val="24"/>
          <w:szCs w:val="24"/>
        </w:rPr>
        <w:t>Les aires urbaines.</w:t>
      </w:r>
    </w:p>
    <w:p w:rsidR="000E664B" w:rsidRPr="00826CD9" w:rsidRDefault="000E664B" w:rsidP="000E664B">
      <w:pPr>
        <w:pStyle w:val="Sansinterligne"/>
        <w:rPr>
          <w:rFonts w:ascii="Arial" w:hAnsi="Arial" w:cs="Arial"/>
          <w:b/>
          <w:sz w:val="24"/>
          <w:szCs w:val="24"/>
        </w:rPr>
      </w:pPr>
    </w:p>
    <w:tbl>
      <w:tblPr>
        <w:tblStyle w:val="Grilledutableau"/>
        <w:tblW w:w="0" w:type="auto"/>
        <w:tblLook w:val="04A0" w:firstRow="1" w:lastRow="0" w:firstColumn="1" w:lastColumn="0" w:noHBand="0" w:noVBand="1"/>
      </w:tblPr>
      <w:tblGrid>
        <w:gridCol w:w="3256"/>
        <w:gridCol w:w="2126"/>
        <w:gridCol w:w="1701"/>
        <w:gridCol w:w="1843"/>
        <w:gridCol w:w="1530"/>
      </w:tblGrid>
      <w:tr w:rsidR="000E664B" w:rsidTr="002E08AA">
        <w:tc>
          <w:tcPr>
            <w:tcW w:w="10456" w:type="dxa"/>
            <w:gridSpan w:val="5"/>
          </w:tcPr>
          <w:p w:rsidR="000E664B" w:rsidRDefault="000E664B" w:rsidP="002E08AA">
            <w:pPr>
              <w:jc w:val="both"/>
              <w:rPr>
                <w:rFonts w:ascii="Arial" w:hAnsi="Arial" w:cs="Arial"/>
                <w:sz w:val="24"/>
                <w:szCs w:val="24"/>
              </w:rPr>
            </w:pPr>
            <w:r>
              <w:rPr>
                <w:rFonts w:ascii="Arial" w:hAnsi="Arial" w:cs="Arial"/>
                <w:sz w:val="24"/>
                <w:szCs w:val="24"/>
              </w:rPr>
              <w:t>Note et Appréciation :</w:t>
            </w:r>
          </w:p>
        </w:tc>
      </w:tr>
      <w:tr w:rsidR="000E664B" w:rsidRPr="00D92B32" w:rsidTr="002E08AA">
        <w:tc>
          <w:tcPr>
            <w:tcW w:w="3256" w:type="dxa"/>
          </w:tcPr>
          <w:p w:rsidR="000E664B" w:rsidRPr="00D92B32" w:rsidRDefault="000E664B" w:rsidP="002E08AA">
            <w:pPr>
              <w:jc w:val="center"/>
              <w:rPr>
                <w:rFonts w:ascii="Arial" w:hAnsi="Arial" w:cs="Arial"/>
                <w:sz w:val="20"/>
                <w:szCs w:val="20"/>
              </w:rPr>
            </w:pPr>
            <w:r w:rsidRPr="00D92B32">
              <w:rPr>
                <w:rFonts w:ascii="Arial" w:hAnsi="Arial" w:cs="Arial"/>
                <w:sz w:val="20"/>
                <w:szCs w:val="20"/>
              </w:rPr>
              <w:t>Compétences évaluées</w:t>
            </w:r>
          </w:p>
        </w:tc>
        <w:tc>
          <w:tcPr>
            <w:tcW w:w="2126" w:type="dxa"/>
          </w:tcPr>
          <w:p w:rsidR="000E664B" w:rsidRPr="00D92B32" w:rsidRDefault="000E664B" w:rsidP="002E08AA">
            <w:pPr>
              <w:jc w:val="center"/>
              <w:rPr>
                <w:rFonts w:ascii="Arial" w:hAnsi="Arial" w:cs="Arial"/>
                <w:sz w:val="20"/>
                <w:szCs w:val="20"/>
              </w:rPr>
            </w:pPr>
            <w:r w:rsidRPr="00D92B32">
              <w:rPr>
                <w:rFonts w:ascii="Arial" w:hAnsi="Arial" w:cs="Arial"/>
                <w:sz w:val="20"/>
                <w:szCs w:val="20"/>
              </w:rPr>
              <w:t>Très bonne maitrise</w:t>
            </w:r>
          </w:p>
        </w:tc>
        <w:tc>
          <w:tcPr>
            <w:tcW w:w="1701" w:type="dxa"/>
          </w:tcPr>
          <w:p w:rsidR="000E664B" w:rsidRPr="00D92B32" w:rsidRDefault="000E664B" w:rsidP="002E08AA">
            <w:pPr>
              <w:jc w:val="center"/>
              <w:rPr>
                <w:rFonts w:ascii="Arial" w:hAnsi="Arial" w:cs="Arial"/>
                <w:sz w:val="20"/>
                <w:szCs w:val="20"/>
              </w:rPr>
            </w:pPr>
            <w:r w:rsidRPr="00D92B32">
              <w:rPr>
                <w:rFonts w:ascii="Arial" w:hAnsi="Arial" w:cs="Arial"/>
                <w:sz w:val="20"/>
                <w:szCs w:val="20"/>
              </w:rPr>
              <w:t>Maitrise satisfaisante</w:t>
            </w:r>
          </w:p>
        </w:tc>
        <w:tc>
          <w:tcPr>
            <w:tcW w:w="1843" w:type="dxa"/>
          </w:tcPr>
          <w:p w:rsidR="000E664B" w:rsidRPr="00D92B32" w:rsidRDefault="000E664B" w:rsidP="002E08AA">
            <w:pPr>
              <w:jc w:val="center"/>
              <w:rPr>
                <w:rFonts w:ascii="Arial" w:hAnsi="Arial" w:cs="Arial"/>
                <w:sz w:val="20"/>
                <w:szCs w:val="20"/>
              </w:rPr>
            </w:pPr>
            <w:r w:rsidRPr="00D92B32">
              <w:rPr>
                <w:rFonts w:ascii="Arial" w:hAnsi="Arial" w:cs="Arial"/>
                <w:sz w:val="20"/>
                <w:szCs w:val="20"/>
              </w:rPr>
              <w:t>Maitrise fragile</w:t>
            </w:r>
          </w:p>
        </w:tc>
        <w:tc>
          <w:tcPr>
            <w:tcW w:w="1530" w:type="dxa"/>
          </w:tcPr>
          <w:p w:rsidR="000E664B" w:rsidRPr="00D92B32" w:rsidRDefault="000E664B" w:rsidP="002E08AA">
            <w:pPr>
              <w:jc w:val="center"/>
              <w:rPr>
                <w:rFonts w:ascii="Arial" w:hAnsi="Arial" w:cs="Arial"/>
                <w:sz w:val="20"/>
                <w:szCs w:val="20"/>
              </w:rPr>
            </w:pPr>
            <w:r w:rsidRPr="00D92B32">
              <w:rPr>
                <w:rFonts w:ascii="Arial" w:hAnsi="Arial" w:cs="Arial"/>
                <w:sz w:val="20"/>
                <w:szCs w:val="20"/>
              </w:rPr>
              <w:t>Maitrise insuffisante</w:t>
            </w:r>
          </w:p>
        </w:tc>
      </w:tr>
      <w:tr w:rsidR="000E664B" w:rsidRPr="00D92B32" w:rsidTr="002E08AA">
        <w:tc>
          <w:tcPr>
            <w:tcW w:w="3256" w:type="dxa"/>
          </w:tcPr>
          <w:p w:rsidR="000E664B" w:rsidRPr="00D92B32" w:rsidRDefault="000E664B" w:rsidP="002E08AA">
            <w:pPr>
              <w:jc w:val="both"/>
              <w:rPr>
                <w:rFonts w:ascii="Arial" w:hAnsi="Arial" w:cs="Arial"/>
                <w:sz w:val="20"/>
                <w:szCs w:val="20"/>
              </w:rPr>
            </w:pPr>
            <w:r w:rsidRPr="00D92B32">
              <w:rPr>
                <w:rFonts w:ascii="Arial" w:hAnsi="Arial" w:cs="Arial"/>
                <w:sz w:val="20"/>
                <w:szCs w:val="20"/>
              </w:rPr>
              <w:t>C 5. Analyser et comprendre des documents</w:t>
            </w:r>
          </w:p>
        </w:tc>
        <w:tc>
          <w:tcPr>
            <w:tcW w:w="2126" w:type="dxa"/>
          </w:tcPr>
          <w:p w:rsidR="000E664B" w:rsidRPr="00D92B32" w:rsidRDefault="000E664B" w:rsidP="002E08AA">
            <w:pPr>
              <w:jc w:val="both"/>
              <w:rPr>
                <w:rFonts w:ascii="Arial" w:hAnsi="Arial" w:cs="Arial"/>
                <w:sz w:val="20"/>
                <w:szCs w:val="20"/>
              </w:rPr>
            </w:pPr>
          </w:p>
        </w:tc>
        <w:tc>
          <w:tcPr>
            <w:tcW w:w="1701" w:type="dxa"/>
          </w:tcPr>
          <w:p w:rsidR="000E664B" w:rsidRPr="00D92B32" w:rsidRDefault="000E664B" w:rsidP="002E08AA">
            <w:pPr>
              <w:jc w:val="both"/>
              <w:rPr>
                <w:rFonts w:ascii="Arial" w:hAnsi="Arial" w:cs="Arial"/>
                <w:sz w:val="20"/>
                <w:szCs w:val="20"/>
              </w:rPr>
            </w:pPr>
          </w:p>
        </w:tc>
        <w:tc>
          <w:tcPr>
            <w:tcW w:w="1843" w:type="dxa"/>
          </w:tcPr>
          <w:p w:rsidR="000E664B" w:rsidRPr="00D92B32" w:rsidRDefault="000E664B" w:rsidP="002E08AA">
            <w:pPr>
              <w:jc w:val="both"/>
              <w:rPr>
                <w:rFonts w:ascii="Arial" w:hAnsi="Arial" w:cs="Arial"/>
                <w:sz w:val="20"/>
                <w:szCs w:val="20"/>
              </w:rPr>
            </w:pPr>
          </w:p>
        </w:tc>
        <w:tc>
          <w:tcPr>
            <w:tcW w:w="1530" w:type="dxa"/>
          </w:tcPr>
          <w:p w:rsidR="000E664B" w:rsidRPr="00D92B32" w:rsidRDefault="000E664B" w:rsidP="002E08AA">
            <w:pPr>
              <w:jc w:val="both"/>
              <w:rPr>
                <w:rFonts w:ascii="Arial" w:hAnsi="Arial" w:cs="Arial"/>
                <w:sz w:val="20"/>
                <w:szCs w:val="20"/>
              </w:rPr>
            </w:pPr>
          </w:p>
        </w:tc>
      </w:tr>
      <w:tr w:rsidR="000E664B" w:rsidRPr="00D92B32" w:rsidTr="002E08AA">
        <w:tc>
          <w:tcPr>
            <w:tcW w:w="3256" w:type="dxa"/>
          </w:tcPr>
          <w:p w:rsidR="000E664B" w:rsidRPr="00D92B32" w:rsidRDefault="000E664B" w:rsidP="002E08AA">
            <w:pPr>
              <w:jc w:val="both"/>
              <w:rPr>
                <w:rFonts w:ascii="Arial" w:hAnsi="Arial" w:cs="Arial"/>
                <w:sz w:val="20"/>
                <w:szCs w:val="20"/>
              </w:rPr>
            </w:pPr>
            <w:r>
              <w:rPr>
                <w:rFonts w:ascii="Arial" w:hAnsi="Arial" w:cs="Arial"/>
                <w:sz w:val="20"/>
                <w:szCs w:val="20"/>
              </w:rPr>
              <w:t>C 2. Se repérer dans l’espace</w:t>
            </w:r>
          </w:p>
        </w:tc>
        <w:tc>
          <w:tcPr>
            <w:tcW w:w="2126" w:type="dxa"/>
          </w:tcPr>
          <w:p w:rsidR="000E664B" w:rsidRPr="00D92B32" w:rsidRDefault="000E664B" w:rsidP="002E08AA">
            <w:pPr>
              <w:jc w:val="both"/>
              <w:rPr>
                <w:rFonts w:ascii="Arial" w:hAnsi="Arial" w:cs="Arial"/>
                <w:sz w:val="20"/>
                <w:szCs w:val="20"/>
              </w:rPr>
            </w:pPr>
          </w:p>
        </w:tc>
        <w:tc>
          <w:tcPr>
            <w:tcW w:w="1701" w:type="dxa"/>
          </w:tcPr>
          <w:p w:rsidR="000E664B" w:rsidRPr="00D92B32" w:rsidRDefault="000E664B" w:rsidP="002E08AA">
            <w:pPr>
              <w:jc w:val="both"/>
              <w:rPr>
                <w:rFonts w:ascii="Arial" w:hAnsi="Arial" w:cs="Arial"/>
                <w:sz w:val="20"/>
                <w:szCs w:val="20"/>
              </w:rPr>
            </w:pPr>
          </w:p>
        </w:tc>
        <w:tc>
          <w:tcPr>
            <w:tcW w:w="1843" w:type="dxa"/>
          </w:tcPr>
          <w:p w:rsidR="000E664B" w:rsidRPr="00D92B32" w:rsidRDefault="000E664B" w:rsidP="002E08AA">
            <w:pPr>
              <w:jc w:val="both"/>
              <w:rPr>
                <w:rFonts w:ascii="Arial" w:hAnsi="Arial" w:cs="Arial"/>
                <w:sz w:val="20"/>
                <w:szCs w:val="20"/>
              </w:rPr>
            </w:pPr>
          </w:p>
        </w:tc>
        <w:tc>
          <w:tcPr>
            <w:tcW w:w="1530" w:type="dxa"/>
          </w:tcPr>
          <w:p w:rsidR="000E664B" w:rsidRPr="00D92B32" w:rsidRDefault="000E664B" w:rsidP="002E08AA">
            <w:pPr>
              <w:jc w:val="both"/>
              <w:rPr>
                <w:rFonts w:ascii="Arial" w:hAnsi="Arial" w:cs="Arial"/>
                <w:sz w:val="20"/>
                <w:szCs w:val="20"/>
              </w:rPr>
            </w:pPr>
          </w:p>
        </w:tc>
      </w:tr>
      <w:tr w:rsidR="000E664B" w:rsidRPr="00D92B32" w:rsidTr="002E08AA">
        <w:tc>
          <w:tcPr>
            <w:tcW w:w="3256" w:type="dxa"/>
          </w:tcPr>
          <w:p w:rsidR="000E664B" w:rsidRPr="00D92B32" w:rsidRDefault="000E664B" w:rsidP="002E08AA">
            <w:pPr>
              <w:jc w:val="both"/>
              <w:rPr>
                <w:rFonts w:ascii="Arial" w:hAnsi="Arial" w:cs="Arial"/>
                <w:sz w:val="20"/>
                <w:szCs w:val="20"/>
              </w:rPr>
            </w:pPr>
            <w:r>
              <w:rPr>
                <w:rFonts w:ascii="Arial" w:hAnsi="Arial" w:cs="Arial"/>
                <w:sz w:val="20"/>
                <w:szCs w:val="20"/>
              </w:rPr>
              <w:t xml:space="preserve">C 6. Pratiquer différents langages </w:t>
            </w:r>
          </w:p>
        </w:tc>
        <w:tc>
          <w:tcPr>
            <w:tcW w:w="2126" w:type="dxa"/>
          </w:tcPr>
          <w:p w:rsidR="000E664B" w:rsidRPr="00D92B32" w:rsidRDefault="000E664B" w:rsidP="002E08AA">
            <w:pPr>
              <w:jc w:val="both"/>
              <w:rPr>
                <w:rFonts w:ascii="Arial" w:hAnsi="Arial" w:cs="Arial"/>
                <w:sz w:val="20"/>
                <w:szCs w:val="20"/>
              </w:rPr>
            </w:pPr>
          </w:p>
        </w:tc>
        <w:tc>
          <w:tcPr>
            <w:tcW w:w="1701" w:type="dxa"/>
          </w:tcPr>
          <w:p w:rsidR="000E664B" w:rsidRPr="00D92B32" w:rsidRDefault="000E664B" w:rsidP="002E08AA">
            <w:pPr>
              <w:jc w:val="both"/>
              <w:rPr>
                <w:rFonts w:ascii="Arial" w:hAnsi="Arial" w:cs="Arial"/>
                <w:sz w:val="20"/>
                <w:szCs w:val="20"/>
              </w:rPr>
            </w:pPr>
          </w:p>
        </w:tc>
        <w:tc>
          <w:tcPr>
            <w:tcW w:w="1843" w:type="dxa"/>
          </w:tcPr>
          <w:p w:rsidR="000E664B" w:rsidRPr="00D92B32" w:rsidRDefault="000E664B" w:rsidP="002E08AA">
            <w:pPr>
              <w:jc w:val="both"/>
              <w:rPr>
                <w:rFonts w:ascii="Arial" w:hAnsi="Arial" w:cs="Arial"/>
                <w:sz w:val="20"/>
                <w:szCs w:val="20"/>
              </w:rPr>
            </w:pPr>
          </w:p>
        </w:tc>
        <w:tc>
          <w:tcPr>
            <w:tcW w:w="1530" w:type="dxa"/>
          </w:tcPr>
          <w:p w:rsidR="000E664B" w:rsidRPr="00D92B32" w:rsidRDefault="000E664B" w:rsidP="002E08AA">
            <w:pPr>
              <w:jc w:val="both"/>
              <w:rPr>
                <w:rFonts w:ascii="Arial" w:hAnsi="Arial" w:cs="Arial"/>
                <w:sz w:val="20"/>
                <w:szCs w:val="20"/>
              </w:rPr>
            </w:pPr>
          </w:p>
        </w:tc>
      </w:tr>
    </w:tbl>
    <w:p w:rsidR="000E664B" w:rsidRDefault="000E664B" w:rsidP="000E664B">
      <w:pPr>
        <w:jc w:val="both"/>
        <w:rPr>
          <w:rFonts w:ascii="Arial" w:hAnsi="Arial" w:cs="Arial"/>
          <w:b/>
          <w:sz w:val="24"/>
          <w:szCs w:val="24"/>
        </w:rPr>
      </w:pPr>
      <w:r>
        <w:rPr>
          <w:noProof/>
          <w:lang w:eastAsia="fr-FR"/>
        </w:rPr>
        <mc:AlternateContent>
          <mc:Choice Requires="wps">
            <w:drawing>
              <wp:anchor distT="0" distB="0" distL="114300" distR="114300" simplePos="0" relativeHeight="251660288" behindDoc="0" locked="0" layoutInCell="1" allowOverlap="1" wp14:anchorId="46537CAB" wp14:editId="0BE28151">
                <wp:simplePos x="0" y="0"/>
                <wp:positionH relativeFrom="margin">
                  <wp:align>left</wp:align>
                </wp:positionH>
                <wp:positionV relativeFrom="paragraph">
                  <wp:posOffset>325755</wp:posOffset>
                </wp:positionV>
                <wp:extent cx="6810375" cy="2238375"/>
                <wp:effectExtent l="0" t="0" r="28575" b="28575"/>
                <wp:wrapSquare wrapText="bothSides"/>
                <wp:docPr id="4" name="Zone de texte 4"/>
                <wp:cNvGraphicFramePr/>
                <a:graphic xmlns:a="http://schemas.openxmlformats.org/drawingml/2006/main">
                  <a:graphicData uri="http://schemas.microsoft.com/office/word/2010/wordprocessingShape">
                    <wps:wsp>
                      <wps:cNvSpPr txBox="1"/>
                      <wps:spPr>
                        <a:xfrm>
                          <a:off x="0" y="0"/>
                          <a:ext cx="6810375" cy="2238375"/>
                        </a:xfrm>
                        <a:prstGeom prst="rect">
                          <a:avLst/>
                        </a:prstGeom>
                        <a:noFill/>
                        <a:ln w="6350">
                          <a:solidFill>
                            <a:prstClr val="black"/>
                          </a:solidFill>
                        </a:ln>
                      </wps:spPr>
                      <wps:txbx>
                        <w:txbxContent>
                          <w:p w:rsidR="000E664B" w:rsidRDefault="000E664B" w:rsidP="000E664B">
                            <w:pPr>
                              <w:jc w:val="both"/>
                              <w:rPr>
                                <w:rFonts w:ascii="Arial" w:hAnsi="Arial" w:cs="Arial"/>
                                <w:b/>
                                <w:sz w:val="24"/>
                                <w:szCs w:val="24"/>
                              </w:rPr>
                            </w:pPr>
                            <w:r>
                              <w:rPr>
                                <w:rFonts w:ascii="Arial" w:hAnsi="Arial" w:cs="Arial"/>
                                <w:b/>
                                <w:sz w:val="24"/>
                                <w:szCs w:val="24"/>
                              </w:rPr>
                              <w:t>Document 1 : La périurbanisation en France.</w:t>
                            </w:r>
                          </w:p>
                          <w:p w:rsidR="000E664B" w:rsidRPr="000E664B" w:rsidRDefault="000E664B" w:rsidP="000E664B">
                            <w:pPr>
                              <w:jc w:val="both"/>
                              <w:rPr>
                                <w:rFonts w:ascii="Arial" w:hAnsi="Arial" w:cs="Arial"/>
                                <w:sz w:val="24"/>
                                <w:szCs w:val="24"/>
                              </w:rPr>
                            </w:pPr>
                            <w:r w:rsidRPr="000E664B">
                              <w:rPr>
                                <w:rFonts w:ascii="Arial" w:hAnsi="Arial" w:cs="Arial"/>
                                <w:sz w:val="24"/>
                                <w:szCs w:val="24"/>
                              </w:rPr>
                              <w:t>« Les couronnes périurbaines représentent aujourd’hui un tiers du territoire et abritent plus d’un français sur 5. Leur extension s’effectue par l’annexion de communes rurales et de petites villes. Leur croissance est avant tout liée à l’arrivée de nouveaux habitants. On vient y chercher l’habitat individuel, devenu le modèle dominant, un cadre de vie rural, paré des valeurs de nature, de calme. Mai</w:t>
                            </w:r>
                            <w:r>
                              <w:rPr>
                                <w:rFonts w:ascii="Arial" w:hAnsi="Arial" w:cs="Arial"/>
                                <w:sz w:val="24"/>
                                <w:szCs w:val="24"/>
                              </w:rPr>
                              <w:t>s</w:t>
                            </w:r>
                            <w:r w:rsidRPr="000E664B">
                              <w:rPr>
                                <w:rFonts w:ascii="Arial" w:hAnsi="Arial" w:cs="Arial"/>
                                <w:sz w:val="24"/>
                                <w:szCs w:val="24"/>
                              </w:rPr>
                              <w:t xml:space="preserve"> surtout on y fuit des prix i</w:t>
                            </w:r>
                            <w:r>
                              <w:rPr>
                                <w:rFonts w:ascii="Arial" w:hAnsi="Arial" w:cs="Arial"/>
                                <w:sz w:val="24"/>
                                <w:szCs w:val="24"/>
                              </w:rPr>
                              <w:t xml:space="preserve">mmobiliers ayant connu dans les </w:t>
                            </w:r>
                            <w:r w:rsidRPr="000E664B">
                              <w:rPr>
                                <w:rFonts w:ascii="Arial" w:hAnsi="Arial" w:cs="Arial"/>
                                <w:sz w:val="24"/>
                                <w:szCs w:val="24"/>
                              </w:rPr>
                              <w:t>pôles urbains une hausse plus rapide que celle des revenus. (…) La généralisation de l’automobile a été la condition indispensable de cette périurbanisation.</w:t>
                            </w:r>
                          </w:p>
                          <w:p w:rsidR="000E664B" w:rsidRPr="000E664B" w:rsidRDefault="000E664B" w:rsidP="000E664B">
                            <w:pPr>
                              <w:ind w:left="1416" w:firstLine="708"/>
                              <w:jc w:val="both"/>
                              <w:rPr>
                                <w:rFonts w:ascii="Arial" w:hAnsi="Arial" w:cs="Arial"/>
                                <w:sz w:val="24"/>
                                <w:szCs w:val="24"/>
                              </w:rPr>
                            </w:pPr>
                            <w:r w:rsidRPr="000E664B">
                              <w:rPr>
                                <w:rFonts w:ascii="Arial" w:hAnsi="Arial" w:cs="Arial"/>
                                <w:sz w:val="24"/>
                                <w:szCs w:val="24"/>
                              </w:rPr>
                              <w:t xml:space="preserve">Yves </w:t>
                            </w:r>
                            <w:proofErr w:type="spellStart"/>
                            <w:r w:rsidRPr="000E664B">
                              <w:rPr>
                                <w:rFonts w:ascii="Arial" w:hAnsi="Arial" w:cs="Arial"/>
                                <w:sz w:val="24"/>
                                <w:szCs w:val="24"/>
                              </w:rPr>
                              <w:t>Colombel</w:t>
                            </w:r>
                            <w:proofErr w:type="spellEnd"/>
                            <w:r w:rsidRPr="000E664B">
                              <w:rPr>
                                <w:rFonts w:ascii="Arial" w:hAnsi="Arial" w:cs="Arial"/>
                                <w:sz w:val="24"/>
                                <w:szCs w:val="24"/>
                              </w:rPr>
                              <w:t xml:space="preserve"> et Daniel </w:t>
                            </w:r>
                            <w:proofErr w:type="spellStart"/>
                            <w:r w:rsidRPr="000E664B">
                              <w:rPr>
                                <w:rFonts w:ascii="Arial" w:hAnsi="Arial" w:cs="Arial"/>
                                <w:sz w:val="24"/>
                                <w:szCs w:val="24"/>
                              </w:rPr>
                              <w:t>Oster</w:t>
                            </w:r>
                            <w:proofErr w:type="spellEnd"/>
                            <w:r w:rsidRPr="000E664B">
                              <w:rPr>
                                <w:rFonts w:ascii="Arial" w:hAnsi="Arial" w:cs="Arial"/>
                                <w:sz w:val="24"/>
                                <w:szCs w:val="24"/>
                              </w:rPr>
                              <w:t>, La France, Territoires et aménagements, 2014.</w:t>
                            </w:r>
                          </w:p>
                          <w:p w:rsidR="000E664B" w:rsidRPr="00DE1EB8" w:rsidRDefault="000E664B" w:rsidP="000E664B">
                            <w:pPr>
                              <w:jc w:val="both"/>
                              <w:rPr>
                                <w:rFonts w:ascii="Arial" w:hAnsi="Arial" w:cs="Arial"/>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537CAB" id="_x0000_t202" coordsize="21600,21600" o:spt="202" path="m,l,21600r21600,l21600,xe">
                <v:stroke joinstyle="miter"/>
                <v:path gradientshapeok="t" o:connecttype="rect"/>
              </v:shapetype>
              <v:shape id="Zone de texte 4" o:spid="_x0000_s1026" type="#_x0000_t202" style="position:absolute;left:0;text-align:left;margin-left:0;margin-top:25.65pt;width:536.25pt;height:176.2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" filled="f" strokeweight=".5pt">
                <v:textbox>
                  <w:txbxContent>
                    <w:p w:rsidR="000E664B" w:rsidRDefault="000E664B" w:rsidP="000E664B">
                      <w:pPr>
                        <w:jc w:val="both"/>
                        <w:rPr>
                          <w:rFonts w:ascii="Arial" w:hAnsi="Arial" w:cs="Arial"/>
                          <w:b/>
                          <w:sz w:val="24"/>
                          <w:szCs w:val="24"/>
                        </w:rPr>
                      </w:pPr>
                      <w:r>
                        <w:rPr>
                          <w:rFonts w:ascii="Arial" w:hAnsi="Arial" w:cs="Arial"/>
                          <w:b/>
                          <w:sz w:val="24"/>
                          <w:szCs w:val="24"/>
                        </w:rPr>
                        <w:t>Document 1 : La périurbanisation en France.</w:t>
                      </w:r>
                    </w:p>
                    <w:p w:rsidR="000E664B" w:rsidRPr="000E664B" w:rsidRDefault="000E664B" w:rsidP="000E664B">
                      <w:pPr>
                        <w:jc w:val="both"/>
                        <w:rPr>
                          <w:rFonts w:ascii="Arial" w:hAnsi="Arial" w:cs="Arial"/>
                          <w:sz w:val="24"/>
                          <w:szCs w:val="24"/>
                        </w:rPr>
                      </w:pPr>
                      <w:r w:rsidRPr="000E664B">
                        <w:rPr>
                          <w:rFonts w:ascii="Arial" w:hAnsi="Arial" w:cs="Arial"/>
                          <w:sz w:val="24"/>
                          <w:szCs w:val="24"/>
                        </w:rPr>
                        <w:t>« Les couronnes périurbaines représentent aujourd’hui un tiers du territoire et abritent plus d’un français sur 5. Leur extension s’effectue par l’annexion de communes rurales et de petites villes. Leur croissance est avant tout liée à l’arrivée de nouveaux habitants. On vient y chercher l’habitat individuel, devenu le modèle dominant, un cadre de vie rural, paré des valeurs de nature, de calme. Mai</w:t>
                      </w:r>
                      <w:r>
                        <w:rPr>
                          <w:rFonts w:ascii="Arial" w:hAnsi="Arial" w:cs="Arial"/>
                          <w:sz w:val="24"/>
                          <w:szCs w:val="24"/>
                        </w:rPr>
                        <w:t>s</w:t>
                      </w:r>
                      <w:r w:rsidRPr="000E664B">
                        <w:rPr>
                          <w:rFonts w:ascii="Arial" w:hAnsi="Arial" w:cs="Arial"/>
                          <w:sz w:val="24"/>
                          <w:szCs w:val="24"/>
                        </w:rPr>
                        <w:t xml:space="preserve"> surtout on y fuit des prix i</w:t>
                      </w:r>
                      <w:r>
                        <w:rPr>
                          <w:rFonts w:ascii="Arial" w:hAnsi="Arial" w:cs="Arial"/>
                          <w:sz w:val="24"/>
                          <w:szCs w:val="24"/>
                        </w:rPr>
                        <w:t xml:space="preserve">mmobiliers ayant connu dans les </w:t>
                      </w:r>
                      <w:r w:rsidRPr="000E664B">
                        <w:rPr>
                          <w:rFonts w:ascii="Arial" w:hAnsi="Arial" w:cs="Arial"/>
                          <w:sz w:val="24"/>
                          <w:szCs w:val="24"/>
                        </w:rPr>
                        <w:t>pôles urbains une hausse plus rapide que celle des revenus. (…) La généralisation de l’automobile a été la condition indispensable de cette périurbanisation.</w:t>
                      </w:r>
                    </w:p>
                    <w:p w:rsidR="000E664B" w:rsidRPr="000E664B" w:rsidRDefault="000E664B" w:rsidP="000E664B">
                      <w:pPr>
                        <w:ind w:left="1416" w:firstLine="708"/>
                        <w:jc w:val="both"/>
                        <w:rPr>
                          <w:rFonts w:ascii="Arial" w:hAnsi="Arial" w:cs="Arial"/>
                          <w:sz w:val="24"/>
                          <w:szCs w:val="24"/>
                        </w:rPr>
                      </w:pPr>
                      <w:r w:rsidRPr="000E664B">
                        <w:rPr>
                          <w:rFonts w:ascii="Arial" w:hAnsi="Arial" w:cs="Arial"/>
                          <w:sz w:val="24"/>
                          <w:szCs w:val="24"/>
                        </w:rPr>
                        <w:t>Yves Colombel et Daniel Oster, La France, Territoires et aménagements, 2014.</w:t>
                      </w:r>
                    </w:p>
                    <w:p w:rsidR="000E664B" w:rsidRPr="00DE1EB8" w:rsidRDefault="000E664B" w:rsidP="000E664B">
                      <w:pPr>
                        <w:jc w:val="both"/>
                        <w:rPr>
                          <w:rFonts w:ascii="Arial" w:hAnsi="Arial" w:cs="Arial"/>
                          <w:sz w:val="24"/>
                          <w:szCs w:val="24"/>
                        </w:rPr>
                      </w:pPr>
                    </w:p>
                  </w:txbxContent>
                </v:textbox>
                <w10:wrap type="square" anchorx="margin"/>
              </v:shape>
            </w:pict>
          </mc:Fallback>
        </mc:AlternateContent>
      </w:r>
      <w:r w:rsidRPr="00F46C7B">
        <w:rPr>
          <w:rFonts w:ascii="Arial" w:hAnsi="Arial" w:cs="Arial"/>
          <w:b/>
          <w:sz w:val="24"/>
          <w:szCs w:val="24"/>
        </w:rPr>
        <w:t>Partie 1 : Analyser et comprendre des documents.</w:t>
      </w:r>
      <w:r>
        <w:rPr>
          <w:rFonts w:ascii="Arial" w:hAnsi="Arial" w:cs="Arial"/>
          <w:b/>
          <w:sz w:val="24"/>
          <w:szCs w:val="24"/>
        </w:rPr>
        <w:t xml:space="preserve"> </w:t>
      </w:r>
    </w:p>
    <w:p w:rsidR="000E664B" w:rsidRPr="000E664B" w:rsidRDefault="000E664B" w:rsidP="000E664B">
      <w:pPr>
        <w:jc w:val="both"/>
        <w:rPr>
          <w:rFonts w:ascii="Arial" w:hAnsi="Arial" w:cs="Arial"/>
          <w:b/>
          <w:sz w:val="24"/>
          <w:szCs w:val="24"/>
        </w:rPr>
      </w:pPr>
      <w:r>
        <w:rPr>
          <w:noProof/>
          <w:lang w:eastAsia="fr-FR"/>
        </w:rPr>
        <mc:AlternateContent>
          <mc:Choice Requires="wps">
            <w:drawing>
              <wp:anchor distT="0" distB="0" distL="114300" distR="114300" simplePos="0" relativeHeight="251662336" behindDoc="0" locked="0" layoutInCell="1" allowOverlap="1" wp14:anchorId="41A71DA4" wp14:editId="4328EFF9">
                <wp:simplePos x="0" y="0"/>
                <wp:positionH relativeFrom="margin">
                  <wp:posOffset>3581400</wp:posOffset>
                </wp:positionH>
                <wp:positionV relativeFrom="paragraph">
                  <wp:posOffset>2606675</wp:posOffset>
                </wp:positionV>
                <wp:extent cx="3343275" cy="4695825"/>
                <wp:effectExtent l="0" t="0" r="28575" b="28575"/>
                <wp:wrapNone/>
                <wp:docPr id="10" name="Zone de texte 10"/>
                <wp:cNvGraphicFramePr/>
                <a:graphic xmlns:a="http://schemas.openxmlformats.org/drawingml/2006/main">
                  <a:graphicData uri="http://schemas.microsoft.com/office/word/2010/wordprocessingShape">
                    <wps:wsp>
                      <wps:cNvSpPr txBox="1"/>
                      <wps:spPr>
                        <a:xfrm>
                          <a:off x="0" y="0"/>
                          <a:ext cx="3343275" cy="4695825"/>
                        </a:xfrm>
                        <a:prstGeom prst="rect">
                          <a:avLst/>
                        </a:prstGeom>
                        <a:solidFill>
                          <a:schemeClr val="lt1"/>
                        </a:solidFill>
                        <a:ln w="6350">
                          <a:solidFill>
                            <a:prstClr val="black"/>
                          </a:solidFill>
                        </a:ln>
                      </wps:spPr>
                      <wps:txbx>
                        <w:txbxContent>
                          <w:p w:rsidR="000E664B" w:rsidRDefault="000E664B" w:rsidP="000E664B">
                            <w:pPr>
                              <w:pStyle w:val="Sansinterligne"/>
                              <w:rPr>
                                <w:rFonts w:ascii="Arial" w:hAnsi="Arial" w:cs="Arial"/>
                                <w:b/>
                                <w:sz w:val="24"/>
                                <w:szCs w:val="24"/>
                              </w:rPr>
                            </w:pPr>
                            <w:r w:rsidRPr="006F1D96">
                              <w:rPr>
                                <w:rFonts w:ascii="Arial" w:hAnsi="Arial" w:cs="Arial"/>
                                <w:b/>
                                <w:sz w:val="24"/>
                                <w:szCs w:val="24"/>
                              </w:rPr>
                              <w:t>Questions :</w:t>
                            </w:r>
                          </w:p>
                          <w:p w:rsidR="000E664B" w:rsidRPr="006F1D96" w:rsidRDefault="000E664B" w:rsidP="000E664B">
                            <w:pPr>
                              <w:pStyle w:val="Sansinterligne"/>
                              <w:rPr>
                                <w:rFonts w:ascii="Arial" w:hAnsi="Arial" w:cs="Arial"/>
                                <w:b/>
                                <w:sz w:val="24"/>
                                <w:szCs w:val="24"/>
                              </w:rPr>
                            </w:pPr>
                          </w:p>
                          <w:p w:rsidR="000E664B" w:rsidRDefault="000E664B" w:rsidP="000E664B">
                            <w:pPr>
                              <w:pStyle w:val="Sansinterligne"/>
                              <w:jc w:val="both"/>
                              <w:rPr>
                                <w:rFonts w:ascii="Arial" w:hAnsi="Arial" w:cs="Arial"/>
                                <w:sz w:val="24"/>
                                <w:szCs w:val="24"/>
                              </w:rPr>
                            </w:pPr>
                            <w:r w:rsidRPr="006F1D96">
                              <w:rPr>
                                <w:rFonts w:ascii="Arial" w:hAnsi="Arial" w:cs="Arial"/>
                                <w:sz w:val="24"/>
                                <w:szCs w:val="24"/>
                              </w:rPr>
                              <w:t xml:space="preserve">1/ </w:t>
                            </w:r>
                            <w:r>
                              <w:rPr>
                                <w:rFonts w:ascii="Arial" w:hAnsi="Arial" w:cs="Arial"/>
                                <w:sz w:val="24"/>
                                <w:szCs w:val="24"/>
                              </w:rPr>
                              <w:t>D</w:t>
                            </w:r>
                            <w:r w:rsidRPr="006F1D96">
                              <w:rPr>
                                <w:rFonts w:ascii="Arial" w:hAnsi="Arial" w:cs="Arial"/>
                                <w:sz w:val="24"/>
                                <w:szCs w:val="24"/>
                              </w:rPr>
                              <w:t>oc 1 : Donnez la définition de « </w:t>
                            </w:r>
                            <w:r>
                              <w:rPr>
                                <w:rFonts w:ascii="Arial" w:hAnsi="Arial" w:cs="Arial"/>
                                <w:sz w:val="24"/>
                                <w:szCs w:val="24"/>
                              </w:rPr>
                              <w:t xml:space="preserve">périurbanisation </w:t>
                            </w:r>
                            <w:r w:rsidRPr="006F1D96">
                              <w:rPr>
                                <w:rFonts w:ascii="Arial" w:hAnsi="Arial" w:cs="Arial"/>
                                <w:sz w:val="24"/>
                                <w:szCs w:val="24"/>
                              </w:rPr>
                              <w:t>».</w:t>
                            </w:r>
                            <w:r>
                              <w:rPr>
                                <w:rFonts w:ascii="Arial" w:hAnsi="Arial" w:cs="Arial"/>
                                <w:sz w:val="24"/>
                                <w:szCs w:val="24"/>
                              </w:rPr>
                              <w:t xml:space="preserve"> 1 pt</w:t>
                            </w:r>
                          </w:p>
                          <w:p w:rsidR="000E664B" w:rsidRPr="006F1D96" w:rsidRDefault="000E664B" w:rsidP="000E664B">
                            <w:pPr>
                              <w:pStyle w:val="Sansinterligne"/>
                              <w:jc w:val="both"/>
                              <w:rPr>
                                <w:rFonts w:ascii="Arial" w:hAnsi="Arial" w:cs="Arial"/>
                                <w:sz w:val="24"/>
                                <w:szCs w:val="24"/>
                              </w:rPr>
                            </w:pPr>
                          </w:p>
                          <w:p w:rsidR="000E664B" w:rsidRDefault="000E664B" w:rsidP="000E664B">
                            <w:pPr>
                              <w:pStyle w:val="Sansinterligne"/>
                              <w:jc w:val="both"/>
                              <w:rPr>
                                <w:rFonts w:ascii="Arial" w:hAnsi="Arial" w:cs="Arial"/>
                                <w:sz w:val="24"/>
                                <w:szCs w:val="24"/>
                              </w:rPr>
                            </w:pPr>
                            <w:r>
                              <w:rPr>
                                <w:rFonts w:ascii="Arial" w:hAnsi="Arial" w:cs="Arial"/>
                                <w:sz w:val="24"/>
                                <w:szCs w:val="24"/>
                              </w:rPr>
                              <w:t>2/ D</w:t>
                            </w:r>
                            <w:r w:rsidRPr="006F1D96">
                              <w:rPr>
                                <w:rFonts w:ascii="Arial" w:hAnsi="Arial" w:cs="Arial"/>
                                <w:sz w:val="24"/>
                                <w:szCs w:val="24"/>
                              </w:rPr>
                              <w:t xml:space="preserve">oc 1 : </w:t>
                            </w:r>
                            <w:r w:rsidR="00A72193">
                              <w:rPr>
                                <w:rFonts w:ascii="Arial" w:hAnsi="Arial" w:cs="Arial"/>
                                <w:sz w:val="24"/>
                                <w:szCs w:val="24"/>
                              </w:rPr>
                              <w:t>Pourquoi les couronnes périurbaines</w:t>
                            </w:r>
                            <w:r w:rsidR="00411561">
                              <w:rPr>
                                <w:rFonts w:ascii="Arial" w:hAnsi="Arial" w:cs="Arial"/>
                                <w:sz w:val="24"/>
                                <w:szCs w:val="24"/>
                              </w:rPr>
                              <w:t xml:space="preserve"> </w:t>
                            </w:r>
                            <w:r w:rsidR="00103B53">
                              <w:rPr>
                                <w:rFonts w:ascii="Arial" w:hAnsi="Arial" w:cs="Arial"/>
                                <w:sz w:val="24"/>
                                <w:szCs w:val="24"/>
                              </w:rPr>
                              <w:t>accueillent</w:t>
                            </w:r>
                            <w:r w:rsidR="00411561">
                              <w:rPr>
                                <w:rFonts w:ascii="Arial" w:hAnsi="Arial" w:cs="Arial"/>
                                <w:sz w:val="24"/>
                                <w:szCs w:val="24"/>
                              </w:rPr>
                              <w:t xml:space="preserve">-elles de nouveaux </w:t>
                            </w:r>
                            <w:r w:rsidR="00103B53">
                              <w:rPr>
                                <w:rFonts w:ascii="Arial" w:hAnsi="Arial" w:cs="Arial"/>
                                <w:sz w:val="24"/>
                                <w:szCs w:val="24"/>
                              </w:rPr>
                              <w:t>habitants ?</w:t>
                            </w:r>
                            <w:r w:rsidR="00A72193">
                              <w:rPr>
                                <w:rFonts w:ascii="Arial" w:hAnsi="Arial" w:cs="Arial"/>
                                <w:sz w:val="24"/>
                                <w:szCs w:val="24"/>
                              </w:rPr>
                              <w:t xml:space="preserve"> 1.5 pts</w:t>
                            </w:r>
                          </w:p>
                          <w:p w:rsidR="00A72193" w:rsidRDefault="00A72193" w:rsidP="000E664B">
                            <w:pPr>
                              <w:pStyle w:val="Sansinterligne"/>
                              <w:jc w:val="both"/>
                              <w:rPr>
                                <w:rFonts w:ascii="Arial" w:hAnsi="Arial" w:cs="Arial"/>
                                <w:sz w:val="24"/>
                                <w:szCs w:val="24"/>
                              </w:rPr>
                            </w:pPr>
                          </w:p>
                          <w:p w:rsidR="00A72193" w:rsidRDefault="00A72193" w:rsidP="000E664B">
                            <w:pPr>
                              <w:pStyle w:val="Sansinterligne"/>
                              <w:jc w:val="both"/>
                              <w:rPr>
                                <w:rFonts w:ascii="Arial" w:hAnsi="Arial" w:cs="Arial"/>
                                <w:sz w:val="24"/>
                                <w:szCs w:val="24"/>
                              </w:rPr>
                            </w:pPr>
                            <w:r>
                              <w:rPr>
                                <w:rFonts w:ascii="Arial" w:hAnsi="Arial" w:cs="Arial"/>
                                <w:sz w:val="24"/>
                                <w:szCs w:val="24"/>
                              </w:rPr>
                              <w:t xml:space="preserve">3/ Doc 1 : </w:t>
                            </w:r>
                            <w:r w:rsidR="005C4E2D">
                              <w:rPr>
                                <w:rFonts w:ascii="Arial" w:hAnsi="Arial" w:cs="Arial"/>
                                <w:sz w:val="24"/>
                                <w:szCs w:val="24"/>
                              </w:rPr>
                              <w:t xml:space="preserve">Relevez dans le texte </w:t>
                            </w:r>
                            <w:r>
                              <w:rPr>
                                <w:rFonts w:ascii="Arial" w:hAnsi="Arial" w:cs="Arial"/>
                                <w:sz w:val="24"/>
                                <w:szCs w:val="24"/>
                              </w:rPr>
                              <w:t>la condition qui a rendu po</w:t>
                            </w:r>
                            <w:r w:rsidR="005C4E2D">
                              <w:rPr>
                                <w:rFonts w:ascii="Arial" w:hAnsi="Arial" w:cs="Arial"/>
                                <w:sz w:val="24"/>
                                <w:szCs w:val="24"/>
                              </w:rPr>
                              <w:t xml:space="preserve">ssible cette périurbanisation. </w:t>
                            </w:r>
                            <w:r>
                              <w:rPr>
                                <w:rFonts w:ascii="Arial" w:hAnsi="Arial" w:cs="Arial"/>
                                <w:sz w:val="24"/>
                                <w:szCs w:val="24"/>
                              </w:rPr>
                              <w:t>0.5 pt</w:t>
                            </w:r>
                          </w:p>
                          <w:p w:rsidR="00A72193" w:rsidRDefault="00A72193" w:rsidP="000E664B">
                            <w:pPr>
                              <w:pStyle w:val="Sansinterligne"/>
                              <w:jc w:val="both"/>
                              <w:rPr>
                                <w:rFonts w:ascii="Arial" w:hAnsi="Arial" w:cs="Arial"/>
                                <w:sz w:val="24"/>
                                <w:szCs w:val="24"/>
                              </w:rPr>
                            </w:pPr>
                          </w:p>
                          <w:p w:rsidR="005C4E2D" w:rsidRDefault="00A72193" w:rsidP="000E664B">
                            <w:pPr>
                              <w:pStyle w:val="Sansinterligne"/>
                              <w:jc w:val="both"/>
                              <w:rPr>
                                <w:rFonts w:ascii="Arial" w:hAnsi="Arial" w:cs="Arial"/>
                                <w:sz w:val="24"/>
                                <w:szCs w:val="24"/>
                              </w:rPr>
                            </w:pPr>
                            <w:r>
                              <w:rPr>
                                <w:rFonts w:ascii="Arial" w:hAnsi="Arial" w:cs="Arial"/>
                                <w:sz w:val="24"/>
                                <w:szCs w:val="24"/>
                              </w:rPr>
                              <w:t>4</w:t>
                            </w:r>
                            <w:r w:rsidRPr="005C4E2D">
                              <w:rPr>
                                <w:rFonts w:ascii="Arial" w:hAnsi="Arial" w:cs="Arial"/>
                                <w:b/>
                                <w:sz w:val="24"/>
                                <w:szCs w:val="24"/>
                              </w:rPr>
                              <w:t>/ doc 2</w:t>
                            </w:r>
                            <w:r>
                              <w:rPr>
                                <w:rFonts w:ascii="Arial" w:hAnsi="Arial" w:cs="Arial"/>
                                <w:sz w:val="24"/>
                                <w:szCs w:val="24"/>
                              </w:rPr>
                              <w:t> : Présentez la nature du document</w:t>
                            </w:r>
                            <w:r w:rsidR="005C4E2D">
                              <w:rPr>
                                <w:rFonts w:ascii="Arial" w:hAnsi="Arial" w:cs="Arial"/>
                                <w:sz w:val="24"/>
                                <w:szCs w:val="24"/>
                              </w:rPr>
                              <w:t xml:space="preserve"> 2</w:t>
                            </w:r>
                            <w:r>
                              <w:rPr>
                                <w:rFonts w:ascii="Arial" w:hAnsi="Arial" w:cs="Arial"/>
                                <w:sz w:val="24"/>
                                <w:szCs w:val="24"/>
                              </w:rPr>
                              <w:t xml:space="preserve">. </w:t>
                            </w:r>
                          </w:p>
                          <w:p w:rsidR="00A72193" w:rsidRDefault="005C4E2D" w:rsidP="000E664B">
                            <w:pPr>
                              <w:pStyle w:val="Sansinterligne"/>
                              <w:jc w:val="both"/>
                              <w:rPr>
                                <w:rFonts w:ascii="Arial" w:hAnsi="Arial" w:cs="Arial"/>
                                <w:sz w:val="24"/>
                                <w:szCs w:val="24"/>
                              </w:rPr>
                            </w:pPr>
                            <w:r>
                              <w:rPr>
                                <w:rFonts w:ascii="Arial" w:hAnsi="Arial" w:cs="Arial"/>
                                <w:sz w:val="24"/>
                                <w:szCs w:val="24"/>
                              </w:rPr>
                              <w:t>(</w:t>
                            </w:r>
                            <w:r w:rsidR="00A72193">
                              <w:rPr>
                                <w:rFonts w:ascii="Arial" w:hAnsi="Arial" w:cs="Arial"/>
                                <w:sz w:val="24"/>
                                <w:szCs w:val="24"/>
                              </w:rPr>
                              <w:t>1 pt</w:t>
                            </w:r>
                            <w:r>
                              <w:rPr>
                                <w:rFonts w:ascii="Arial" w:hAnsi="Arial" w:cs="Arial"/>
                                <w:sz w:val="24"/>
                                <w:szCs w:val="24"/>
                              </w:rPr>
                              <w:t>)</w:t>
                            </w:r>
                          </w:p>
                          <w:p w:rsidR="00A72193" w:rsidRDefault="00A72193" w:rsidP="000E664B">
                            <w:pPr>
                              <w:pStyle w:val="Sansinterligne"/>
                              <w:jc w:val="both"/>
                              <w:rPr>
                                <w:rFonts w:ascii="Arial" w:hAnsi="Arial" w:cs="Arial"/>
                                <w:sz w:val="24"/>
                                <w:szCs w:val="24"/>
                              </w:rPr>
                            </w:pPr>
                          </w:p>
                          <w:p w:rsidR="00A72193" w:rsidRDefault="00A72193" w:rsidP="000E664B">
                            <w:pPr>
                              <w:pStyle w:val="Sansinterligne"/>
                              <w:jc w:val="both"/>
                              <w:rPr>
                                <w:rFonts w:ascii="Arial" w:hAnsi="Arial" w:cs="Arial"/>
                                <w:sz w:val="24"/>
                                <w:szCs w:val="24"/>
                              </w:rPr>
                            </w:pPr>
                            <w:r>
                              <w:rPr>
                                <w:rFonts w:ascii="Arial" w:hAnsi="Arial" w:cs="Arial"/>
                                <w:sz w:val="24"/>
                                <w:szCs w:val="24"/>
                              </w:rPr>
                              <w:t>5/ doc</w:t>
                            </w:r>
                            <w:r w:rsidR="005C4E2D">
                              <w:rPr>
                                <w:rFonts w:ascii="Arial" w:hAnsi="Arial" w:cs="Arial"/>
                                <w:sz w:val="24"/>
                                <w:szCs w:val="24"/>
                              </w:rPr>
                              <w:t xml:space="preserve"> </w:t>
                            </w:r>
                            <w:r>
                              <w:rPr>
                                <w:rFonts w:ascii="Arial" w:hAnsi="Arial" w:cs="Arial"/>
                                <w:sz w:val="24"/>
                                <w:szCs w:val="24"/>
                              </w:rPr>
                              <w:t xml:space="preserve">2 : Expliquez le sens du document </w:t>
                            </w:r>
                            <w:r w:rsidR="005C4E2D">
                              <w:rPr>
                                <w:rFonts w:ascii="Arial" w:hAnsi="Arial" w:cs="Arial"/>
                                <w:sz w:val="24"/>
                                <w:szCs w:val="24"/>
                              </w:rPr>
                              <w:t xml:space="preserve">2 </w:t>
                            </w:r>
                            <w:r>
                              <w:rPr>
                                <w:rFonts w:ascii="Arial" w:hAnsi="Arial" w:cs="Arial"/>
                                <w:sz w:val="24"/>
                                <w:szCs w:val="24"/>
                              </w:rPr>
                              <w:t>(</w:t>
                            </w:r>
                            <w:r w:rsidR="005C4E2D">
                              <w:rPr>
                                <w:rFonts w:ascii="Arial" w:hAnsi="Arial" w:cs="Arial"/>
                                <w:sz w:val="24"/>
                                <w:szCs w:val="24"/>
                              </w:rPr>
                              <w:t xml:space="preserve">le </w:t>
                            </w:r>
                            <w:bookmarkStart w:id="0" w:name="_GoBack"/>
                            <w:bookmarkEnd w:id="0"/>
                            <w:r>
                              <w:rPr>
                                <w:rFonts w:ascii="Arial" w:hAnsi="Arial" w:cs="Arial"/>
                                <w:sz w:val="24"/>
                                <w:szCs w:val="24"/>
                              </w:rPr>
                              <w:t>message) 1 pt</w:t>
                            </w:r>
                          </w:p>
                          <w:p w:rsidR="000E664B" w:rsidRDefault="000E664B" w:rsidP="000E664B">
                            <w:pPr>
                              <w:pStyle w:val="Sansinterligne"/>
                              <w:jc w:val="both"/>
                              <w:rPr>
                                <w:rFonts w:ascii="Arial" w:hAnsi="Arial" w:cs="Arial"/>
                                <w:sz w:val="24"/>
                                <w:szCs w:val="24"/>
                              </w:rPr>
                            </w:pPr>
                          </w:p>
                          <w:p w:rsidR="000E664B" w:rsidRDefault="00A72193" w:rsidP="000E664B">
                            <w:pPr>
                              <w:pStyle w:val="Sansinterligne"/>
                              <w:jc w:val="both"/>
                              <w:rPr>
                                <w:rFonts w:ascii="Arial" w:hAnsi="Arial" w:cs="Arial"/>
                                <w:sz w:val="24"/>
                                <w:szCs w:val="24"/>
                              </w:rPr>
                            </w:pPr>
                            <w:r>
                              <w:rPr>
                                <w:rFonts w:ascii="Arial" w:hAnsi="Arial" w:cs="Arial"/>
                                <w:sz w:val="24"/>
                                <w:szCs w:val="24"/>
                              </w:rPr>
                              <w:t>6</w:t>
                            </w:r>
                            <w:r w:rsidR="000E664B">
                              <w:rPr>
                                <w:rFonts w:ascii="Arial" w:hAnsi="Arial" w:cs="Arial"/>
                                <w:sz w:val="24"/>
                                <w:szCs w:val="24"/>
                              </w:rPr>
                              <w:t>/ A l’aide des deux documents et de vos connaissances, décrivez et expliquez le processus d’étalement urbain et ses conséquences.</w:t>
                            </w:r>
                            <w:r>
                              <w:rPr>
                                <w:rFonts w:ascii="Arial" w:hAnsi="Arial" w:cs="Arial"/>
                                <w:sz w:val="24"/>
                                <w:szCs w:val="24"/>
                              </w:rPr>
                              <w:t xml:space="preserve"> 5</w:t>
                            </w:r>
                            <w:r w:rsidR="000E664B">
                              <w:rPr>
                                <w:rFonts w:ascii="Arial" w:hAnsi="Arial" w:cs="Arial"/>
                                <w:sz w:val="24"/>
                                <w:szCs w:val="24"/>
                              </w:rPr>
                              <w:t xml:space="preserve"> pts</w:t>
                            </w:r>
                          </w:p>
                          <w:p w:rsidR="000E664B" w:rsidRPr="006F1D96" w:rsidRDefault="000E664B" w:rsidP="000E664B">
                            <w:pPr>
                              <w:pStyle w:val="Sansinterligne"/>
                              <w:jc w:val="both"/>
                              <w:rPr>
                                <w:rFonts w:ascii="Arial" w:hAnsi="Arial" w:cs="Arial"/>
                                <w:sz w:val="24"/>
                                <w:szCs w:val="24"/>
                              </w:rPr>
                            </w:pPr>
                            <w:r w:rsidRPr="00CC25B3">
                              <w:rPr>
                                <w:rFonts w:ascii="Arial" w:hAnsi="Arial" w:cs="Arial"/>
                                <w:sz w:val="24"/>
                                <w:szCs w:val="24"/>
                                <w:u w:val="single"/>
                              </w:rPr>
                              <w:t>Aide :</w:t>
                            </w:r>
                            <w:r>
                              <w:rPr>
                                <w:rFonts w:ascii="Arial" w:hAnsi="Arial" w:cs="Arial"/>
                                <w:sz w:val="24"/>
                                <w:szCs w:val="24"/>
                              </w:rPr>
                              <w:t xml:space="preserve"> Définissez d’abord le mot « étalement urbain » puis expliquez pourquoi ce phénomène a lieu et enfin quels problèmes cela pose.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A71DA4" id="_x0000_t202" coordsize="21600,21600" o:spt="202" path="m,l,21600r21600,l21600,xe">
                <v:stroke joinstyle="miter"/>
                <v:path gradientshapeok="t" o:connecttype="rect"/>
              </v:shapetype>
              <v:shape id="Zone de texte 10" o:spid="_x0000_s1027" type="#_x0000_t202" style="position:absolute;left:0;text-align:left;margin-left:282pt;margin-top:205.25pt;width:263.25pt;height:369.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" fillcolor="white [3201]" strokeweight=".5pt">
                <v:textbox>
                  <w:txbxContent>
                    <w:p w:rsidR="000E664B" w:rsidRDefault="000E664B" w:rsidP="000E664B">
                      <w:pPr>
                        <w:pStyle w:val="Sansinterligne"/>
                        <w:rPr>
                          <w:rFonts w:ascii="Arial" w:hAnsi="Arial" w:cs="Arial"/>
                          <w:b/>
                          <w:sz w:val="24"/>
                          <w:szCs w:val="24"/>
                        </w:rPr>
                      </w:pPr>
                      <w:r w:rsidRPr="006F1D96">
                        <w:rPr>
                          <w:rFonts w:ascii="Arial" w:hAnsi="Arial" w:cs="Arial"/>
                          <w:b/>
                          <w:sz w:val="24"/>
                          <w:szCs w:val="24"/>
                        </w:rPr>
                        <w:t>Questions :</w:t>
                      </w:r>
                    </w:p>
                    <w:p w:rsidR="000E664B" w:rsidRPr="006F1D96" w:rsidRDefault="000E664B" w:rsidP="000E664B">
                      <w:pPr>
                        <w:pStyle w:val="Sansinterligne"/>
                        <w:rPr>
                          <w:rFonts w:ascii="Arial" w:hAnsi="Arial" w:cs="Arial"/>
                          <w:b/>
                          <w:sz w:val="24"/>
                          <w:szCs w:val="24"/>
                        </w:rPr>
                      </w:pPr>
                    </w:p>
                    <w:p w:rsidR="000E664B" w:rsidRDefault="000E664B" w:rsidP="000E664B">
                      <w:pPr>
                        <w:pStyle w:val="Sansinterligne"/>
                        <w:jc w:val="both"/>
                        <w:rPr>
                          <w:rFonts w:ascii="Arial" w:hAnsi="Arial" w:cs="Arial"/>
                          <w:sz w:val="24"/>
                          <w:szCs w:val="24"/>
                        </w:rPr>
                      </w:pPr>
                      <w:r w:rsidRPr="006F1D96">
                        <w:rPr>
                          <w:rFonts w:ascii="Arial" w:hAnsi="Arial" w:cs="Arial"/>
                          <w:sz w:val="24"/>
                          <w:szCs w:val="24"/>
                        </w:rPr>
                        <w:t xml:space="preserve">1/ </w:t>
                      </w:r>
                      <w:r>
                        <w:rPr>
                          <w:rFonts w:ascii="Arial" w:hAnsi="Arial" w:cs="Arial"/>
                          <w:sz w:val="24"/>
                          <w:szCs w:val="24"/>
                        </w:rPr>
                        <w:t>D</w:t>
                      </w:r>
                      <w:r w:rsidRPr="006F1D96">
                        <w:rPr>
                          <w:rFonts w:ascii="Arial" w:hAnsi="Arial" w:cs="Arial"/>
                          <w:sz w:val="24"/>
                          <w:szCs w:val="24"/>
                        </w:rPr>
                        <w:t>oc 1 : Donnez la définition de « </w:t>
                      </w:r>
                      <w:r>
                        <w:rPr>
                          <w:rFonts w:ascii="Arial" w:hAnsi="Arial" w:cs="Arial"/>
                          <w:sz w:val="24"/>
                          <w:szCs w:val="24"/>
                        </w:rPr>
                        <w:t xml:space="preserve">périurbanisation </w:t>
                      </w:r>
                      <w:r w:rsidRPr="006F1D96">
                        <w:rPr>
                          <w:rFonts w:ascii="Arial" w:hAnsi="Arial" w:cs="Arial"/>
                          <w:sz w:val="24"/>
                          <w:szCs w:val="24"/>
                        </w:rPr>
                        <w:t>».</w:t>
                      </w:r>
                      <w:r>
                        <w:rPr>
                          <w:rFonts w:ascii="Arial" w:hAnsi="Arial" w:cs="Arial"/>
                          <w:sz w:val="24"/>
                          <w:szCs w:val="24"/>
                        </w:rPr>
                        <w:t xml:space="preserve"> 1 pt</w:t>
                      </w:r>
                    </w:p>
                    <w:p w:rsidR="000E664B" w:rsidRPr="006F1D96" w:rsidRDefault="000E664B" w:rsidP="000E664B">
                      <w:pPr>
                        <w:pStyle w:val="Sansinterligne"/>
                        <w:jc w:val="both"/>
                        <w:rPr>
                          <w:rFonts w:ascii="Arial" w:hAnsi="Arial" w:cs="Arial"/>
                          <w:sz w:val="24"/>
                          <w:szCs w:val="24"/>
                        </w:rPr>
                      </w:pPr>
                    </w:p>
                    <w:p w:rsidR="000E664B" w:rsidRDefault="000E664B" w:rsidP="000E664B">
                      <w:pPr>
                        <w:pStyle w:val="Sansinterligne"/>
                        <w:jc w:val="both"/>
                        <w:rPr>
                          <w:rFonts w:ascii="Arial" w:hAnsi="Arial" w:cs="Arial"/>
                          <w:sz w:val="24"/>
                          <w:szCs w:val="24"/>
                        </w:rPr>
                      </w:pPr>
                      <w:r>
                        <w:rPr>
                          <w:rFonts w:ascii="Arial" w:hAnsi="Arial" w:cs="Arial"/>
                          <w:sz w:val="24"/>
                          <w:szCs w:val="24"/>
                        </w:rPr>
                        <w:t>2/ D</w:t>
                      </w:r>
                      <w:r w:rsidRPr="006F1D96">
                        <w:rPr>
                          <w:rFonts w:ascii="Arial" w:hAnsi="Arial" w:cs="Arial"/>
                          <w:sz w:val="24"/>
                          <w:szCs w:val="24"/>
                        </w:rPr>
                        <w:t xml:space="preserve">oc 1 : </w:t>
                      </w:r>
                      <w:r w:rsidR="00A72193">
                        <w:rPr>
                          <w:rFonts w:ascii="Arial" w:hAnsi="Arial" w:cs="Arial"/>
                          <w:sz w:val="24"/>
                          <w:szCs w:val="24"/>
                        </w:rPr>
                        <w:t>Pourquoi les couronnes périurbaines</w:t>
                      </w:r>
                      <w:r w:rsidR="00411561">
                        <w:rPr>
                          <w:rFonts w:ascii="Arial" w:hAnsi="Arial" w:cs="Arial"/>
                          <w:sz w:val="24"/>
                          <w:szCs w:val="24"/>
                        </w:rPr>
                        <w:t xml:space="preserve"> </w:t>
                      </w:r>
                      <w:r w:rsidR="00103B53">
                        <w:rPr>
                          <w:rFonts w:ascii="Arial" w:hAnsi="Arial" w:cs="Arial"/>
                          <w:sz w:val="24"/>
                          <w:szCs w:val="24"/>
                        </w:rPr>
                        <w:t>accueillent</w:t>
                      </w:r>
                      <w:r w:rsidR="00411561">
                        <w:rPr>
                          <w:rFonts w:ascii="Arial" w:hAnsi="Arial" w:cs="Arial"/>
                          <w:sz w:val="24"/>
                          <w:szCs w:val="24"/>
                        </w:rPr>
                        <w:t xml:space="preserve">-elles de nouveaux </w:t>
                      </w:r>
                      <w:r w:rsidR="00103B53">
                        <w:rPr>
                          <w:rFonts w:ascii="Arial" w:hAnsi="Arial" w:cs="Arial"/>
                          <w:sz w:val="24"/>
                          <w:szCs w:val="24"/>
                        </w:rPr>
                        <w:t>habitants ?</w:t>
                      </w:r>
                      <w:r w:rsidR="00A72193">
                        <w:rPr>
                          <w:rFonts w:ascii="Arial" w:hAnsi="Arial" w:cs="Arial"/>
                          <w:sz w:val="24"/>
                          <w:szCs w:val="24"/>
                        </w:rPr>
                        <w:t xml:space="preserve"> 1.5 pts</w:t>
                      </w:r>
                    </w:p>
                    <w:p w:rsidR="00A72193" w:rsidRDefault="00A72193" w:rsidP="000E664B">
                      <w:pPr>
                        <w:pStyle w:val="Sansinterligne"/>
                        <w:jc w:val="both"/>
                        <w:rPr>
                          <w:rFonts w:ascii="Arial" w:hAnsi="Arial" w:cs="Arial"/>
                          <w:sz w:val="24"/>
                          <w:szCs w:val="24"/>
                        </w:rPr>
                      </w:pPr>
                    </w:p>
                    <w:p w:rsidR="00A72193" w:rsidRDefault="00A72193" w:rsidP="000E664B">
                      <w:pPr>
                        <w:pStyle w:val="Sansinterligne"/>
                        <w:jc w:val="both"/>
                        <w:rPr>
                          <w:rFonts w:ascii="Arial" w:hAnsi="Arial" w:cs="Arial"/>
                          <w:sz w:val="24"/>
                          <w:szCs w:val="24"/>
                        </w:rPr>
                      </w:pPr>
                      <w:r>
                        <w:rPr>
                          <w:rFonts w:ascii="Arial" w:hAnsi="Arial" w:cs="Arial"/>
                          <w:sz w:val="24"/>
                          <w:szCs w:val="24"/>
                        </w:rPr>
                        <w:t xml:space="preserve">3/ Doc 1 : </w:t>
                      </w:r>
                      <w:r w:rsidR="005C4E2D">
                        <w:rPr>
                          <w:rFonts w:ascii="Arial" w:hAnsi="Arial" w:cs="Arial"/>
                          <w:sz w:val="24"/>
                          <w:szCs w:val="24"/>
                        </w:rPr>
                        <w:t xml:space="preserve">Relevez dans le texte </w:t>
                      </w:r>
                      <w:r>
                        <w:rPr>
                          <w:rFonts w:ascii="Arial" w:hAnsi="Arial" w:cs="Arial"/>
                          <w:sz w:val="24"/>
                          <w:szCs w:val="24"/>
                        </w:rPr>
                        <w:t>la condition qui a rendu po</w:t>
                      </w:r>
                      <w:r w:rsidR="005C4E2D">
                        <w:rPr>
                          <w:rFonts w:ascii="Arial" w:hAnsi="Arial" w:cs="Arial"/>
                          <w:sz w:val="24"/>
                          <w:szCs w:val="24"/>
                        </w:rPr>
                        <w:t xml:space="preserve">ssible cette périurbanisation. </w:t>
                      </w:r>
                      <w:r>
                        <w:rPr>
                          <w:rFonts w:ascii="Arial" w:hAnsi="Arial" w:cs="Arial"/>
                          <w:sz w:val="24"/>
                          <w:szCs w:val="24"/>
                        </w:rPr>
                        <w:t>0.5 pt</w:t>
                      </w:r>
                    </w:p>
                    <w:p w:rsidR="00A72193" w:rsidRDefault="00A72193" w:rsidP="000E664B">
                      <w:pPr>
                        <w:pStyle w:val="Sansinterligne"/>
                        <w:jc w:val="both"/>
                        <w:rPr>
                          <w:rFonts w:ascii="Arial" w:hAnsi="Arial" w:cs="Arial"/>
                          <w:sz w:val="24"/>
                          <w:szCs w:val="24"/>
                        </w:rPr>
                      </w:pPr>
                    </w:p>
                    <w:p w:rsidR="005C4E2D" w:rsidRDefault="00A72193" w:rsidP="000E664B">
                      <w:pPr>
                        <w:pStyle w:val="Sansinterligne"/>
                        <w:jc w:val="both"/>
                        <w:rPr>
                          <w:rFonts w:ascii="Arial" w:hAnsi="Arial" w:cs="Arial"/>
                          <w:sz w:val="24"/>
                          <w:szCs w:val="24"/>
                        </w:rPr>
                      </w:pPr>
                      <w:r>
                        <w:rPr>
                          <w:rFonts w:ascii="Arial" w:hAnsi="Arial" w:cs="Arial"/>
                          <w:sz w:val="24"/>
                          <w:szCs w:val="24"/>
                        </w:rPr>
                        <w:t>4</w:t>
                      </w:r>
                      <w:r w:rsidRPr="005C4E2D">
                        <w:rPr>
                          <w:rFonts w:ascii="Arial" w:hAnsi="Arial" w:cs="Arial"/>
                          <w:b/>
                          <w:sz w:val="24"/>
                          <w:szCs w:val="24"/>
                        </w:rPr>
                        <w:t>/ doc 2</w:t>
                      </w:r>
                      <w:r>
                        <w:rPr>
                          <w:rFonts w:ascii="Arial" w:hAnsi="Arial" w:cs="Arial"/>
                          <w:sz w:val="24"/>
                          <w:szCs w:val="24"/>
                        </w:rPr>
                        <w:t> : Présentez la nature du document</w:t>
                      </w:r>
                      <w:r w:rsidR="005C4E2D">
                        <w:rPr>
                          <w:rFonts w:ascii="Arial" w:hAnsi="Arial" w:cs="Arial"/>
                          <w:sz w:val="24"/>
                          <w:szCs w:val="24"/>
                        </w:rPr>
                        <w:t xml:space="preserve"> 2</w:t>
                      </w:r>
                      <w:r>
                        <w:rPr>
                          <w:rFonts w:ascii="Arial" w:hAnsi="Arial" w:cs="Arial"/>
                          <w:sz w:val="24"/>
                          <w:szCs w:val="24"/>
                        </w:rPr>
                        <w:t xml:space="preserve">. </w:t>
                      </w:r>
                    </w:p>
                    <w:p w:rsidR="00A72193" w:rsidRDefault="005C4E2D" w:rsidP="000E664B">
                      <w:pPr>
                        <w:pStyle w:val="Sansinterligne"/>
                        <w:jc w:val="both"/>
                        <w:rPr>
                          <w:rFonts w:ascii="Arial" w:hAnsi="Arial" w:cs="Arial"/>
                          <w:sz w:val="24"/>
                          <w:szCs w:val="24"/>
                        </w:rPr>
                      </w:pPr>
                      <w:r>
                        <w:rPr>
                          <w:rFonts w:ascii="Arial" w:hAnsi="Arial" w:cs="Arial"/>
                          <w:sz w:val="24"/>
                          <w:szCs w:val="24"/>
                        </w:rPr>
                        <w:t>(</w:t>
                      </w:r>
                      <w:r w:rsidR="00A72193">
                        <w:rPr>
                          <w:rFonts w:ascii="Arial" w:hAnsi="Arial" w:cs="Arial"/>
                          <w:sz w:val="24"/>
                          <w:szCs w:val="24"/>
                        </w:rPr>
                        <w:t>1 pt</w:t>
                      </w:r>
                      <w:r>
                        <w:rPr>
                          <w:rFonts w:ascii="Arial" w:hAnsi="Arial" w:cs="Arial"/>
                          <w:sz w:val="24"/>
                          <w:szCs w:val="24"/>
                        </w:rPr>
                        <w:t>)</w:t>
                      </w:r>
                    </w:p>
                    <w:p w:rsidR="00A72193" w:rsidRDefault="00A72193" w:rsidP="000E664B">
                      <w:pPr>
                        <w:pStyle w:val="Sansinterligne"/>
                        <w:jc w:val="both"/>
                        <w:rPr>
                          <w:rFonts w:ascii="Arial" w:hAnsi="Arial" w:cs="Arial"/>
                          <w:sz w:val="24"/>
                          <w:szCs w:val="24"/>
                        </w:rPr>
                      </w:pPr>
                    </w:p>
                    <w:p w:rsidR="00A72193" w:rsidRDefault="00A72193" w:rsidP="000E664B">
                      <w:pPr>
                        <w:pStyle w:val="Sansinterligne"/>
                        <w:jc w:val="both"/>
                        <w:rPr>
                          <w:rFonts w:ascii="Arial" w:hAnsi="Arial" w:cs="Arial"/>
                          <w:sz w:val="24"/>
                          <w:szCs w:val="24"/>
                        </w:rPr>
                      </w:pPr>
                      <w:r>
                        <w:rPr>
                          <w:rFonts w:ascii="Arial" w:hAnsi="Arial" w:cs="Arial"/>
                          <w:sz w:val="24"/>
                          <w:szCs w:val="24"/>
                        </w:rPr>
                        <w:t>5/ doc</w:t>
                      </w:r>
                      <w:r w:rsidR="005C4E2D">
                        <w:rPr>
                          <w:rFonts w:ascii="Arial" w:hAnsi="Arial" w:cs="Arial"/>
                          <w:sz w:val="24"/>
                          <w:szCs w:val="24"/>
                        </w:rPr>
                        <w:t xml:space="preserve"> </w:t>
                      </w:r>
                      <w:r>
                        <w:rPr>
                          <w:rFonts w:ascii="Arial" w:hAnsi="Arial" w:cs="Arial"/>
                          <w:sz w:val="24"/>
                          <w:szCs w:val="24"/>
                        </w:rPr>
                        <w:t xml:space="preserve">2 : Expliquez le sens du document </w:t>
                      </w:r>
                      <w:r w:rsidR="005C4E2D">
                        <w:rPr>
                          <w:rFonts w:ascii="Arial" w:hAnsi="Arial" w:cs="Arial"/>
                          <w:sz w:val="24"/>
                          <w:szCs w:val="24"/>
                        </w:rPr>
                        <w:t xml:space="preserve">2 </w:t>
                      </w:r>
                      <w:r>
                        <w:rPr>
                          <w:rFonts w:ascii="Arial" w:hAnsi="Arial" w:cs="Arial"/>
                          <w:sz w:val="24"/>
                          <w:szCs w:val="24"/>
                        </w:rPr>
                        <w:t>(</w:t>
                      </w:r>
                      <w:r w:rsidR="005C4E2D">
                        <w:rPr>
                          <w:rFonts w:ascii="Arial" w:hAnsi="Arial" w:cs="Arial"/>
                          <w:sz w:val="24"/>
                          <w:szCs w:val="24"/>
                        </w:rPr>
                        <w:t xml:space="preserve">le </w:t>
                      </w:r>
                      <w:bookmarkStart w:id="1" w:name="_GoBack"/>
                      <w:bookmarkEnd w:id="1"/>
                      <w:r>
                        <w:rPr>
                          <w:rFonts w:ascii="Arial" w:hAnsi="Arial" w:cs="Arial"/>
                          <w:sz w:val="24"/>
                          <w:szCs w:val="24"/>
                        </w:rPr>
                        <w:t>message) 1 pt</w:t>
                      </w:r>
                    </w:p>
                    <w:p w:rsidR="000E664B" w:rsidRDefault="000E664B" w:rsidP="000E664B">
                      <w:pPr>
                        <w:pStyle w:val="Sansinterligne"/>
                        <w:jc w:val="both"/>
                        <w:rPr>
                          <w:rFonts w:ascii="Arial" w:hAnsi="Arial" w:cs="Arial"/>
                          <w:sz w:val="24"/>
                          <w:szCs w:val="24"/>
                        </w:rPr>
                      </w:pPr>
                    </w:p>
                    <w:p w:rsidR="000E664B" w:rsidRDefault="00A72193" w:rsidP="000E664B">
                      <w:pPr>
                        <w:pStyle w:val="Sansinterligne"/>
                        <w:jc w:val="both"/>
                        <w:rPr>
                          <w:rFonts w:ascii="Arial" w:hAnsi="Arial" w:cs="Arial"/>
                          <w:sz w:val="24"/>
                          <w:szCs w:val="24"/>
                        </w:rPr>
                      </w:pPr>
                      <w:r>
                        <w:rPr>
                          <w:rFonts w:ascii="Arial" w:hAnsi="Arial" w:cs="Arial"/>
                          <w:sz w:val="24"/>
                          <w:szCs w:val="24"/>
                        </w:rPr>
                        <w:t>6</w:t>
                      </w:r>
                      <w:r w:rsidR="000E664B">
                        <w:rPr>
                          <w:rFonts w:ascii="Arial" w:hAnsi="Arial" w:cs="Arial"/>
                          <w:sz w:val="24"/>
                          <w:szCs w:val="24"/>
                        </w:rPr>
                        <w:t>/ A l’aide des deux documents et de vos connaissances, décrivez et expliquez le processus d’étalement urbain et ses conséquences.</w:t>
                      </w:r>
                      <w:r>
                        <w:rPr>
                          <w:rFonts w:ascii="Arial" w:hAnsi="Arial" w:cs="Arial"/>
                          <w:sz w:val="24"/>
                          <w:szCs w:val="24"/>
                        </w:rPr>
                        <w:t xml:space="preserve"> 5</w:t>
                      </w:r>
                      <w:r w:rsidR="000E664B">
                        <w:rPr>
                          <w:rFonts w:ascii="Arial" w:hAnsi="Arial" w:cs="Arial"/>
                          <w:sz w:val="24"/>
                          <w:szCs w:val="24"/>
                        </w:rPr>
                        <w:t xml:space="preserve"> pts</w:t>
                      </w:r>
                    </w:p>
                    <w:p w:rsidR="000E664B" w:rsidRPr="006F1D96" w:rsidRDefault="000E664B" w:rsidP="000E664B">
                      <w:pPr>
                        <w:pStyle w:val="Sansinterligne"/>
                        <w:jc w:val="both"/>
                        <w:rPr>
                          <w:rFonts w:ascii="Arial" w:hAnsi="Arial" w:cs="Arial"/>
                          <w:sz w:val="24"/>
                          <w:szCs w:val="24"/>
                        </w:rPr>
                      </w:pPr>
                      <w:r w:rsidRPr="00CC25B3">
                        <w:rPr>
                          <w:rFonts w:ascii="Arial" w:hAnsi="Arial" w:cs="Arial"/>
                          <w:sz w:val="24"/>
                          <w:szCs w:val="24"/>
                          <w:u w:val="single"/>
                        </w:rPr>
                        <w:t>Aide :</w:t>
                      </w:r>
                      <w:r>
                        <w:rPr>
                          <w:rFonts w:ascii="Arial" w:hAnsi="Arial" w:cs="Arial"/>
                          <w:sz w:val="24"/>
                          <w:szCs w:val="24"/>
                        </w:rPr>
                        <w:t xml:space="preserve"> Définissez d’abord le mot « étalement urbain » puis expliquez pourquoi ce phénomène a lieu et enfin quels problèmes cela pose.</w:t>
                      </w:r>
                    </w:p>
                  </w:txbxContent>
                </v:textbox>
                <w10:wrap anchorx="margin"/>
              </v:shape>
            </w:pict>
          </mc:Fallback>
        </mc:AlternateContent>
      </w:r>
      <w:r>
        <w:rPr>
          <w:rFonts w:ascii="Arial" w:hAnsi="Arial" w:cs="Arial"/>
          <w:b/>
          <w:noProof/>
          <w:sz w:val="24"/>
          <w:szCs w:val="24"/>
          <w:lang w:eastAsia="fr-FR"/>
        </w:rPr>
        <w:t>Document 2 : L’</w:t>
      </w:r>
      <w:r w:rsidR="00B867B8">
        <w:rPr>
          <w:rFonts w:ascii="Arial" w:hAnsi="Arial" w:cs="Arial"/>
          <w:b/>
          <w:noProof/>
          <w:sz w:val="24"/>
          <w:szCs w:val="24"/>
          <w:lang w:eastAsia="fr-FR"/>
        </w:rPr>
        <w:t xml:space="preserve">étalement </w:t>
      </w:r>
      <w:r>
        <w:rPr>
          <w:rFonts w:ascii="Arial" w:hAnsi="Arial" w:cs="Arial"/>
          <w:b/>
          <w:noProof/>
          <w:sz w:val="24"/>
          <w:szCs w:val="24"/>
          <w:lang w:eastAsia="fr-FR"/>
        </w:rPr>
        <w:t xml:space="preserve">urbain vu par un dessionateur de presse , </w:t>
      </w:r>
      <w:r w:rsidRPr="000E664B">
        <w:rPr>
          <w:rFonts w:ascii="Arial" w:hAnsi="Arial" w:cs="Arial"/>
          <w:noProof/>
          <w:sz w:val="24"/>
          <w:szCs w:val="24"/>
          <w:lang w:eastAsia="fr-FR"/>
        </w:rPr>
        <w:t>dessin de Chaunu paru das le journal Ouest France, 2014.</w:t>
      </w:r>
    </w:p>
    <w:p w:rsidR="000E664B" w:rsidRDefault="000E664B" w:rsidP="000E664B">
      <w:pPr>
        <w:rPr>
          <w:rFonts w:ascii="Arial" w:hAnsi="Arial" w:cs="Arial"/>
          <w:b/>
          <w:noProof/>
          <w:sz w:val="24"/>
          <w:szCs w:val="24"/>
          <w:lang w:eastAsia="fr-FR"/>
        </w:rPr>
      </w:pPr>
      <w:r>
        <w:rPr>
          <w:noProof/>
          <w:lang w:eastAsia="fr-FR"/>
        </w:rPr>
        <w:drawing>
          <wp:inline distT="0" distB="0" distL="0" distR="0" wp14:anchorId="5DC0845E" wp14:editId="7A56DA85">
            <wp:extent cx="3648075" cy="2335705"/>
            <wp:effectExtent l="0" t="0" r="0" b="7620"/>
            <wp:docPr id="6" name="il_fi"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55699" cy="2340586"/>
                    </a:xfrm>
                    <a:prstGeom prst="rect">
                      <a:avLst/>
                    </a:prstGeom>
                    <a:noFill/>
                    <a:ln>
                      <a:noFill/>
                    </a:ln>
                  </pic:spPr>
                </pic:pic>
              </a:graphicData>
            </a:graphic>
          </wp:inline>
        </w:drawing>
      </w:r>
    </w:p>
    <w:p w:rsidR="000E664B" w:rsidRDefault="000E664B" w:rsidP="000E664B">
      <w:pPr>
        <w:jc w:val="both"/>
        <w:rPr>
          <w:rFonts w:ascii="Arial" w:hAnsi="Arial" w:cs="Arial"/>
          <w:b/>
          <w:noProof/>
          <w:sz w:val="24"/>
          <w:szCs w:val="24"/>
          <w:lang w:eastAsia="fr-FR"/>
        </w:rPr>
      </w:pPr>
    </w:p>
    <w:p w:rsidR="000E664B" w:rsidRDefault="000E664B" w:rsidP="000E664B">
      <w:pPr>
        <w:jc w:val="both"/>
        <w:rPr>
          <w:rFonts w:ascii="Arial" w:hAnsi="Arial" w:cs="Arial"/>
          <w:b/>
          <w:noProof/>
          <w:sz w:val="24"/>
          <w:szCs w:val="24"/>
          <w:lang w:eastAsia="fr-FR"/>
        </w:rPr>
      </w:pPr>
    </w:p>
    <w:p w:rsidR="000E664B" w:rsidRDefault="000E664B" w:rsidP="000E664B">
      <w:pPr>
        <w:jc w:val="both"/>
        <w:rPr>
          <w:rFonts w:ascii="Arial" w:hAnsi="Arial" w:cs="Arial"/>
          <w:b/>
          <w:noProof/>
          <w:sz w:val="24"/>
          <w:szCs w:val="24"/>
          <w:lang w:eastAsia="fr-FR"/>
        </w:rPr>
      </w:pPr>
    </w:p>
    <w:p w:rsidR="000E664B" w:rsidRDefault="000E664B" w:rsidP="000E664B">
      <w:pPr>
        <w:jc w:val="both"/>
        <w:rPr>
          <w:rFonts w:ascii="Arial" w:hAnsi="Arial" w:cs="Arial"/>
          <w:b/>
          <w:noProof/>
          <w:sz w:val="24"/>
          <w:szCs w:val="24"/>
          <w:lang w:eastAsia="fr-FR"/>
        </w:rPr>
      </w:pPr>
    </w:p>
    <w:p w:rsidR="000E664B" w:rsidRDefault="000E664B" w:rsidP="000E664B">
      <w:pPr>
        <w:jc w:val="both"/>
        <w:rPr>
          <w:rFonts w:ascii="Arial" w:hAnsi="Arial" w:cs="Arial"/>
          <w:b/>
          <w:noProof/>
          <w:sz w:val="24"/>
          <w:szCs w:val="24"/>
          <w:lang w:eastAsia="fr-FR"/>
        </w:rPr>
      </w:pPr>
    </w:p>
    <w:p w:rsidR="000E664B" w:rsidRPr="000E664B" w:rsidRDefault="000E664B" w:rsidP="000E664B">
      <w:pPr>
        <w:jc w:val="both"/>
        <w:rPr>
          <w:rFonts w:ascii="Arial" w:hAnsi="Arial" w:cs="Arial"/>
          <w:b/>
          <w:noProof/>
          <w:sz w:val="24"/>
          <w:szCs w:val="24"/>
          <w:lang w:eastAsia="fr-FR"/>
        </w:rPr>
      </w:pPr>
      <w:r w:rsidRPr="00EE1EF8">
        <w:rPr>
          <w:rFonts w:ascii="Arial" w:hAnsi="Arial" w:cs="Arial"/>
          <w:b/>
        </w:rPr>
        <w:lastRenderedPageBreak/>
        <w:t xml:space="preserve">Partie 2 : Maitriser différents langages.  </w:t>
      </w:r>
      <w:r w:rsidRPr="00EE1EF8">
        <w:rPr>
          <w:rFonts w:ascii="Arial" w:hAnsi="Arial" w:cs="Arial"/>
          <w:noProof/>
          <w:u w:val="single"/>
          <w:lang w:eastAsia="fr-FR"/>
        </w:rPr>
        <mc:AlternateContent>
          <mc:Choice Requires="wps">
            <w:drawing>
              <wp:anchor distT="0" distB="0" distL="114300" distR="114300" simplePos="0" relativeHeight="251659264" behindDoc="0" locked="0" layoutInCell="1" allowOverlap="1" wp14:anchorId="2FDD64DA" wp14:editId="5B72CF11">
                <wp:simplePos x="0" y="0"/>
                <wp:positionH relativeFrom="column">
                  <wp:posOffset>3752850</wp:posOffset>
                </wp:positionH>
                <wp:positionV relativeFrom="paragraph">
                  <wp:posOffset>229870</wp:posOffset>
                </wp:positionV>
                <wp:extent cx="3038475" cy="2952750"/>
                <wp:effectExtent l="0" t="0" r="28575" b="19050"/>
                <wp:wrapNone/>
                <wp:docPr id="2" name="Zone de texte 2"/>
                <wp:cNvGraphicFramePr/>
                <a:graphic xmlns:a="http://schemas.openxmlformats.org/drawingml/2006/main">
                  <a:graphicData uri="http://schemas.microsoft.com/office/word/2010/wordprocessingShape">
                    <wps:wsp>
                      <wps:cNvSpPr txBox="1"/>
                      <wps:spPr>
                        <a:xfrm>
                          <a:off x="0" y="0"/>
                          <a:ext cx="3038475" cy="2952750"/>
                        </a:xfrm>
                        <a:prstGeom prst="rect">
                          <a:avLst/>
                        </a:prstGeom>
                        <a:solidFill>
                          <a:schemeClr val="lt1"/>
                        </a:solidFill>
                        <a:ln w="6350">
                          <a:solidFill>
                            <a:prstClr val="black"/>
                          </a:solidFill>
                        </a:ln>
                      </wps:spPr>
                      <wps:txbx>
                        <w:txbxContent>
                          <w:p w:rsidR="000E664B" w:rsidRDefault="000E664B" w:rsidP="000E664B">
                            <w:pPr>
                              <w:pStyle w:val="Sansinterligne"/>
                              <w:jc w:val="both"/>
                              <w:rPr>
                                <w:rFonts w:ascii="Arial" w:hAnsi="Arial" w:cs="Arial"/>
                                <w:sz w:val="24"/>
                                <w:szCs w:val="24"/>
                              </w:rPr>
                            </w:pPr>
                            <w:r w:rsidRPr="00826CD9">
                              <w:rPr>
                                <w:rFonts w:ascii="Arial" w:hAnsi="Arial" w:cs="Arial"/>
                                <w:sz w:val="24"/>
                                <w:szCs w:val="24"/>
                              </w:rPr>
                              <w:t>1/ Sur le fonds de carte ci-contre, localisez et nommez les aires urbaines suivantes :</w:t>
                            </w:r>
                          </w:p>
                          <w:p w:rsidR="000E664B" w:rsidRDefault="000E664B" w:rsidP="000E664B">
                            <w:pPr>
                              <w:pStyle w:val="Sansinterligne"/>
                              <w:jc w:val="both"/>
                              <w:rPr>
                                <w:rFonts w:ascii="Arial" w:hAnsi="Arial" w:cs="Arial"/>
                                <w:sz w:val="24"/>
                                <w:szCs w:val="24"/>
                              </w:rPr>
                            </w:pPr>
                          </w:p>
                          <w:p w:rsidR="000E664B" w:rsidRDefault="000E664B" w:rsidP="000E664B">
                            <w:pPr>
                              <w:pStyle w:val="Sansinterligne"/>
                              <w:jc w:val="both"/>
                              <w:rPr>
                                <w:rFonts w:ascii="Arial" w:hAnsi="Arial" w:cs="Arial"/>
                                <w:sz w:val="24"/>
                                <w:szCs w:val="24"/>
                              </w:rPr>
                            </w:pPr>
                            <w:r w:rsidRPr="00826CD9">
                              <w:rPr>
                                <w:rFonts w:ascii="Arial" w:hAnsi="Arial" w:cs="Arial"/>
                                <w:sz w:val="24"/>
                                <w:szCs w:val="24"/>
                              </w:rPr>
                              <w:t>Paris, Lyon, Lille, Marseille, Bordeaux, Strasbourg</w:t>
                            </w:r>
                            <w:r>
                              <w:rPr>
                                <w:rFonts w:ascii="Arial" w:hAnsi="Arial" w:cs="Arial"/>
                                <w:sz w:val="24"/>
                                <w:szCs w:val="24"/>
                              </w:rPr>
                              <w:t>.</w:t>
                            </w:r>
                          </w:p>
                          <w:p w:rsidR="000E664B" w:rsidRDefault="000E664B" w:rsidP="000E664B">
                            <w:pPr>
                              <w:pStyle w:val="Sansinterligne"/>
                              <w:jc w:val="both"/>
                              <w:rPr>
                                <w:rFonts w:ascii="Arial" w:hAnsi="Arial" w:cs="Arial"/>
                                <w:sz w:val="24"/>
                                <w:szCs w:val="24"/>
                              </w:rPr>
                            </w:pPr>
                          </w:p>
                          <w:p w:rsidR="000E664B" w:rsidRDefault="000E664B" w:rsidP="000E664B">
                            <w:pPr>
                              <w:pStyle w:val="Sansinterligne"/>
                              <w:jc w:val="both"/>
                              <w:rPr>
                                <w:rFonts w:ascii="Arial" w:hAnsi="Arial" w:cs="Arial"/>
                                <w:sz w:val="24"/>
                                <w:szCs w:val="24"/>
                              </w:rPr>
                            </w:pPr>
                            <w:r>
                              <w:rPr>
                                <w:rFonts w:ascii="Arial" w:hAnsi="Arial" w:cs="Arial"/>
                                <w:sz w:val="24"/>
                                <w:szCs w:val="24"/>
                              </w:rPr>
                              <w:t>2/ Coloriez en rouge deux espaces de plus fortes densités en France.</w:t>
                            </w:r>
                          </w:p>
                          <w:p w:rsidR="000E664B" w:rsidRDefault="000E664B" w:rsidP="000E664B">
                            <w:pPr>
                              <w:pStyle w:val="Sansinterligne"/>
                              <w:jc w:val="both"/>
                              <w:rPr>
                                <w:rFonts w:ascii="Arial" w:hAnsi="Arial" w:cs="Arial"/>
                                <w:sz w:val="24"/>
                                <w:szCs w:val="24"/>
                              </w:rPr>
                            </w:pPr>
                          </w:p>
                          <w:p w:rsidR="000E664B" w:rsidRPr="00826CD9" w:rsidRDefault="000E664B" w:rsidP="000E664B">
                            <w:pPr>
                              <w:pStyle w:val="Sansinterligne"/>
                              <w:jc w:val="both"/>
                              <w:rPr>
                                <w:rFonts w:ascii="Arial" w:hAnsi="Arial" w:cs="Arial"/>
                                <w:sz w:val="24"/>
                                <w:szCs w:val="24"/>
                              </w:rPr>
                            </w:pPr>
                            <w:r>
                              <w:rPr>
                                <w:rFonts w:ascii="Arial" w:hAnsi="Arial" w:cs="Arial"/>
                                <w:sz w:val="24"/>
                                <w:szCs w:val="24"/>
                              </w:rPr>
                              <w:t>3/ Coloriez en jaune deux espaces de faible densité en France (moins de 50 habitants au km2)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DD64DA" id="Zone de texte 2" o:spid="_x0000_s1028" type="#_x0000_t202" style="position:absolute;left:0;text-align:left;margin-left:295.5pt;margin-top:18.1pt;width:239.2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" fillcolor="white [3201]" strokeweight=".5pt">
                <v:textbox>
                  <w:txbxContent>
                    <w:p w:rsidR="000E664B" w:rsidRDefault="000E664B" w:rsidP="000E664B">
                      <w:pPr>
                        <w:pStyle w:val="Sansinterligne"/>
                        <w:jc w:val="both"/>
                        <w:rPr>
                          <w:rFonts w:ascii="Arial" w:hAnsi="Arial" w:cs="Arial"/>
                          <w:sz w:val="24"/>
                          <w:szCs w:val="24"/>
                        </w:rPr>
                      </w:pPr>
                      <w:r w:rsidRPr="00826CD9">
                        <w:rPr>
                          <w:rFonts w:ascii="Arial" w:hAnsi="Arial" w:cs="Arial"/>
                          <w:sz w:val="24"/>
                          <w:szCs w:val="24"/>
                        </w:rPr>
                        <w:t>1/ Sur le fonds de carte ci-contre, localisez et nommez les aires urbaines suivantes :</w:t>
                      </w:r>
                    </w:p>
                    <w:p w:rsidR="000E664B" w:rsidRDefault="000E664B" w:rsidP="000E664B">
                      <w:pPr>
                        <w:pStyle w:val="Sansinterligne"/>
                        <w:jc w:val="both"/>
                        <w:rPr>
                          <w:rFonts w:ascii="Arial" w:hAnsi="Arial" w:cs="Arial"/>
                          <w:sz w:val="24"/>
                          <w:szCs w:val="24"/>
                        </w:rPr>
                      </w:pPr>
                    </w:p>
                    <w:p w:rsidR="000E664B" w:rsidRDefault="000E664B" w:rsidP="000E664B">
                      <w:pPr>
                        <w:pStyle w:val="Sansinterligne"/>
                        <w:jc w:val="both"/>
                        <w:rPr>
                          <w:rFonts w:ascii="Arial" w:hAnsi="Arial" w:cs="Arial"/>
                          <w:sz w:val="24"/>
                          <w:szCs w:val="24"/>
                        </w:rPr>
                      </w:pPr>
                      <w:r w:rsidRPr="00826CD9">
                        <w:rPr>
                          <w:rFonts w:ascii="Arial" w:hAnsi="Arial" w:cs="Arial"/>
                          <w:sz w:val="24"/>
                          <w:szCs w:val="24"/>
                        </w:rPr>
                        <w:t>Paris, Lyon, Lille, Marseille, Bordeaux, Strasbourg</w:t>
                      </w:r>
                      <w:r>
                        <w:rPr>
                          <w:rFonts w:ascii="Arial" w:hAnsi="Arial" w:cs="Arial"/>
                          <w:sz w:val="24"/>
                          <w:szCs w:val="24"/>
                        </w:rPr>
                        <w:t>.</w:t>
                      </w:r>
                    </w:p>
                    <w:p w:rsidR="000E664B" w:rsidRDefault="000E664B" w:rsidP="000E664B">
                      <w:pPr>
                        <w:pStyle w:val="Sansinterligne"/>
                        <w:jc w:val="both"/>
                        <w:rPr>
                          <w:rFonts w:ascii="Arial" w:hAnsi="Arial" w:cs="Arial"/>
                          <w:sz w:val="24"/>
                          <w:szCs w:val="24"/>
                        </w:rPr>
                      </w:pPr>
                    </w:p>
                    <w:p w:rsidR="000E664B" w:rsidRDefault="000E664B" w:rsidP="000E664B">
                      <w:pPr>
                        <w:pStyle w:val="Sansinterligne"/>
                        <w:jc w:val="both"/>
                        <w:rPr>
                          <w:rFonts w:ascii="Arial" w:hAnsi="Arial" w:cs="Arial"/>
                          <w:sz w:val="24"/>
                          <w:szCs w:val="24"/>
                        </w:rPr>
                      </w:pPr>
                      <w:r>
                        <w:rPr>
                          <w:rFonts w:ascii="Arial" w:hAnsi="Arial" w:cs="Arial"/>
                          <w:sz w:val="24"/>
                          <w:szCs w:val="24"/>
                        </w:rPr>
                        <w:t>2/ Coloriez en rouge deux espaces de plus fortes densités en France.</w:t>
                      </w:r>
                    </w:p>
                    <w:p w:rsidR="000E664B" w:rsidRDefault="000E664B" w:rsidP="000E664B">
                      <w:pPr>
                        <w:pStyle w:val="Sansinterligne"/>
                        <w:jc w:val="both"/>
                        <w:rPr>
                          <w:rFonts w:ascii="Arial" w:hAnsi="Arial" w:cs="Arial"/>
                          <w:sz w:val="24"/>
                          <w:szCs w:val="24"/>
                        </w:rPr>
                      </w:pPr>
                    </w:p>
                    <w:p w:rsidR="000E664B" w:rsidRPr="00826CD9" w:rsidRDefault="000E664B" w:rsidP="000E664B">
                      <w:pPr>
                        <w:pStyle w:val="Sansinterligne"/>
                        <w:jc w:val="both"/>
                        <w:rPr>
                          <w:rFonts w:ascii="Arial" w:hAnsi="Arial" w:cs="Arial"/>
                          <w:sz w:val="24"/>
                          <w:szCs w:val="24"/>
                        </w:rPr>
                      </w:pPr>
                      <w:r>
                        <w:rPr>
                          <w:rFonts w:ascii="Arial" w:hAnsi="Arial" w:cs="Arial"/>
                          <w:sz w:val="24"/>
                          <w:szCs w:val="24"/>
                        </w:rPr>
                        <w:t>3/ Coloriez en jaune deux espaces de faible densité en France (moins de 50 habitants au km2)</w:t>
                      </w:r>
                    </w:p>
                  </w:txbxContent>
                </v:textbox>
              </v:shape>
            </w:pict>
          </mc:Fallback>
        </mc:AlternateContent>
      </w:r>
      <w:r w:rsidRPr="00EE1EF8">
        <w:rPr>
          <w:rFonts w:ascii="Arial" w:hAnsi="Arial" w:cs="Arial"/>
          <w:u w:val="single"/>
        </w:rPr>
        <w:t>Exercice1 : Se repérer dans l’espace (5 pts)</w:t>
      </w:r>
    </w:p>
    <w:p w:rsidR="000E664B" w:rsidRPr="00EE1EF8" w:rsidRDefault="000E664B" w:rsidP="000E664B">
      <w:pPr>
        <w:pStyle w:val="Sansinterligne"/>
        <w:rPr>
          <w:rFonts w:ascii="Arial" w:hAnsi="Arial" w:cs="Arial"/>
          <w:b/>
        </w:rPr>
      </w:pPr>
    </w:p>
    <w:p w:rsidR="000E664B" w:rsidRDefault="000E664B" w:rsidP="000E664B">
      <w:pPr>
        <w:pStyle w:val="Sansinterligne"/>
        <w:rPr>
          <w:rFonts w:ascii="Arial" w:hAnsi="Arial" w:cs="Arial"/>
        </w:rPr>
      </w:pPr>
      <w:r w:rsidRPr="00EE1EF8">
        <w:rPr>
          <w:rFonts w:ascii="Arial" w:hAnsi="Arial" w:cs="Arial"/>
          <w:noProof/>
          <w:lang w:eastAsia="fr-FR"/>
        </w:rPr>
        <w:drawing>
          <wp:inline distT="0" distB="0" distL="0" distR="0" wp14:anchorId="5E7EB124" wp14:editId="3D5E967C">
            <wp:extent cx="3686175" cy="4145182"/>
            <wp:effectExtent l="0" t="0" r="0" b="8255"/>
            <wp:docPr id="1" name="Image 1"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691652" cy="4151341"/>
                    </a:xfrm>
                    <a:prstGeom prst="rect">
                      <a:avLst/>
                    </a:prstGeom>
                    <a:noFill/>
                    <a:ln>
                      <a:noFill/>
                    </a:ln>
                  </pic:spPr>
                </pic:pic>
              </a:graphicData>
            </a:graphic>
          </wp:inline>
        </w:drawing>
      </w:r>
    </w:p>
    <w:p w:rsidR="000E664B" w:rsidRPr="00EE1EF8" w:rsidRDefault="000E664B" w:rsidP="000E664B">
      <w:pPr>
        <w:pStyle w:val="Sansinterligne"/>
        <w:rPr>
          <w:rFonts w:ascii="Arial" w:hAnsi="Arial" w:cs="Arial"/>
        </w:rPr>
      </w:pPr>
    </w:p>
    <w:p w:rsidR="000E664B" w:rsidRDefault="000E664B" w:rsidP="000E664B">
      <w:pPr>
        <w:pStyle w:val="Sansinterligne"/>
        <w:rPr>
          <w:rFonts w:ascii="Arial" w:hAnsi="Arial" w:cs="Arial"/>
          <w:u w:val="single"/>
        </w:rPr>
      </w:pPr>
      <w:r w:rsidRPr="00EE1EF8">
        <w:rPr>
          <w:rFonts w:ascii="Arial" w:hAnsi="Arial" w:cs="Arial"/>
          <w:u w:val="single"/>
        </w:rPr>
        <w:t xml:space="preserve">Exercice 2 : Pratiquer différents langages (le schéma) 5 pts </w:t>
      </w:r>
    </w:p>
    <w:p w:rsidR="000E664B" w:rsidRPr="00EE1EF8" w:rsidRDefault="000E664B" w:rsidP="000E664B">
      <w:pPr>
        <w:pStyle w:val="Sansinterligne"/>
        <w:rPr>
          <w:rFonts w:ascii="Arial" w:hAnsi="Arial" w:cs="Arial"/>
          <w:u w:val="single"/>
        </w:rPr>
      </w:pPr>
    </w:p>
    <w:p w:rsidR="000E664B" w:rsidRDefault="000E664B" w:rsidP="000E664B">
      <w:pPr>
        <w:pStyle w:val="Sansinterligne"/>
        <w:rPr>
          <w:rFonts w:ascii="Arial" w:hAnsi="Arial" w:cs="Arial"/>
        </w:rPr>
      </w:pPr>
      <w:r w:rsidRPr="00EE1EF8">
        <w:rPr>
          <w:rFonts w:ascii="Arial" w:hAnsi="Arial" w:cs="Arial"/>
        </w:rPr>
        <w:t>1/ Complétez la légende du schéma suivant puis reportez tous les figurés sur le schéma</w:t>
      </w:r>
    </w:p>
    <w:p w:rsidR="000E664B" w:rsidRPr="00EE1EF8" w:rsidRDefault="000E664B" w:rsidP="000E664B">
      <w:pPr>
        <w:pStyle w:val="Sansinterligne"/>
        <w:rPr>
          <w:rFonts w:ascii="Arial" w:hAnsi="Arial" w:cs="Arial"/>
        </w:rPr>
      </w:pPr>
    </w:p>
    <w:p w:rsidR="000E664B" w:rsidRPr="00EE1EF8" w:rsidRDefault="000E664B" w:rsidP="000E664B">
      <w:pPr>
        <w:pStyle w:val="Sansinterligne"/>
        <w:jc w:val="center"/>
        <w:rPr>
          <w:rFonts w:ascii="Arial" w:hAnsi="Arial" w:cs="Arial"/>
          <w:b/>
        </w:rPr>
      </w:pPr>
      <w:r w:rsidRPr="00EE1EF8">
        <w:rPr>
          <w:rFonts w:ascii="Arial" w:hAnsi="Arial" w:cs="Arial"/>
          <w:b/>
        </w:rPr>
        <w:t>Schéma d’une aire urbaine</w:t>
      </w:r>
    </w:p>
    <w:p w:rsidR="000E664B" w:rsidRDefault="000E664B" w:rsidP="000E664B">
      <w:pPr>
        <w:pStyle w:val="Sansinterligne"/>
        <w:rPr>
          <w:rFonts w:ascii="Arial" w:hAnsi="Arial" w:cs="Arial"/>
        </w:rPr>
      </w:pPr>
      <w:r w:rsidRPr="00EE1EF8">
        <w:rPr>
          <w:rFonts w:ascii="Arial" w:hAnsi="Arial" w:cs="Arial"/>
          <w:noProof/>
          <w:lang w:eastAsia="fr-FR"/>
        </w:rPr>
        <w:drawing>
          <wp:inline distT="0" distB="0" distL="0" distR="0" wp14:anchorId="70BFD5CE" wp14:editId="0A7A39F9">
            <wp:extent cx="5685155" cy="34560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b="15054"/>
                    <a:stretch/>
                  </pic:blipFill>
                  <pic:spPr bwMode="auto">
                    <a:xfrm>
                      <a:off x="0" y="0"/>
                      <a:ext cx="5709589" cy="3470853"/>
                    </a:xfrm>
                    <a:prstGeom prst="rect">
                      <a:avLst/>
                    </a:prstGeom>
                    <a:ln>
                      <a:noFill/>
                    </a:ln>
                    <a:extLst>
                      <a:ext uri="{53640926-AAD7-44D8-BBD7-CCE9431645EC}">
                        <a14:shadowObscured xmlns:a14="http://schemas.microsoft.com/office/drawing/2010/main"/>
                      </a:ext>
                    </a:extLst>
                  </pic:spPr>
                </pic:pic>
              </a:graphicData>
            </a:graphic>
          </wp:inline>
        </w:drawing>
      </w:r>
    </w:p>
    <w:p w:rsidR="000E664B" w:rsidRPr="00EE1EF8" w:rsidRDefault="000E664B" w:rsidP="000E664B">
      <w:pPr>
        <w:pStyle w:val="Sansinterligne"/>
        <w:rPr>
          <w:rFonts w:ascii="Arial" w:hAnsi="Arial" w:cs="Arial"/>
        </w:rPr>
      </w:pPr>
    </w:p>
    <w:p w:rsidR="000E664B" w:rsidRPr="00EE1EF8" w:rsidRDefault="000E664B" w:rsidP="000E664B">
      <w:pPr>
        <w:pStyle w:val="Sansinterligne"/>
        <w:rPr>
          <w:rFonts w:ascii="Arial" w:hAnsi="Arial" w:cs="Arial"/>
        </w:rPr>
      </w:pPr>
      <w:r w:rsidRPr="00EE1EF8">
        <w:rPr>
          <w:rFonts w:ascii="Arial" w:hAnsi="Arial" w:cs="Arial"/>
        </w:rPr>
        <w:t>2/ A l’aide des photographies projetées au tableau, dites à quelle partie de l’aire urbaine appartiennent :</w:t>
      </w:r>
    </w:p>
    <w:p w:rsidR="000E664B" w:rsidRPr="00EE1EF8" w:rsidRDefault="000E664B" w:rsidP="000E664B">
      <w:pPr>
        <w:pStyle w:val="Sansinterligne"/>
        <w:rPr>
          <w:rFonts w:ascii="Arial" w:hAnsi="Arial" w:cs="Arial"/>
        </w:rPr>
      </w:pPr>
      <w:r w:rsidRPr="00EE1EF8">
        <w:rPr>
          <w:rFonts w:ascii="Arial" w:hAnsi="Arial" w:cs="Arial"/>
        </w:rPr>
        <w:t>La photo 1</w:t>
      </w:r>
      <w:proofErr w:type="gramStart"/>
      <w:r w:rsidRPr="00EE1EF8">
        <w:rPr>
          <w:rFonts w:ascii="Arial" w:hAnsi="Arial" w:cs="Arial"/>
        </w:rPr>
        <w:t> :…</w:t>
      </w:r>
      <w:proofErr w:type="gramEnd"/>
      <w:r w:rsidRPr="00EE1EF8">
        <w:rPr>
          <w:rFonts w:ascii="Arial" w:hAnsi="Arial" w:cs="Arial"/>
        </w:rPr>
        <w:t>……………………….................................................</w:t>
      </w:r>
    </w:p>
    <w:p w:rsidR="00015162" w:rsidRDefault="000E664B" w:rsidP="000E664B">
      <w:pPr>
        <w:pStyle w:val="Sansinterligne"/>
        <w:rPr>
          <w:rFonts w:ascii="Arial" w:hAnsi="Arial" w:cs="Arial"/>
        </w:rPr>
      </w:pPr>
      <w:r w:rsidRPr="00EE1EF8">
        <w:rPr>
          <w:rFonts w:ascii="Arial" w:hAnsi="Arial" w:cs="Arial"/>
        </w:rPr>
        <w:t>La photo 2</w:t>
      </w:r>
      <w:proofErr w:type="gramStart"/>
      <w:r w:rsidRPr="00EE1EF8">
        <w:rPr>
          <w:rFonts w:ascii="Arial" w:hAnsi="Arial" w:cs="Arial"/>
        </w:rPr>
        <w:t> :.......................................................................................</w:t>
      </w:r>
      <w:proofErr w:type="gramEnd"/>
    </w:p>
    <w:p w:rsidR="00411561" w:rsidRDefault="00411561" w:rsidP="000E664B">
      <w:pPr>
        <w:pStyle w:val="Sansinterligne"/>
        <w:rPr>
          <w:rFonts w:ascii="Arial" w:hAnsi="Arial" w:cs="Arial"/>
        </w:rPr>
      </w:pPr>
    </w:p>
    <w:p w:rsidR="00411561" w:rsidRDefault="00411561" w:rsidP="00411561">
      <w:pPr>
        <w:pStyle w:val="Sansinterligne"/>
        <w:rPr>
          <w:rFonts w:ascii="Arial" w:hAnsi="Arial" w:cs="Arial"/>
          <w:b/>
        </w:rPr>
      </w:pPr>
      <w:r w:rsidRPr="008B3B01">
        <w:rPr>
          <w:rFonts w:ascii="Arial" w:hAnsi="Arial" w:cs="Arial"/>
          <w:b/>
        </w:rPr>
        <w:t xml:space="preserve">CORRECTION : </w:t>
      </w:r>
    </w:p>
    <w:p w:rsidR="00411561" w:rsidRDefault="00411561" w:rsidP="00411561">
      <w:pPr>
        <w:pStyle w:val="Sansinterligne"/>
        <w:rPr>
          <w:rFonts w:ascii="Arial" w:hAnsi="Arial" w:cs="Arial"/>
          <w:b/>
        </w:rPr>
      </w:pPr>
    </w:p>
    <w:p w:rsidR="00411561" w:rsidRPr="00CA01F5" w:rsidRDefault="00411561" w:rsidP="00411561">
      <w:pPr>
        <w:pStyle w:val="Sansinterligne"/>
        <w:rPr>
          <w:rFonts w:ascii="Arial" w:hAnsi="Arial" w:cs="Arial"/>
          <w:b/>
        </w:rPr>
      </w:pPr>
      <w:r w:rsidRPr="00CA01F5">
        <w:rPr>
          <w:rFonts w:ascii="Arial" w:hAnsi="Arial" w:cs="Arial"/>
          <w:b/>
        </w:rPr>
        <w:t>Partie 1</w:t>
      </w:r>
    </w:p>
    <w:p w:rsidR="00411561" w:rsidRPr="00CA01F5" w:rsidRDefault="00411561" w:rsidP="00411561">
      <w:pPr>
        <w:pStyle w:val="Sansinterligne"/>
        <w:rPr>
          <w:rFonts w:ascii="Arial" w:hAnsi="Arial" w:cs="Arial"/>
          <w:b/>
        </w:rPr>
      </w:pPr>
    </w:p>
    <w:p w:rsidR="00411561" w:rsidRPr="00CA01F5" w:rsidRDefault="00411561" w:rsidP="00411561">
      <w:pPr>
        <w:pStyle w:val="Sansinterligne"/>
        <w:jc w:val="both"/>
        <w:rPr>
          <w:rFonts w:ascii="Arial" w:hAnsi="Arial" w:cs="Arial"/>
        </w:rPr>
      </w:pPr>
      <w:r w:rsidRPr="00CA01F5">
        <w:rPr>
          <w:rFonts w:ascii="Arial" w:hAnsi="Arial" w:cs="Arial"/>
        </w:rPr>
        <w:t>1/ Périurbanisation : diffusion de l’urbanisation dans un espace encore rural.</w:t>
      </w:r>
    </w:p>
    <w:p w:rsidR="00411561" w:rsidRPr="00CA01F5" w:rsidRDefault="00411561" w:rsidP="00411561">
      <w:pPr>
        <w:pStyle w:val="Sansinterligne"/>
        <w:jc w:val="both"/>
        <w:rPr>
          <w:rFonts w:ascii="Arial" w:hAnsi="Arial" w:cs="Arial"/>
        </w:rPr>
      </w:pPr>
      <w:r w:rsidRPr="00CA01F5">
        <w:rPr>
          <w:rFonts w:ascii="Arial" w:hAnsi="Arial" w:cs="Arial"/>
        </w:rPr>
        <w:t xml:space="preserve">2/ Elles sont </w:t>
      </w:r>
      <w:r w:rsidR="00CA01F5" w:rsidRPr="00CA01F5">
        <w:rPr>
          <w:rFonts w:ascii="Arial" w:hAnsi="Arial" w:cs="Arial"/>
        </w:rPr>
        <w:t>en croissance</w:t>
      </w:r>
      <w:r w:rsidRPr="00CA01F5">
        <w:rPr>
          <w:rFonts w:ascii="Arial" w:hAnsi="Arial" w:cs="Arial"/>
        </w:rPr>
        <w:t xml:space="preserve"> car elle accueille de nouveaux habitants, attirés par « l’habitat individuel, le cadre de vie rural » et surtout des prix modérés.</w:t>
      </w:r>
    </w:p>
    <w:p w:rsidR="00411561" w:rsidRPr="00CA01F5" w:rsidRDefault="00411561" w:rsidP="00411561">
      <w:pPr>
        <w:pStyle w:val="Sansinterligne"/>
        <w:jc w:val="both"/>
        <w:rPr>
          <w:rFonts w:ascii="Arial" w:hAnsi="Arial" w:cs="Arial"/>
        </w:rPr>
      </w:pPr>
      <w:r w:rsidRPr="00CA01F5">
        <w:rPr>
          <w:rFonts w:ascii="Arial" w:hAnsi="Arial" w:cs="Arial"/>
        </w:rPr>
        <w:t xml:space="preserve">3/ </w:t>
      </w:r>
      <w:r w:rsidR="00CA01F5" w:rsidRPr="00CA01F5">
        <w:rPr>
          <w:rFonts w:ascii="Arial" w:hAnsi="Arial" w:cs="Arial"/>
        </w:rPr>
        <w:t>cette périurbanisation a été possible grâce à la généralisation de l’automobile.</w:t>
      </w:r>
    </w:p>
    <w:p w:rsidR="00CA01F5" w:rsidRPr="00CA01F5" w:rsidRDefault="00CA01F5" w:rsidP="00411561">
      <w:pPr>
        <w:pStyle w:val="Sansinterligne"/>
        <w:jc w:val="both"/>
        <w:rPr>
          <w:rFonts w:ascii="Arial" w:hAnsi="Arial" w:cs="Arial"/>
        </w:rPr>
      </w:pPr>
      <w:r w:rsidRPr="00CA01F5">
        <w:rPr>
          <w:rFonts w:ascii="Arial" w:hAnsi="Arial" w:cs="Arial"/>
        </w:rPr>
        <w:t>4/ C’est une caricature de presse</w:t>
      </w:r>
    </w:p>
    <w:p w:rsidR="00CA01F5" w:rsidRPr="00CA01F5" w:rsidRDefault="00CA01F5" w:rsidP="00411561">
      <w:pPr>
        <w:pStyle w:val="Sansinterligne"/>
        <w:jc w:val="both"/>
        <w:rPr>
          <w:rFonts w:ascii="Arial" w:hAnsi="Arial" w:cs="Arial"/>
        </w:rPr>
      </w:pPr>
      <w:r w:rsidRPr="00CA01F5">
        <w:rPr>
          <w:rFonts w:ascii="Arial" w:hAnsi="Arial" w:cs="Arial"/>
        </w:rPr>
        <w:t xml:space="preserve">5/ Elle dénonce l’étalement urbain, le fait que la ville s’agrandisse sur la campagne, privant ainsi la France de terres agricoles. </w:t>
      </w:r>
    </w:p>
    <w:p w:rsidR="00411561" w:rsidRPr="00CA01F5" w:rsidRDefault="00411561" w:rsidP="00411561">
      <w:pPr>
        <w:pStyle w:val="Sansinterligne"/>
        <w:rPr>
          <w:rFonts w:ascii="Arial" w:hAnsi="Arial" w:cs="Arial"/>
          <w:b/>
        </w:rPr>
      </w:pPr>
    </w:p>
    <w:p w:rsidR="00411561" w:rsidRPr="00CA01F5" w:rsidRDefault="00411561" w:rsidP="00411561">
      <w:pPr>
        <w:pStyle w:val="Sansinterligne"/>
        <w:jc w:val="both"/>
        <w:rPr>
          <w:rFonts w:ascii="Arial" w:hAnsi="Arial" w:cs="Arial"/>
        </w:rPr>
      </w:pPr>
      <w:r w:rsidRPr="00CA01F5">
        <w:rPr>
          <w:rFonts w:ascii="Arial" w:hAnsi="Arial" w:cs="Arial"/>
        </w:rPr>
        <w:t>6/</w:t>
      </w:r>
      <w:r w:rsidRPr="00CA01F5">
        <w:rPr>
          <w:rFonts w:ascii="Arial" w:hAnsi="Arial" w:cs="Arial"/>
        </w:rPr>
        <w:tab/>
        <w:t>Depuis les années 70, les aires urbaines se développent et petit à petit s’étendent sur les campagnes environnantes : ce phénomène d’étalement urbain touche aujourd’hui toutes les métropoles françaises. Comment le décrire ?</w:t>
      </w:r>
    </w:p>
    <w:p w:rsidR="00411561" w:rsidRPr="00CA01F5" w:rsidRDefault="00411561" w:rsidP="00411561">
      <w:pPr>
        <w:pStyle w:val="Sansinterligne"/>
        <w:jc w:val="both"/>
        <w:rPr>
          <w:rFonts w:ascii="Arial" w:hAnsi="Arial" w:cs="Arial"/>
        </w:rPr>
      </w:pPr>
      <w:r w:rsidRPr="00CA01F5">
        <w:rPr>
          <w:rFonts w:ascii="Arial" w:hAnsi="Arial" w:cs="Arial"/>
        </w:rPr>
        <w:tab/>
        <w:t>Les aires urbaines sont aujourd’hui très étalées dans l’espace : en effet les couronnes périurbaines connaissent une forte croissance. La généralisation de la voiture, le cout modéré des loyers, l’espace accessible et la possibilité de posséder une maison individuelle ont poussé les français à s’installe toujours plus loin des centre villes. Les migrations pendulaires longues se sont donc accrues.</w:t>
      </w:r>
    </w:p>
    <w:p w:rsidR="00411561" w:rsidRPr="00CA01F5" w:rsidRDefault="00411561" w:rsidP="00411561">
      <w:pPr>
        <w:pStyle w:val="Sansinterligne"/>
        <w:jc w:val="both"/>
        <w:rPr>
          <w:rFonts w:ascii="Arial" w:hAnsi="Arial" w:cs="Arial"/>
        </w:rPr>
      </w:pPr>
      <w:r w:rsidRPr="00CA01F5">
        <w:rPr>
          <w:rFonts w:ascii="Arial" w:hAnsi="Arial" w:cs="Arial"/>
        </w:rPr>
        <w:tab/>
        <w:t>Mais cela ne va pas s’en poser de problèmes : des problèmes environnementaux (pollution liée au déplacement en voiture), temps de transports de plus en plus long, perte du lien social, cout financier pour équiper ces lotissements très éloignés…C’est pourquoi aujourd’hui le phénomène se réduit.</w:t>
      </w:r>
    </w:p>
    <w:p w:rsidR="00411561" w:rsidRPr="00CA01F5" w:rsidRDefault="00411561" w:rsidP="00411561">
      <w:pPr>
        <w:pStyle w:val="Sansinterligne"/>
        <w:jc w:val="both"/>
        <w:rPr>
          <w:rFonts w:ascii="Arial" w:hAnsi="Arial" w:cs="Arial"/>
        </w:rPr>
      </w:pPr>
    </w:p>
    <w:p w:rsidR="00411561" w:rsidRPr="00CA01F5" w:rsidRDefault="00411561" w:rsidP="00411561">
      <w:pPr>
        <w:pStyle w:val="Sansinterligne"/>
        <w:rPr>
          <w:rFonts w:ascii="Arial" w:hAnsi="Arial" w:cs="Arial"/>
        </w:rPr>
      </w:pPr>
      <w:r w:rsidRPr="00CA01F5">
        <w:rPr>
          <w:rFonts w:ascii="Arial" w:hAnsi="Arial" w:cs="Arial"/>
          <w:b/>
        </w:rPr>
        <w:t>Partie 2</w:t>
      </w:r>
      <w:r w:rsidRPr="00CA01F5">
        <w:rPr>
          <w:rFonts w:ascii="Arial" w:hAnsi="Arial" w:cs="Arial"/>
        </w:rPr>
        <w:t xml:space="preserve"> : Exercice 1 : </w:t>
      </w:r>
      <w:proofErr w:type="spellStart"/>
      <w:r w:rsidRPr="00CA01F5">
        <w:rPr>
          <w:rFonts w:ascii="Arial" w:hAnsi="Arial" w:cs="Arial"/>
        </w:rPr>
        <w:t>cf</w:t>
      </w:r>
      <w:proofErr w:type="spellEnd"/>
      <w:r w:rsidRPr="00CA01F5">
        <w:rPr>
          <w:rFonts w:ascii="Arial" w:hAnsi="Arial" w:cs="Arial"/>
        </w:rPr>
        <w:t xml:space="preserve"> carte</w:t>
      </w:r>
    </w:p>
    <w:p w:rsidR="00411561" w:rsidRPr="00CA01F5" w:rsidRDefault="00411561" w:rsidP="00411561">
      <w:pPr>
        <w:pStyle w:val="Sansinterligne"/>
        <w:rPr>
          <w:rFonts w:ascii="Arial" w:hAnsi="Arial" w:cs="Arial"/>
        </w:rPr>
      </w:pPr>
      <w:r w:rsidRPr="00CA01F5">
        <w:rPr>
          <w:rFonts w:ascii="Arial" w:hAnsi="Arial" w:cs="Arial"/>
        </w:rPr>
        <w:t xml:space="preserve">Exercice 2 : </w:t>
      </w:r>
      <w:proofErr w:type="spellStart"/>
      <w:r w:rsidRPr="00CA01F5">
        <w:rPr>
          <w:rFonts w:ascii="Arial" w:hAnsi="Arial" w:cs="Arial"/>
        </w:rPr>
        <w:t>cf</w:t>
      </w:r>
      <w:proofErr w:type="spellEnd"/>
      <w:r w:rsidRPr="00CA01F5">
        <w:rPr>
          <w:rFonts w:ascii="Arial" w:hAnsi="Arial" w:cs="Arial"/>
        </w:rPr>
        <w:t xml:space="preserve"> croquis</w:t>
      </w:r>
    </w:p>
    <w:p w:rsidR="00411561" w:rsidRDefault="00411561" w:rsidP="00411561">
      <w:pPr>
        <w:pStyle w:val="Sansinterligne"/>
        <w:rPr>
          <w:rFonts w:ascii="Arial" w:hAnsi="Arial" w:cs="Arial"/>
        </w:rPr>
      </w:pPr>
      <w:r w:rsidRPr="00CA01F5">
        <w:rPr>
          <w:rFonts w:ascii="Arial" w:hAnsi="Arial" w:cs="Arial"/>
        </w:rPr>
        <w:t xml:space="preserve">Photo 1 : </w:t>
      </w:r>
      <w:proofErr w:type="spellStart"/>
      <w:r w:rsidRPr="00CA01F5">
        <w:rPr>
          <w:rFonts w:ascii="Arial" w:hAnsi="Arial" w:cs="Arial"/>
        </w:rPr>
        <w:t>centre ville</w:t>
      </w:r>
      <w:proofErr w:type="spellEnd"/>
      <w:r w:rsidRPr="00CA01F5">
        <w:rPr>
          <w:rFonts w:ascii="Arial" w:hAnsi="Arial" w:cs="Arial"/>
        </w:rPr>
        <w:t xml:space="preserve">            photo 2 : couronne périurbaine</w:t>
      </w:r>
    </w:p>
    <w:p w:rsidR="00CA01F5" w:rsidRDefault="00CA01F5" w:rsidP="00411561">
      <w:pPr>
        <w:pStyle w:val="Sansinterligne"/>
        <w:rPr>
          <w:rFonts w:ascii="Arial" w:hAnsi="Arial" w:cs="Arial"/>
        </w:rPr>
      </w:pPr>
    </w:p>
    <w:p w:rsidR="00CA01F5" w:rsidRDefault="00CA01F5" w:rsidP="00CA01F5">
      <w:pPr>
        <w:pStyle w:val="Sansinterligne"/>
        <w:rPr>
          <w:rFonts w:ascii="Arial" w:hAnsi="Arial" w:cs="Arial"/>
          <w:b/>
        </w:rPr>
      </w:pPr>
      <w:r w:rsidRPr="008B3B01">
        <w:rPr>
          <w:rFonts w:ascii="Arial" w:hAnsi="Arial" w:cs="Arial"/>
          <w:b/>
        </w:rPr>
        <w:t xml:space="preserve">CORRECTION : </w:t>
      </w:r>
    </w:p>
    <w:p w:rsidR="00CA01F5" w:rsidRDefault="00CA01F5" w:rsidP="00CA01F5">
      <w:pPr>
        <w:pStyle w:val="Sansinterligne"/>
        <w:rPr>
          <w:rFonts w:ascii="Arial" w:hAnsi="Arial" w:cs="Arial"/>
          <w:b/>
        </w:rPr>
      </w:pPr>
    </w:p>
    <w:p w:rsidR="00CA01F5" w:rsidRPr="00CA01F5" w:rsidRDefault="00CA01F5" w:rsidP="00CA01F5">
      <w:pPr>
        <w:pStyle w:val="Sansinterligne"/>
        <w:rPr>
          <w:rFonts w:ascii="Arial" w:hAnsi="Arial" w:cs="Arial"/>
          <w:b/>
        </w:rPr>
      </w:pPr>
      <w:r w:rsidRPr="00CA01F5">
        <w:rPr>
          <w:rFonts w:ascii="Arial" w:hAnsi="Arial" w:cs="Arial"/>
          <w:b/>
        </w:rPr>
        <w:t>Partie 1</w:t>
      </w:r>
    </w:p>
    <w:p w:rsidR="00CA01F5" w:rsidRPr="00CA01F5" w:rsidRDefault="00CA01F5" w:rsidP="00CA01F5">
      <w:pPr>
        <w:pStyle w:val="Sansinterligne"/>
        <w:rPr>
          <w:rFonts w:ascii="Arial" w:hAnsi="Arial" w:cs="Arial"/>
          <w:b/>
        </w:rPr>
      </w:pPr>
    </w:p>
    <w:p w:rsidR="00CA01F5" w:rsidRPr="00CA01F5" w:rsidRDefault="00CA01F5" w:rsidP="00CA01F5">
      <w:pPr>
        <w:pStyle w:val="Sansinterligne"/>
        <w:jc w:val="both"/>
        <w:rPr>
          <w:rFonts w:ascii="Arial" w:hAnsi="Arial" w:cs="Arial"/>
        </w:rPr>
      </w:pPr>
      <w:r w:rsidRPr="00CA01F5">
        <w:rPr>
          <w:rFonts w:ascii="Arial" w:hAnsi="Arial" w:cs="Arial"/>
        </w:rPr>
        <w:t>1/ Périurbanisation : diffusion de l’urbanisation dans un espace encore rural.</w:t>
      </w:r>
    </w:p>
    <w:p w:rsidR="00CA01F5" w:rsidRPr="00CA01F5" w:rsidRDefault="00CA01F5" w:rsidP="00CA01F5">
      <w:pPr>
        <w:pStyle w:val="Sansinterligne"/>
        <w:jc w:val="both"/>
        <w:rPr>
          <w:rFonts w:ascii="Arial" w:hAnsi="Arial" w:cs="Arial"/>
        </w:rPr>
      </w:pPr>
      <w:r w:rsidRPr="00CA01F5">
        <w:rPr>
          <w:rFonts w:ascii="Arial" w:hAnsi="Arial" w:cs="Arial"/>
        </w:rPr>
        <w:t>2/ Elles sont en croissance car elle accueille de nouveaux habitants, attirés par « l’habitat individuel, le cadre de vie rural » et surtout des prix modérés.</w:t>
      </w:r>
    </w:p>
    <w:p w:rsidR="00CA01F5" w:rsidRPr="00CA01F5" w:rsidRDefault="00CA01F5" w:rsidP="00CA01F5">
      <w:pPr>
        <w:pStyle w:val="Sansinterligne"/>
        <w:jc w:val="both"/>
        <w:rPr>
          <w:rFonts w:ascii="Arial" w:hAnsi="Arial" w:cs="Arial"/>
        </w:rPr>
      </w:pPr>
      <w:r w:rsidRPr="00CA01F5">
        <w:rPr>
          <w:rFonts w:ascii="Arial" w:hAnsi="Arial" w:cs="Arial"/>
        </w:rPr>
        <w:t>3/ cette périurbanisation a été possible grâce à la généralisation de l’automobile.</w:t>
      </w:r>
    </w:p>
    <w:p w:rsidR="00CA01F5" w:rsidRPr="00CA01F5" w:rsidRDefault="00CA01F5" w:rsidP="00CA01F5">
      <w:pPr>
        <w:pStyle w:val="Sansinterligne"/>
        <w:jc w:val="both"/>
        <w:rPr>
          <w:rFonts w:ascii="Arial" w:hAnsi="Arial" w:cs="Arial"/>
        </w:rPr>
      </w:pPr>
      <w:r w:rsidRPr="00CA01F5">
        <w:rPr>
          <w:rFonts w:ascii="Arial" w:hAnsi="Arial" w:cs="Arial"/>
        </w:rPr>
        <w:t>4/ C’est une caricature de presse</w:t>
      </w:r>
    </w:p>
    <w:p w:rsidR="00CA01F5" w:rsidRPr="00CA01F5" w:rsidRDefault="00CA01F5" w:rsidP="00CA01F5">
      <w:pPr>
        <w:pStyle w:val="Sansinterligne"/>
        <w:jc w:val="both"/>
        <w:rPr>
          <w:rFonts w:ascii="Arial" w:hAnsi="Arial" w:cs="Arial"/>
        </w:rPr>
      </w:pPr>
      <w:r w:rsidRPr="00CA01F5">
        <w:rPr>
          <w:rFonts w:ascii="Arial" w:hAnsi="Arial" w:cs="Arial"/>
        </w:rPr>
        <w:t xml:space="preserve">5/ Elle dénonce l’étalement urbain, le fait que la ville s’agrandisse sur la campagne, privant ainsi la France de terres agricoles. </w:t>
      </w:r>
    </w:p>
    <w:p w:rsidR="00CA01F5" w:rsidRPr="00CA01F5" w:rsidRDefault="00CA01F5" w:rsidP="00CA01F5">
      <w:pPr>
        <w:pStyle w:val="Sansinterligne"/>
        <w:rPr>
          <w:rFonts w:ascii="Arial" w:hAnsi="Arial" w:cs="Arial"/>
          <w:b/>
        </w:rPr>
      </w:pPr>
    </w:p>
    <w:p w:rsidR="00CA01F5" w:rsidRPr="00CA01F5" w:rsidRDefault="00CA01F5" w:rsidP="00CA01F5">
      <w:pPr>
        <w:pStyle w:val="Sansinterligne"/>
        <w:jc w:val="both"/>
        <w:rPr>
          <w:rFonts w:ascii="Arial" w:hAnsi="Arial" w:cs="Arial"/>
        </w:rPr>
      </w:pPr>
      <w:r w:rsidRPr="00CA01F5">
        <w:rPr>
          <w:rFonts w:ascii="Arial" w:hAnsi="Arial" w:cs="Arial"/>
        </w:rPr>
        <w:t>6/</w:t>
      </w:r>
      <w:r w:rsidRPr="00CA01F5">
        <w:rPr>
          <w:rFonts w:ascii="Arial" w:hAnsi="Arial" w:cs="Arial"/>
        </w:rPr>
        <w:tab/>
        <w:t>Depuis les années 70, les aires urbaines se développent et petit à petit s’étendent sur les campagnes environnantes : ce phénomène d’étalement urbain touche aujourd’hui toutes les métropoles françaises. Comment le décrire ?</w:t>
      </w:r>
    </w:p>
    <w:p w:rsidR="00CA01F5" w:rsidRPr="00CA01F5" w:rsidRDefault="00CA01F5" w:rsidP="00CA01F5">
      <w:pPr>
        <w:pStyle w:val="Sansinterligne"/>
        <w:jc w:val="both"/>
        <w:rPr>
          <w:rFonts w:ascii="Arial" w:hAnsi="Arial" w:cs="Arial"/>
        </w:rPr>
      </w:pPr>
      <w:r w:rsidRPr="00CA01F5">
        <w:rPr>
          <w:rFonts w:ascii="Arial" w:hAnsi="Arial" w:cs="Arial"/>
        </w:rPr>
        <w:tab/>
        <w:t>Les aires urbaines sont aujourd’hui très étalées dans l’espace : en effet les couronnes périurbaines connaissent une forte croissance. La généralisation de la voiture, le cout modéré des loyers, l’espace accessible et la possibilité de posséder une maison individuelle ont poussé les français à s’installe toujours plus loin des centre villes. Les migrations pendulaires longues se sont donc accrues.</w:t>
      </w:r>
    </w:p>
    <w:p w:rsidR="00CA01F5" w:rsidRPr="00CA01F5" w:rsidRDefault="00CA01F5" w:rsidP="00CA01F5">
      <w:pPr>
        <w:pStyle w:val="Sansinterligne"/>
        <w:jc w:val="both"/>
        <w:rPr>
          <w:rFonts w:ascii="Arial" w:hAnsi="Arial" w:cs="Arial"/>
        </w:rPr>
      </w:pPr>
      <w:r w:rsidRPr="00CA01F5">
        <w:rPr>
          <w:rFonts w:ascii="Arial" w:hAnsi="Arial" w:cs="Arial"/>
        </w:rPr>
        <w:tab/>
        <w:t>Mais cela ne va pas s’en poser de problèmes : des problèmes environnementaux (pollution liée au déplacement en voiture), temps de transports de plus en plus long, perte du lien social, cout financier pour équiper ces lotissements très éloignés…C’est pourquoi aujourd’hui le phénomène se réduit.</w:t>
      </w:r>
    </w:p>
    <w:p w:rsidR="00CA01F5" w:rsidRPr="00CA01F5" w:rsidRDefault="00CA01F5" w:rsidP="00CA01F5">
      <w:pPr>
        <w:pStyle w:val="Sansinterligne"/>
        <w:jc w:val="both"/>
        <w:rPr>
          <w:rFonts w:ascii="Arial" w:hAnsi="Arial" w:cs="Arial"/>
        </w:rPr>
      </w:pPr>
    </w:p>
    <w:p w:rsidR="00CA01F5" w:rsidRPr="00CA01F5" w:rsidRDefault="00CA01F5" w:rsidP="00CA01F5">
      <w:pPr>
        <w:pStyle w:val="Sansinterligne"/>
        <w:rPr>
          <w:rFonts w:ascii="Arial" w:hAnsi="Arial" w:cs="Arial"/>
        </w:rPr>
      </w:pPr>
      <w:r w:rsidRPr="00CA01F5">
        <w:rPr>
          <w:rFonts w:ascii="Arial" w:hAnsi="Arial" w:cs="Arial"/>
          <w:b/>
        </w:rPr>
        <w:t>Partie 2</w:t>
      </w:r>
      <w:r w:rsidRPr="00CA01F5">
        <w:rPr>
          <w:rFonts w:ascii="Arial" w:hAnsi="Arial" w:cs="Arial"/>
        </w:rPr>
        <w:t xml:space="preserve"> : Exercice 1 : </w:t>
      </w:r>
      <w:proofErr w:type="spellStart"/>
      <w:r w:rsidRPr="00CA01F5">
        <w:rPr>
          <w:rFonts w:ascii="Arial" w:hAnsi="Arial" w:cs="Arial"/>
        </w:rPr>
        <w:t>cf</w:t>
      </w:r>
      <w:proofErr w:type="spellEnd"/>
      <w:r w:rsidRPr="00CA01F5">
        <w:rPr>
          <w:rFonts w:ascii="Arial" w:hAnsi="Arial" w:cs="Arial"/>
        </w:rPr>
        <w:t xml:space="preserve"> carte</w:t>
      </w:r>
    </w:p>
    <w:p w:rsidR="00CA01F5" w:rsidRPr="00CA01F5" w:rsidRDefault="00CA01F5" w:rsidP="00CA01F5">
      <w:pPr>
        <w:pStyle w:val="Sansinterligne"/>
        <w:rPr>
          <w:rFonts w:ascii="Arial" w:hAnsi="Arial" w:cs="Arial"/>
        </w:rPr>
      </w:pPr>
      <w:r w:rsidRPr="00CA01F5">
        <w:rPr>
          <w:rFonts w:ascii="Arial" w:hAnsi="Arial" w:cs="Arial"/>
        </w:rPr>
        <w:t xml:space="preserve">Exercice 2 : </w:t>
      </w:r>
      <w:proofErr w:type="spellStart"/>
      <w:r w:rsidRPr="00CA01F5">
        <w:rPr>
          <w:rFonts w:ascii="Arial" w:hAnsi="Arial" w:cs="Arial"/>
        </w:rPr>
        <w:t>cf</w:t>
      </w:r>
      <w:proofErr w:type="spellEnd"/>
      <w:r w:rsidRPr="00CA01F5">
        <w:rPr>
          <w:rFonts w:ascii="Arial" w:hAnsi="Arial" w:cs="Arial"/>
        </w:rPr>
        <w:t xml:space="preserve"> croquis</w:t>
      </w:r>
    </w:p>
    <w:p w:rsidR="00CA01F5" w:rsidRPr="00CA01F5" w:rsidRDefault="00CA01F5" w:rsidP="00CA01F5">
      <w:pPr>
        <w:pStyle w:val="Sansinterligne"/>
        <w:rPr>
          <w:rFonts w:ascii="Arial" w:hAnsi="Arial" w:cs="Arial"/>
        </w:rPr>
      </w:pPr>
      <w:r w:rsidRPr="00CA01F5">
        <w:rPr>
          <w:rFonts w:ascii="Arial" w:hAnsi="Arial" w:cs="Arial"/>
        </w:rPr>
        <w:t xml:space="preserve">Photo 1 : </w:t>
      </w:r>
      <w:proofErr w:type="spellStart"/>
      <w:r w:rsidRPr="00CA01F5">
        <w:rPr>
          <w:rFonts w:ascii="Arial" w:hAnsi="Arial" w:cs="Arial"/>
        </w:rPr>
        <w:t>centre ville</w:t>
      </w:r>
      <w:proofErr w:type="spellEnd"/>
      <w:r w:rsidRPr="00CA01F5">
        <w:rPr>
          <w:rFonts w:ascii="Arial" w:hAnsi="Arial" w:cs="Arial"/>
        </w:rPr>
        <w:t xml:space="preserve">            photo 2 : couronne périurbaine</w:t>
      </w:r>
    </w:p>
    <w:p w:rsidR="00CA01F5" w:rsidRPr="00CA01F5" w:rsidRDefault="00CA01F5" w:rsidP="00CA01F5">
      <w:pPr>
        <w:pStyle w:val="Sansinterligne"/>
        <w:rPr>
          <w:rFonts w:ascii="Arial" w:hAnsi="Arial" w:cs="Arial"/>
        </w:rPr>
      </w:pPr>
    </w:p>
    <w:p w:rsidR="00CA01F5" w:rsidRPr="00CA01F5" w:rsidRDefault="00CA01F5" w:rsidP="00411561">
      <w:pPr>
        <w:pStyle w:val="Sansinterligne"/>
        <w:rPr>
          <w:rFonts w:ascii="Arial" w:hAnsi="Arial" w:cs="Arial"/>
        </w:rPr>
      </w:pPr>
    </w:p>
    <w:p w:rsidR="00411561" w:rsidRPr="00CA01F5" w:rsidRDefault="00411561" w:rsidP="00411561">
      <w:pPr>
        <w:pStyle w:val="Sansinterligne"/>
        <w:rPr>
          <w:rFonts w:ascii="Arial" w:hAnsi="Arial" w:cs="Arial"/>
        </w:rPr>
      </w:pPr>
    </w:p>
    <w:p w:rsidR="00411561" w:rsidRPr="00CA01F5" w:rsidRDefault="00411561" w:rsidP="000E664B">
      <w:pPr>
        <w:pStyle w:val="Sansinterligne"/>
        <w:rPr>
          <w:rFonts w:ascii="Arial" w:hAnsi="Arial" w:cs="Arial"/>
        </w:rPr>
      </w:pPr>
    </w:p>
    <w:sectPr w:rsidR="00411561" w:rsidRPr="00CA01F5" w:rsidSect="00826CD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1623CB"/>
    <w:multiLevelType w:val="hybridMultilevel"/>
    <w:tmpl w:val="336C1806"/>
    <w:lvl w:ilvl="0" w:tplc="F862499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64B"/>
    <w:rsid w:val="000E664B"/>
    <w:rsid w:val="00103B53"/>
    <w:rsid w:val="00411561"/>
    <w:rsid w:val="005C4E2D"/>
    <w:rsid w:val="00A72193"/>
    <w:rsid w:val="00B867B8"/>
    <w:rsid w:val="00CA01F5"/>
    <w:rsid w:val="00CC0E16"/>
    <w:rsid w:val="00DB15C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256E8"/>
  <w15:chartTrackingRefBased/>
  <w15:docId w15:val="{C2F1ADFD-3B9B-4FC3-9A45-F2FA2E58C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0E664B"/>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0E664B"/>
    <w:pPr>
      <w:spacing w:after="0" w:line="240" w:lineRule="auto"/>
    </w:pPr>
  </w:style>
  <w:style w:type="table" w:styleId="Grilledutableau">
    <w:name w:val="Table Grid"/>
    <w:basedOn w:val="TableauNormal"/>
    <w:uiPriority w:val="59"/>
    <w:rsid w:val="000E66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E664B"/>
    <w:rPr>
      <w:color w:val="0563C1" w:themeColor="hyperlink"/>
      <w:u w:val="single"/>
    </w:rPr>
  </w:style>
  <w:style w:type="paragraph" w:styleId="Textedebulles">
    <w:name w:val="Balloon Text"/>
    <w:basedOn w:val="Normal"/>
    <w:link w:val="TextedebullesCar"/>
    <w:uiPriority w:val="99"/>
    <w:semiHidden/>
    <w:unhideWhenUsed/>
    <w:rsid w:val="0041156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1156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643</Words>
  <Characters>3537</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estelle uginet</dc:creator>
  <cp:keywords/>
  <dc:description/>
  <cp:lastModifiedBy>estelle uginet</cp:lastModifiedBy>
  <cp:revision>7</cp:revision>
  <cp:lastPrinted>2016-10-19T12:14:00Z</cp:lastPrinted>
  <dcterms:created xsi:type="dcterms:W3CDTF">2016-10-18T09:18:00Z</dcterms:created>
  <dcterms:modified xsi:type="dcterms:W3CDTF">2016-11-08T13:05:00Z</dcterms:modified>
</cp:coreProperties>
</file>