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AD" w:rsidRDefault="002F5EAD" w:rsidP="002F5EAD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5F6035">
        <w:rPr>
          <w:rFonts w:ascii="Arial" w:hAnsi="Arial" w:cs="Arial"/>
          <w:b/>
          <w:sz w:val="24"/>
          <w:szCs w:val="24"/>
        </w:rPr>
        <w:t>INTRODUCTION : L</w:t>
      </w:r>
      <w:r>
        <w:rPr>
          <w:rFonts w:ascii="Arial" w:hAnsi="Arial" w:cs="Arial"/>
          <w:b/>
          <w:sz w:val="24"/>
          <w:szCs w:val="24"/>
        </w:rPr>
        <w:t>es causes de la Révolution F</w:t>
      </w:r>
      <w:r w:rsidRPr="005F6035">
        <w:rPr>
          <w:rFonts w:ascii="Arial" w:hAnsi="Arial" w:cs="Arial"/>
          <w:b/>
          <w:sz w:val="24"/>
          <w:szCs w:val="24"/>
        </w:rPr>
        <w:t>rançaise</w:t>
      </w:r>
      <w:r>
        <w:rPr>
          <w:rFonts w:ascii="Arial" w:hAnsi="Arial" w:cs="Arial"/>
          <w:b/>
          <w:sz w:val="24"/>
          <w:szCs w:val="24"/>
        </w:rPr>
        <w:t>.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2F5EAD" w:rsidRDefault="002F5EAD" w:rsidP="002F5EAD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0F1B7" wp14:editId="28E5C7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5EAD" w:rsidRPr="00EC1986" w:rsidRDefault="002F5EAD" w:rsidP="002F5EAD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C 3. Raisonner et justifier. / </w:t>
                            </w:r>
                            <w:r w:rsidRPr="00242DE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 5. Analyser et comprendre un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0F1B7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AvKOBQPgIAAH0EAAAOAAAAAAAAAAAA&#10;AAAAAC4CAABkcnMvZTJvRG9jLnhtbFBLAQItABQABgAIAAAAIQC3DAMI1wAAAAUBAAAPAAAAAAAA&#10;AAAAAAAAAJgEAABkcnMvZG93bnJldi54bWxQSwUGAAAAAAQABADzAAAAnAUAAAAA&#10;" filled="f" strokeweight=".5pt">
                <v:textbox style="mso-fit-shape-to-text:t">
                  <w:txbxContent>
                    <w:p w:rsidR="002F5EAD" w:rsidRPr="00EC1986" w:rsidRDefault="002F5EAD" w:rsidP="002F5EAD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C 3. Raisonner et justifier. / </w:t>
                      </w:r>
                      <w:r w:rsidRPr="00242DE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 5. Analyser et comprendre un document.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F5EAD">
        <w:rPr>
          <w:rFonts w:ascii="Arial" w:hAnsi="Arial" w:cs="Arial"/>
          <w:b/>
          <w:sz w:val="24"/>
          <w:szCs w:val="24"/>
        </w:rPr>
        <w:t>/ Doc 2 p 56</w:t>
      </w:r>
      <w:r>
        <w:rPr>
          <w:rFonts w:ascii="Arial" w:hAnsi="Arial" w:cs="Arial"/>
          <w:sz w:val="24"/>
          <w:szCs w:val="24"/>
        </w:rPr>
        <w:t xml:space="preserve"> : Présentez le document (date, auteur, nature, </w:t>
      </w:r>
      <w:r w:rsidR="008E6F5D">
        <w:rPr>
          <w:rFonts w:ascii="Arial" w:hAnsi="Arial" w:cs="Arial"/>
          <w:sz w:val="24"/>
          <w:szCs w:val="24"/>
        </w:rPr>
        <w:t>sujet) …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D’après Arthur Young, pourquoi la France est-elle à « l’aurore d’une grande révolution » ? (Relevez au moins 3 </w:t>
      </w:r>
      <w:r w:rsidR="008E6F5D">
        <w:rPr>
          <w:rFonts w:ascii="Arial" w:hAnsi="Arial" w:cs="Arial"/>
          <w:sz w:val="24"/>
          <w:szCs w:val="24"/>
        </w:rPr>
        <w:t>causes) 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2F5EAD">
        <w:rPr>
          <w:rFonts w:ascii="Arial" w:hAnsi="Arial" w:cs="Arial"/>
          <w:b/>
          <w:sz w:val="24"/>
          <w:szCs w:val="24"/>
        </w:rPr>
        <w:t>2/ Doc 3 p 56</w:t>
      </w:r>
      <w:r>
        <w:rPr>
          <w:rFonts w:ascii="Arial" w:hAnsi="Arial" w:cs="Arial"/>
          <w:sz w:val="24"/>
          <w:szCs w:val="24"/>
        </w:rPr>
        <w:t> : Calculez le déficit (dépenses – revenus) de l’Etat français en 1788</w:t>
      </w:r>
      <w:r>
        <w:rPr>
          <w:rFonts w:ascii="Arial" w:hAnsi="Arial" w:cs="Arial"/>
          <w:sz w:val="24"/>
          <w:szCs w:val="24"/>
        </w:rPr>
        <w:t>…………………….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Quelles est la principale dépense ?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peut s’expliquer la faiblesse des revenus ?</w:t>
      </w:r>
      <w:r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2F5EAD">
        <w:rPr>
          <w:rFonts w:ascii="Arial" w:hAnsi="Arial" w:cs="Arial"/>
          <w:b/>
          <w:sz w:val="24"/>
          <w:szCs w:val="24"/>
        </w:rPr>
        <w:t>3/ Doc 6 p 57</w:t>
      </w:r>
      <w:r>
        <w:rPr>
          <w:rFonts w:ascii="Arial" w:hAnsi="Arial" w:cs="Arial"/>
          <w:sz w:val="24"/>
          <w:szCs w:val="24"/>
        </w:rPr>
        <w:t> : Comment évolue</w:t>
      </w:r>
      <w:r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les prix du blé et les récoltes à partir de 1787 ?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2F5EAD">
        <w:rPr>
          <w:rFonts w:ascii="Arial" w:hAnsi="Arial" w:cs="Arial"/>
          <w:b/>
          <w:sz w:val="24"/>
          <w:szCs w:val="24"/>
        </w:rPr>
        <w:t>4/ Doc 5 p 57</w:t>
      </w:r>
      <w:r>
        <w:rPr>
          <w:rFonts w:ascii="Arial" w:hAnsi="Arial" w:cs="Arial"/>
          <w:sz w:val="24"/>
          <w:szCs w:val="24"/>
        </w:rPr>
        <w:t> : Que dénonce cette caricature ?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2F5EAD">
        <w:rPr>
          <w:rFonts w:ascii="Arial" w:hAnsi="Arial" w:cs="Arial"/>
          <w:b/>
          <w:sz w:val="24"/>
          <w:szCs w:val="24"/>
        </w:rPr>
        <w:t>5/ Doc 4 p 57</w:t>
      </w:r>
      <w:r>
        <w:rPr>
          <w:rFonts w:ascii="Arial" w:hAnsi="Arial" w:cs="Arial"/>
          <w:sz w:val="24"/>
          <w:szCs w:val="24"/>
        </w:rPr>
        <w:t xml:space="preserve"> : Qui s’exprime dans ce cahier de doléance ? A qui est-il destiné ?  (Aide : </w:t>
      </w:r>
      <w:r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pour cela lisez d’abord le bloc vocabulaire p </w:t>
      </w:r>
      <w:proofErr w:type="gramStart"/>
      <w:r>
        <w:rPr>
          <w:rFonts w:ascii="Arial" w:hAnsi="Arial" w:cs="Arial"/>
          <w:sz w:val="24"/>
          <w:szCs w:val="24"/>
        </w:rPr>
        <w:t>56)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Complétez le tableau suivant en faisant correspondre à chaque demande un article du cahier.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769"/>
        <w:gridCol w:w="3043"/>
        <w:gridCol w:w="3118"/>
      </w:tblGrid>
      <w:tr w:rsidR="002F5EAD" w:rsidTr="00064451">
        <w:tc>
          <w:tcPr>
            <w:tcW w:w="1413" w:type="dxa"/>
          </w:tcPr>
          <w:p w:rsidR="002F5EAD" w:rsidRDefault="002F5EAD" w:rsidP="00064451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9" w:type="dxa"/>
          </w:tcPr>
          <w:p w:rsidR="002F5EAD" w:rsidRDefault="002F5EAD" w:rsidP="00064451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Suppression des privilèges</w:t>
            </w:r>
          </w:p>
        </w:tc>
        <w:tc>
          <w:tcPr>
            <w:tcW w:w="3043" w:type="dxa"/>
          </w:tcPr>
          <w:p w:rsidR="002F5EAD" w:rsidRDefault="002F5EAD" w:rsidP="00064451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Abolition des impôts et l’instauration d’un impôt égalitaire</w:t>
            </w:r>
          </w:p>
        </w:tc>
        <w:tc>
          <w:tcPr>
            <w:tcW w:w="3118" w:type="dxa"/>
          </w:tcPr>
          <w:p w:rsidR="002F5EAD" w:rsidRDefault="002F5EAD" w:rsidP="00064451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transformation du régime politique</w:t>
            </w:r>
          </w:p>
        </w:tc>
      </w:tr>
      <w:tr w:rsidR="002F5EAD" w:rsidTr="00064451">
        <w:tc>
          <w:tcPr>
            <w:tcW w:w="1413" w:type="dxa"/>
          </w:tcPr>
          <w:p w:rsidR="002F5EAD" w:rsidRDefault="002F5EAD" w:rsidP="0006445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Article n °</w:t>
            </w:r>
          </w:p>
        </w:tc>
        <w:tc>
          <w:tcPr>
            <w:tcW w:w="2769" w:type="dxa"/>
          </w:tcPr>
          <w:p w:rsidR="002F5EAD" w:rsidRDefault="002F5EAD" w:rsidP="0006445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3" w:type="dxa"/>
          </w:tcPr>
          <w:p w:rsidR="002F5EAD" w:rsidRDefault="002F5EAD" w:rsidP="0006445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EAD" w:rsidRDefault="002F5EAD" w:rsidP="0006445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5EAD" w:rsidRDefault="002F5EAD" w:rsidP="00064451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2F5EAD">
        <w:rPr>
          <w:rFonts w:ascii="Arial" w:hAnsi="Arial" w:cs="Arial"/>
          <w:b/>
          <w:sz w:val="24"/>
          <w:szCs w:val="24"/>
        </w:rPr>
        <w:t>6/ Doc 1 p 56</w:t>
      </w:r>
      <w:r>
        <w:rPr>
          <w:rFonts w:ascii="Arial" w:hAnsi="Arial" w:cs="Arial"/>
          <w:sz w:val="24"/>
          <w:szCs w:val="24"/>
        </w:rPr>
        <w:t> : Pourquoi le roi convoque-t-il les Etats Généraux en mai 1789 ?</w:t>
      </w:r>
      <w:r>
        <w:rPr>
          <w:rFonts w:ascii="Arial" w:hAnsi="Arial" w:cs="Arial"/>
          <w:sz w:val="24"/>
          <w:szCs w:val="24"/>
        </w:rPr>
        <w:t>.................................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2F5EAD">
        <w:rPr>
          <w:rFonts w:ascii="Arial" w:hAnsi="Arial" w:cs="Arial"/>
          <w:b/>
          <w:sz w:val="24"/>
          <w:szCs w:val="24"/>
        </w:rPr>
        <w:t>7/ p 54/55</w:t>
      </w:r>
      <w:r>
        <w:rPr>
          <w:rFonts w:ascii="Arial" w:hAnsi="Arial" w:cs="Arial"/>
          <w:sz w:val="24"/>
          <w:szCs w:val="24"/>
        </w:rPr>
        <w:t> : Quelles autres révolutions ont eu lieu avant la révolution française ?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EAD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2F5EAD">
        <w:rPr>
          <w:rFonts w:ascii="Arial" w:hAnsi="Arial" w:cs="Arial"/>
          <w:b/>
          <w:sz w:val="24"/>
          <w:szCs w:val="24"/>
        </w:rPr>
        <w:t>8/ p 54</w:t>
      </w:r>
      <w:r>
        <w:rPr>
          <w:rFonts w:ascii="Arial" w:hAnsi="Arial" w:cs="Arial"/>
          <w:sz w:val="24"/>
          <w:szCs w:val="24"/>
        </w:rPr>
        <w:t> : Quels droits proclament la déclaration d’indépendance américaine ?</w:t>
      </w:r>
      <w:r>
        <w:rPr>
          <w:rFonts w:ascii="Arial" w:hAnsi="Arial" w:cs="Arial"/>
          <w:sz w:val="24"/>
          <w:szCs w:val="24"/>
        </w:rPr>
        <w:t>..................................</w:t>
      </w:r>
    </w:p>
    <w:p w:rsidR="002F5EAD" w:rsidRPr="008E6F5D" w:rsidRDefault="002F5EAD" w:rsidP="008E6F5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2F5EAD" w:rsidRPr="003C6C73" w:rsidRDefault="008E6F5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3D61F" wp14:editId="69AA22E0">
                <wp:simplePos x="0" y="0"/>
                <wp:positionH relativeFrom="column">
                  <wp:posOffset>-175895</wp:posOffset>
                </wp:positionH>
                <wp:positionV relativeFrom="paragraph">
                  <wp:posOffset>201295</wp:posOffset>
                </wp:positionV>
                <wp:extent cx="3329305" cy="1666875"/>
                <wp:effectExtent l="9525" t="9525" r="13970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AD" w:rsidRPr="004530C6" w:rsidRDefault="002F5EAD" w:rsidP="002F5E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30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Causes internes :</w:t>
                            </w:r>
                          </w:p>
                          <w:p w:rsidR="008E6F5D" w:rsidRDefault="008E6F5D" w:rsidP="002F5E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:rsidR="008E6F5D" w:rsidRDefault="008E6F5D" w:rsidP="002F5E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……………………………………………..</w:t>
                            </w:r>
                          </w:p>
                          <w:p w:rsidR="008E6F5D" w:rsidRDefault="008E6F5D" w:rsidP="002F5EA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:rsidR="002F5EAD" w:rsidRPr="004530C6" w:rsidRDefault="008E6F5D" w:rsidP="008E6F5D">
                            <w:pPr>
                              <w:pStyle w:val="Paragraphedelist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  <w:r w:rsidR="002F5EAD" w:rsidRPr="00453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3D61F" id="Zone de texte 7" o:spid="_x0000_s1027" type="#_x0000_t202" style="position:absolute;left:0;text-align:left;margin-left:-13.85pt;margin-top:15.85pt;width:262.1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">
                <v:textbox>
                  <w:txbxContent>
                    <w:p w:rsidR="002F5EAD" w:rsidRPr="004530C6" w:rsidRDefault="002F5EAD" w:rsidP="002F5E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30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Causes internes :</w:t>
                      </w:r>
                    </w:p>
                    <w:p w:rsidR="008E6F5D" w:rsidRDefault="008E6F5D" w:rsidP="002F5E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</w:p>
                    <w:p w:rsidR="008E6F5D" w:rsidRDefault="008E6F5D" w:rsidP="002F5E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……………………………………………..</w:t>
                      </w:r>
                    </w:p>
                    <w:p w:rsidR="008E6F5D" w:rsidRDefault="008E6F5D" w:rsidP="002F5EA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:rsidR="002F5EAD" w:rsidRPr="004530C6" w:rsidRDefault="008E6F5D" w:rsidP="008E6F5D">
                      <w:pPr>
                        <w:pStyle w:val="Paragraphedelist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  <w:r w:rsidR="002F5EAD" w:rsidRPr="00453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F5EAD" w:rsidRPr="003C6C73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3C6C73">
          <w:rPr>
            <w:rStyle w:val="Lienhypertexte"/>
            <w:rFonts w:ascii="Arial" w:hAnsi="Arial" w:cs="Arial"/>
            <w:sz w:val="24"/>
            <w:szCs w:val="24"/>
          </w:rPr>
          <w:t>http://www.frisechronos.fr/default.aspx</w:t>
        </w:r>
      </w:hyperlink>
    </w:p>
    <w:p w:rsidR="002F5EAD" w:rsidRPr="003C6C73" w:rsidRDefault="002F5EA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C6C73">
        <w:rPr>
          <w:rFonts w:ascii="Arial" w:hAnsi="Arial" w:cs="Arial"/>
          <w:sz w:val="24"/>
          <w:szCs w:val="24"/>
        </w:rPr>
        <w:t>2/ Les apports : une France transformée</w:t>
      </w:r>
    </w:p>
    <w:p w:rsidR="002F5EAD" w:rsidRPr="003C6C73" w:rsidRDefault="008E6F5D" w:rsidP="002F5EA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F4C20" wp14:editId="10C845F7">
                <wp:simplePos x="0" y="0"/>
                <wp:positionH relativeFrom="column">
                  <wp:posOffset>3562350</wp:posOffset>
                </wp:positionH>
                <wp:positionV relativeFrom="paragraph">
                  <wp:posOffset>18415</wp:posOffset>
                </wp:positionV>
                <wp:extent cx="2276475" cy="1257300"/>
                <wp:effectExtent l="0" t="0" r="2857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AD" w:rsidRPr="004530C6" w:rsidRDefault="002F5EAD" w:rsidP="002F5E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30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Causes externes :</w:t>
                            </w:r>
                          </w:p>
                          <w:p w:rsidR="002F5EAD" w:rsidRDefault="008E6F5D" w:rsidP="008E6F5D">
                            <w:pPr>
                              <w:pStyle w:val="Paragraphedelist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…………………………………………………..</w:t>
                            </w:r>
                          </w:p>
                          <w:p w:rsidR="008E6F5D" w:rsidRPr="004530C6" w:rsidRDefault="008E6F5D" w:rsidP="008E6F5D">
                            <w:pPr>
                              <w:pStyle w:val="Paragraphedelist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F4C20" id="Zone de texte 1" o:spid="_x0000_s1028" type="#_x0000_t202" style="position:absolute;left:0;text-align:left;margin-left:280.5pt;margin-top:1.45pt;width:179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">
                <v:textbox>
                  <w:txbxContent>
                    <w:p w:rsidR="002F5EAD" w:rsidRPr="004530C6" w:rsidRDefault="002F5EAD" w:rsidP="002F5E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530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Causes externes :</w:t>
                      </w:r>
                    </w:p>
                    <w:p w:rsidR="002F5EAD" w:rsidRDefault="008E6F5D" w:rsidP="008E6F5D">
                      <w:pPr>
                        <w:pStyle w:val="Paragraphedelist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…………………………………………………..</w:t>
                      </w:r>
                    </w:p>
                    <w:p w:rsidR="008E6F5D" w:rsidRPr="004530C6" w:rsidRDefault="008E6F5D" w:rsidP="008E6F5D">
                      <w:pPr>
                        <w:pStyle w:val="Paragraphedelist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2F5EAD" w:rsidRPr="003C6C73">
        <w:rPr>
          <w:rFonts w:ascii="Arial" w:hAnsi="Arial" w:cs="Arial"/>
          <w:sz w:val="24"/>
          <w:szCs w:val="24"/>
        </w:rPr>
        <w:t>3/ Les apports : une Europe transformée</w:t>
      </w:r>
    </w:p>
    <w:p w:rsidR="002F5EAD" w:rsidRDefault="002F5EAD" w:rsidP="002F5EAD"/>
    <w:p w:rsidR="002F5EAD" w:rsidRDefault="002F5EAD" w:rsidP="002F5EAD"/>
    <w:p w:rsidR="002F5EAD" w:rsidRDefault="002F5EAD" w:rsidP="002F5EAD"/>
    <w:p w:rsidR="002F5EAD" w:rsidRDefault="008E6F5D" w:rsidP="002F5E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8CD62" wp14:editId="4FBBF28E">
                <wp:simplePos x="0" y="0"/>
                <wp:positionH relativeFrom="column">
                  <wp:posOffset>2614930</wp:posOffset>
                </wp:positionH>
                <wp:positionV relativeFrom="paragraph">
                  <wp:posOffset>102235</wp:posOffset>
                </wp:positionV>
                <wp:extent cx="1304925" cy="609600"/>
                <wp:effectExtent l="9525" t="9525" r="9525" b="9525"/>
                <wp:wrapNone/>
                <wp:docPr id="6" name="Légende : flèche vers le b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09600"/>
                        </a:xfrm>
                        <a:prstGeom prst="downArrowCallout">
                          <a:avLst>
                            <a:gd name="adj1" fmla="val 53516"/>
                            <a:gd name="adj2" fmla="val 5351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9C60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6" o:spid="_x0000_s1026" type="#_x0000_t80" style="position:absolute;margin-left:205.9pt;margin-top:8.05pt;width:102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"/>
            </w:pict>
          </mc:Fallback>
        </mc:AlternateContent>
      </w:r>
    </w:p>
    <w:p w:rsidR="002F5EAD" w:rsidRDefault="002F5EAD" w:rsidP="002F5EAD"/>
    <w:p w:rsidR="002F5EAD" w:rsidRDefault="008E6F5D" w:rsidP="002F5E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F338D" wp14:editId="5FB972A0">
                <wp:simplePos x="0" y="0"/>
                <wp:positionH relativeFrom="column">
                  <wp:posOffset>852805</wp:posOffset>
                </wp:positionH>
                <wp:positionV relativeFrom="paragraph">
                  <wp:posOffset>85090</wp:posOffset>
                </wp:positionV>
                <wp:extent cx="4638675" cy="714375"/>
                <wp:effectExtent l="9525" t="9525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AD" w:rsidRPr="004530C6" w:rsidRDefault="002F5EAD" w:rsidP="002F5E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3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Crise générale : politique, financière, économique et sociale </w:t>
                            </w:r>
                          </w:p>
                          <w:p w:rsidR="002F5EAD" w:rsidRPr="004530C6" w:rsidRDefault="002F5EAD" w:rsidP="002F5E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3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Emeutes, soulèvements paysans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F338D" id="Zone de texte 2" o:spid="_x0000_s1029" type="#_x0000_t202" style="position:absolute;margin-left:67.15pt;margin-top:6.7pt;width:365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">
                <v:textbox>
                  <w:txbxContent>
                    <w:p w:rsidR="002F5EAD" w:rsidRPr="004530C6" w:rsidRDefault="002F5EAD" w:rsidP="002F5E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3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Crise générale : politique, financière, économique et sociale </w:t>
                      </w:r>
                    </w:p>
                    <w:p w:rsidR="002F5EAD" w:rsidRPr="004530C6" w:rsidRDefault="002F5EAD" w:rsidP="002F5E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3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Emeutes, soulèvements paysans</w:t>
                      </w:r>
                    </w:p>
                  </w:txbxContent>
                </v:textbox>
              </v:shape>
            </w:pict>
          </mc:Fallback>
        </mc:AlternateContent>
      </w:r>
    </w:p>
    <w:p w:rsidR="002F5EAD" w:rsidRDefault="002F5EAD" w:rsidP="002F5EAD"/>
    <w:p w:rsidR="00015162" w:rsidRDefault="008E6F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224E5" wp14:editId="7F3E49AB">
                <wp:simplePos x="0" y="0"/>
                <wp:positionH relativeFrom="column">
                  <wp:posOffset>3053080</wp:posOffset>
                </wp:positionH>
                <wp:positionV relativeFrom="paragraph">
                  <wp:posOffset>114935</wp:posOffset>
                </wp:positionV>
                <wp:extent cx="247650" cy="276225"/>
                <wp:effectExtent l="28575" t="9525" r="28575" b="19050"/>
                <wp:wrapNone/>
                <wp:docPr id="4" name="Flèche : b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downArrow">
                          <a:avLst>
                            <a:gd name="adj1" fmla="val 50000"/>
                            <a:gd name="adj2" fmla="val 278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760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4" o:spid="_x0000_s1026" type="#_x0000_t67" style="position:absolute;margin-left:240.4pt;margin-top:9.05pt;width:19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D1538" wp14:editId="0C43AEA2">
                <wp:simplePos x="0" y="0"/>
                <wp:positionH relativeFrom="column">
                  <wp:posOffset>795655</wp:posOffset>
                </wp:positionH>
                <wp:positionV relativeFrom="paragraph">
                  <wp:posOffset>391160</wp:posOffset>
                </wp:positionV>
                <wp:extent cx="4638675" cy="428625"/>
                <wp:effectExtent l="9525" t="9525" r="9525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AD" w:rsidRPr="004530C6" w:rsidRDefault="002F5EAD" w:rsidP="002F5E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3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Convocation des Etats généraux par Louis XVI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D1538" id="Zone de texte 3" o:spid="_x0000_s1030" type="#_x0000_t202" style="position:absolute;margin-left:62.65pt;margin-top:30.8pt;width:365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">
                <v:textbox>
                  <w:txbxContent>
                    <w:p w:rsidR="002F5EAD" w:rsidRPr="004530C6" w:rsidRDefault="002F5EAD" w:rsidP="002F5E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30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Convocation des Etats généraux par Louis XVI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15162" w:rsidSect="002F5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A613C"/>
    <w:multiLevelType w:val="hybridMultilevel"/>
    <w:tmpl w:val="6546A59A"/>
    <w:lvl w:ilvl="0" w:tplc="1A464B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C3D37"/>
    <w:multiLevelType w:val="hybridMultilevel"/>
    <w:tmpl w:val="358221D2"/>
    <w:lvl w:ilvl="0" w:tplc="912602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AD"/>
    <w:rsid w:val="002F5EAD"/>
    <w:rsid w:val="008E6F5D"/>
    <w:rsid w:val="00CC0E16"/>
    <w:rsid w:val="00CD6AEC"/>
    <w:rsid w:val="00DB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0C74"/>
  <w15:chartTrackingRefBased/>
  <w15:docId w15:val="{0341C94B-7352-455C-A06B-1F0A3C80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5EA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5EA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F5EA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5E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isechronos.fr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3</cp:revision>
  <dcterms:created xsi:type="dcterms:W3CDTF">2016-10-23T12:55:00Z</dcterms:created>
  <dcterms:modified xsi:type="dcterms:W3CDTF">2016-10-23T13:00:00Z</dcterms:modified>
</cp:coreProperties>
</file>