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4F" w:rsidRPr="0034759B" w:rsidRDefault="0042294F" w:rsidP="0042294F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612C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-14.6pt;width:402.65pt;height:21.75pt;z-index:251658240;mso-wrap-style:none">
            <v:textbox style="mso-fit-shape-to-text:t">
              <w:txbxContent>
                <w:p w:rsidR="0042294F" w:rsidRPr="00160F82" w:rsidRDefault="0042294F" w:rsidP="0042294F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INTRODUCTION : </w:t>
                  </w:r>
                  <w:r w:rsidRPr="0034759B">
                    <w:rPr>
                      <w:rFonts w:ascii="Arial" w:hAnsi="Arial" w:cs="Arial"/>
                      <w:i/>
                      <w:sz w:val="24"/>
                      <w:szCs w:val="24"/>
                    </w:rPr>
                    <w:t>C 1 et C 2. Se repérer dans le temps et dans l’espace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294F" w:rsidRPr="0034759B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Oral : </w:t>
      </w:r>
      <w:r w:rsidRPr="0034759B">
        <w:rPr>
          <w:rFonts w:ascii="Arial" w:hAnsi="Arial" w:cs="Arial"/>
          <w:sz w:val="24"/>
          <w:szCs w:val="24"/>
        </w:rPr>
        <w:t xml:space="preserve">1/ Doc 5 p 37 : Quel est </w:t>
      </w:r>
      <w:r>
        <w:rPr>
          <w:rFonts w:ascii="Arial" w:hAnsi="Arial" w:cs="Arial"/>
          <w:sz w:val="24"/>
          <w:szCs w:val="24"/>
        </w:rPr>
        <w:t>le principal régime politique en</w:t>
      </w:r>
      <w:r w:rsidRPr="0034759B">
        <w:rPr>
          <w:rFonts w:ascii="Arial" w:hAnsi="Arial" w:cs="Arial"/>
          <w:sz w:val="24"/>
          <w:szCs w:val="24"/>
        </w:rPr>
        <w:t xml:space="preserve"> Europe au XVIIIème s</w:t>
      </w:r>
      <w:r>
        <w:rPr>
          <w:rFonts w:ascii="Arial" w:hAnsi="Arial" w:cs="Arial"/>
          <w:sz w:val="24"/>
          <w:szCs w:val="24"/>
        </w:rPr>
        <w:t> ?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4759B">
        <w:rPr>
          <w:rFonts w:ascii="Arial" w:hAnsi="Arial" w:cs="Arial"/>
          <w:sz w:val="24"/>
          <w:szCs w:val="24"/>
        </w:rPr>
        <w:t>2/ Doc 5 p 37 : Citez les deux autres régimes politiques en donnant un exemple de pays à chaque fois</w:t>
      </w:r>
      <w:r>
        <w:rPr>
          <w:rFonts w:ascii="Arial" w:hAnsi="Arial" w:cs="Arial"/>
          <w:sz w:val="24"/>
          <w:szCs w:val="24"/>
        </w:rPr>
        <w:t>.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 1 p 36 : Repérez sur le tableau les principaux symboles du pouvoir du roi : sceptre, couronne, main de justice, épée.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Docs 2 et 3 p 36 : Quels éléments montrent que le pouvoir du roi de France est absolu ?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Doc 4 p 36 : Quels sont les deux ordres privilégiés en France au XVIIIème s ? 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2294F" w:rsidRPr="001D3CBA" w:rsidRDefault="0042294F" w:rsidP="0042294F">
      <w:pPr>
        <w:jc w:val="center"/>
        <w:rPr>
          <w:rFonts w:ascii="Arial" w:hAnsi="Arial" w:cs="Arial"/>
          <w:szCs w:val="24"/>
        </w:rPr>
      </w:pPr>
      <w:r w:rsidRPr="001D3CBA">
        <w:rPr>
          <w:rFonts w:ascii="Arial" w:hAnsi="Arial" w:cs="Arial"/>
          <w:szCs w:val="24"/>
        </w:rPr>
        <w:object w:dxaOrig="5397" w:dyaOrig="4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85pt;height:212.95pt" o:ole="">
            <v:imagedata r:id="rId4" o:title="" croptop="12402f" cropbottom="13780f"/>
          </v:shape>
          <o:OLEObject Type="Embed" ProgID="PowerPoint.Template.12" ShapeID="_x0000_i1025" DrawAspect="Content" ObjectID="_1535627186" r:id="rId5"/>
        </w:object>
      </w:r>
    </w:p>
    <w:p w:rsidR="002151F5" w:rsidRDefault="002151F5" w:rsidP="0042294F">
      <w:pPr>
        <w:jc w:val="center"/>
      </w:pPr>
    </w:p>
    <w:p w:rsidR="0042294F" w:rsidRDefault="0042294F" w:rsidP="0042294F">
      <w:pPr>
        <w:jc w:val="center"/>
      </w:pPr>
      <w:r>
        <w:rPr>
          <w:noProof/>
        </w:rPr>
        <w:pict>
          <v:shape id="_x0000_s1027" type="#_x0000_t202" style="position:absolute;left:0;text-align:left;margin-left:-4.6pt;margin-top:16.3pt;width:402.65pt;height:21.75pt;z-index:251659264;mso-wrap-style:none">
            <v:textbox style="mso-fit-shape-to-text:t">
              <w:txbxContent>
                <w:p w:rsidR="0042294F" w:rsidRPr="00160F82" w:rsidRDefault="0042294F" w:rsidP="0042294F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INTRODUCTION : </w:t>
                  </w:r>
                  <w:r w:rsidRPr="0034759B">
                    <w:rPr>
                      <w:rFonts w:ascii="Arial" w:hAnsi="Arial" w:cs="Arial"/>
                      <w:i/>
                      <w:sz w:val="24"/>
                      <w:szCs w:val="24"/>
                    </w:rPr>
                    <w:t>C 1 et C 2. Se repérer dans le temps et dans l’espace</w:t>
                  </w:r>
                </w:p>
              </w:txbxContent>
            </v:textbox>
            <w10:wrap type="square"/>
          </v:shape>
        </w:pict>
      </w:r>
    </w:p>
    <w:p w:rsidR="0042294F" w:rsidRDefault="0042294F" w:rsidP="0042294F">
      <w:pPr>
        <w:jc w:val="center"/>
      </w:pP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2294F" w:rsidRPr="0034759B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Oral : </w:t>
      </w:r>
      <w:r w:rsidRPr="0034759B">
        <w:rPr>
          <w:rFonts w:ascii="Arial" w:hAnsi="Arial" w:cs="Arial"/>
          <w:sz w:val="24"/>
          <w:szCs w:val="24"/>
        </w:rPr>
        <w:t xml:space="preserve">1/ Doc 5 p 37 : Quel est </w:t>
      </w:r>
      <w:r>
        <w:rPr>
          <w:rFonts w:ascii="Arial" w:hAnsi="Arial" w:cs="Arial"/>
          <w:sz w:val="24"/>
          <w:szCs w:val="24"/>
        </w:rPr>
        <w:t>le principal régime politique en</w:t>
      </w:r>
      <w:r w:rsidRPr="0034759B">
        <w:rPr>
          <w:rFonts w:ascii="Arial" w:hAnsi="Arial" w:cs="Arial"/>
          <w:sz w:val="24"/>
          <w:szCs w:val="24"/>
        </w:rPr>
        <w:t xml:space="preserve"> Europe au XVIIIème s</w:t>
      </w:r>
      <w:r>
        <w:rPr>
          <w:rFonts w:ascii="Arial" w:hAnsi="Arial" w:cs="Arial"/>
          <w:sz w:val="24"/>
          <w:szCs w:val="24"/>
        </w:rPr>
        <w:t> ?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4759B">
        <w:rPr>
          <w:rFonts w:ascii="Arial" w:hAnsi="Arial" w:cs="Arial"/>
          <w:sz w:val="24"/>
          <w:szCs w:val="24"/>
        </w:rPr>
        <w:t>2/ Doc 5 p 37 : Citez les deux autres régimes politiques en donnant un exemple de pays à chaque fois</w:t>
      </w:r>
      <w:r>
        <w:rPr>
          <w:rFonts w:ascii="Arial" w:hAnsi="Arial" w:cs="Arial"/>
          <w:sz w:val="24"/>
          <w:szCs w:val="24"/>
        </w:rPr>
        <w:t>.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 1 p 36 : Repérez sur le tableau les principaux symboles du pouvoir du roi : sceptre, couronne, main de justice, épée.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Docs 2 et 3 p 36 : Quels éléments montrent que le pouvoir du roi de France est absolu ?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Doc 4 p 36 : Quels sont les deux ordres privilégiés en France au XVIIIème s ? </w:t>
      </w:r>
    </w:p>
    <w:p w:rsidR="0042294F" w:rsidRDefault="0042294F" w:rsidP="0042294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2294F" w:rsidRDefault="0042294F" w:rsidP="0042294F">
      <w:pPr>
        <w:jc w:val="center"/>
      </w:pPr>
      <w:r w:rsidRPr="001D3CBA">
        <w:rPr>
          <w:rFonts w:ascii="Arial" w:hAnsi="Arial" w:cs="Arial"/>
          <w:szCs w:val="24"/>
        </w:rPr>
        <w:object w:dxaOrig="5397" w:dyaOrig="4039">
          <v:shape id="_x0000_i1026" type="#_x0000_t75" style="width:471.85pt;height:212.95pt" o:ole="">
            <v:imagedata r:id="rId4" o:title="" croptop="12402f" cropbottom="13780f"/>
          </v:shape>
          <o:OLEObject Type="Embed" ProgID="PowerPoint.Template.12" ShapeID="_x0000_i1026" DrawAspect="Content" ObjectID="_1535627187" r:id="rId6"/>
        </w:object>
      </w:r>
    </w:p>
    <w:p w:rsidR="0042294F" w:rsidRDefault="0042294F" w:rsidP="0042294F">
      <w:pPr>
        <w:jc w:val="center"/>
      </w:pPr>
    </w:p>
    <w:sectPr w:rsidR="0042294F" w:rsidSect="00422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2294F"/>
    <w:rsid w:val="000445E1"/>
    <w:rsid w:val="002151F5"/>
    <w:rsid w:val="00313E8A"/>
    <w:rsid w:val="003A414E"/>
    <w:rsid w:val="0042294F"/>
    <w:rsid w:val="00597C90"/>
    <w:rsid w:val="00644972"/>
    <w:rsid w:val="0071658C"/>
    <w:rsid w:val="00731EAB"/>
    <w:rsid w:val="00733709"/>
    <w:rsid w:val="007A26E7"/>
    <w:rsid w:val="008B5E14"/>
    <w:rsid w:val="00926B01"/>
    <w:rsid w:val="00C77F49"/>
    <w:rsid w:val="00CB21A1"/>
    <w:rsid w:val="00D5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4F"/>
    <w:pPr>
      <w:spacing w:before="60" w:after="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29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od_le_Microsoft_Office_PowerPoint_20072.sldx"/><Relationship Id="rId5" Type="http://schemas.openxmlformats.org/officeDocument/2006/relationships/package" Target="embeddings/Mod_le_Microsoft_Office_PowerPoint_2007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2016-09-17T12:17:00Z</dcterms:created>
  <dcterms:modified xsi:type="dcterms:W3CDTF">2016-09-17T12:20:00Z</dcterms:modified>
</cp:coreProperties>
</file>