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5" w:rsidRDefault="00BA5085" w:rsidP="00BA5085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2/  Des valeurs et des principes symbolisés :</w:t>
      </w:r>
    </w:p>
    <w:p w:rsidR="00BA5085" w:rsidRPr="00D82D48" w:rsidRDefault="00BA5085" w:rsidP="00BA5085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2D48">
        <w:rPr>
          <w:rFonts w:ascii="Arial" w:hAnsi="Arial" w:cs="Arial"/>
          <w:b/>
          <w:sz w:val="24"/>
          <w:szCs w:val="24"/>
        </w:rPr>
        <w:t xml:space="preserve">Les symboles de la république française : </w:t>
      </w:r>
    </w:p>
    <w:p w:rsidR="00BA5085" w:rsidRDefault="00BA5085" w:rsidP="00BA5085">
      <w:pPr>
        <w:pStyle w:val="Sansinterligne"/>
        <w:rPr>
          <w:rFonts w:ascii="Arial" w:hAnsi="Arial" w:cs="Arial"/>
          <w:sz w:val="24"/>
          <w:szCs w:val="24"/>
        </w:rPr>
      </w:pPr>
      <w:r w:rsidRPr="00D82D48">
        <w:rPr>
          <w:rFonts w:ascii="Arial" w:hAnsi="Arial" w:cs="Arial"/>
          <w:sz w:val="24"/>
          <w:szCs w:val="24"/>
        </w:rPr>
        <w:t xml:space="preserve">Rendez-vous au site suivant : </w:t>
      </w:r>
      <w:hyperlink r:id="rId5" w:history="1">
        <w:r w:rsidRPr="002355FA">
          <w:rPr>
            <w:rStyle w:val="Lienhypertexte"/>
            <w:rFonts w:ascii="Arial" w:hAnsi="Arial" w:cs="Arial"/>
            <w:sz w:val="24"/>
            <w:szCs w:val="24"/>
          </w:rPr>
          <w:t>http://www.elysee.fr/la-presidence/les-symboles-de-la-republique-francaise/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D82D48">
        <w:rPr>
          <w:rFonts w:ascii="Arial" w:hAnsi="Arial" w:cs="Arial"/>
          <w:sz w:val="24"/>
          <w:szCs w:val="24"/>
        </w:rPr>
        <w:t xml:space="preserve">C'est le site officiel de la présidence de la République. C'est la meilleure source pour nous renseigner sur les symboles de la République. Tu disposes des cadres pour </w:t>
      </w:r>
      <w:r>
        <w:rPr>
          <w:rFonts w:ascii="Arial" w:hAnsi="Arial" w:cs="Arial"/>
          <w:sz w:val="24"/>
          <w:szCs w:val="24"/>
        </w:rPr>
        <w:t>répondre.</w:t>
      </w:r>
    </w:p>
    <w:p w:rsidR="00BA5085" w:rsidRDefault="00BA5085" w:rsidP="00BA5085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928"/>
        <w:gridCol w:w="2551"/>
        <w:gridCol w:w="3127"/>
      </w:tblGrid>
      <w:tr w:rsidR="00BA5085" w:rsidTr="009E4760">
        <w:tc>
          <w:tcPr>
            <w:tcW w:w="4928" w:type="dxa"/>
          </w:tcPr>
          <w:p w:rsidR="00BA5085" w:rsidRDefault="00BA5085" w:rsidP="009E476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symbole/ courte explication</w:t>
            </w:r>
          </w:p>
        </w:tc>
        <w:tc>
          <w:tcPr>
            <w:tcW w:w="2551" w:type="dxa"/>
          </w:tcPr>
          <w:p w:rsidR="00BA5085" w:rsidRDefault="00BA5085" w:rsidP="009E476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 période  d’apparition</w:t>
            </w:r>
          </w:p>
        </w:tc>
        <w:tc>
          <w:tcPr>
            <w:tcW w:w="3127" w:type="dxa"/>
          </w:tcPr>
          <w:p w:rsidR="00BA5085" w:rsidRDefault="00BA5085" w:rsidP="009E476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Où le trouve-t-on ?</w:t>
            </w:r>
          </w:p>
        </w:tc>
      </w:tr>
      <w:tr w:rsidR="00BA5085" w:rsidTr="009E4760">
        <w:tc>
          <w:tcPr>
            <w:tcW w:w="4928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4710" cy="666115"/>
                  <wp:effectExtent l="19050" t="0" r="2540" b="0"/>
                  <wp:docPr id="9" name="Image 1" descr="http://www.elysee.fr/assets/Uploads/Symboles/ledr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ysee.fr/assets/Uploads/Symboles/ledrap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4928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4710" cy="666115"/>
                  <wp:effectExtent l="19050" t="0" r="2540" b="0"/>
                  <wp:docPr id="11" name="Image 4" descr="http://www.elysee.fr/assets/Uploads/Symboles/lhymnenat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lysee.fr/assets/Uploads/Symboles/lhymnenat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4928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4710" cy="666115"/>
                  <wp:effectExtent l="19050" t="0" r="2540" b="0"/>
                  <wp:docPr id="12" name="Image 7" descr="http://www.elysee.fr/assets/Uploads/Symboles/lamaria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lysee.fr/assets/Uploads/Symboles/lamaria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4928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4710" cy="666115"/>
                  <wp:effectExtent l="19050" t="0" r="2540" b="0"/>
                  <wp:docPr id="14" name="Image 10" descr="http://www.elysee.fr/assets/Uploads/Symboles/liberteegalitefater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lysee.fr/assets/Uploads/Symboles/liberteegalitefater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4928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4710" cy="666115"/>
                  <wp:effectExtent l="19050" t="0" r="2540" b="0"/>
                  <wp:docPr id="15" name="Image 13" descr="http://www.elysee.fr/assets/Uploads/Symboles/le14jui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lysee.fr/assets/Uploads/Symboles/le14jui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085" w:rsidRPr="00B342A4" w:rsidRDefault="00BA5085" w:rsidP="00BA508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2A4">
        <w:rPr>
          <w:rFonts w:ascii="Arial" w:hAnsi="Arial" w:cs="Arial"/>
          <w:b/>
          <w:sz w:val="24"/>
          <w:szCs w:val="24"/>
        </w:rPr>
        <w:t>Les symboles de l</w:t>
      </w:r>
      <w:r>
        <w:rPr>
          <w:rFonts w:ascii="Arial" w:hAnsi="Arial" w:cs="Arial"/>
          <w:b/>
          <w:sz w:val="24"/>
          <w:szCs w:val="24"/>
        </w:rPr>
        <w:t>’Union européenne :</w:t>
      </w:r>
    </w:p>
    <w:p w:rsidR="00BA5085" w:rsidRPr="00B342A4" w:rsidRDefault="00BA5085" w:rsidP="00BA5085">
      <w:pPr>
        <w:pStyle w:val="Sansinterligne"/>
        <w:rPr>
          <w:rFonts w:ascii="Arial" w:hAnsi="Arial" w:cs="Arial"/>
          <w:sz w:val="24"/>
          <w:szCs w:val="24"/>
        </w:rPr>
      </w:pPr>
      <w:r w:rsidRPr="00B342A4">
        <w:rPr>
          <w:rFonts w:ascii="Arial" w:hAnsi="Arial" w:cs="Arial"/>
          <w:sz w:val="24"/>
          <w:szCs w:val="24"/>
        </w:rPr>
        <w:t>A vous de les trouver en cherchant sur internet, de préférence sur un site institutionnel</w:t>
      </w:r>
    </w:p>
    <w:p w:rsidR="00BA5085" w:rsidRDefault="00BA5085" w:rsidP="00BA5085">
      <w:pPr>
        <w:pStyle w:val="Sansinterligne"/>
        <w:rPr>
          <w:rFonts w:ascii="Arial" w:hAnsi="Arial" w:cs="Arial"/>
          <w:sz w:val="24"/>
          <w:szCs w:val="24"/>
        </w:rPr>
      </w:pPr>
      <w:r w:rsidRPr="00B342A4">
        <w:rPr>
          <w:rFonts w:ascii="Arial" w:hAnsi="Arial" w:cs="Arial"/>
          <w:sz w:val="24"/>
          <w:szCs w:val="24"/>
        </w:rPr>
        <w:t>Notez votre source :………………………………………………………………………………………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BA5085" w:rsidTr="009E4760">
        <w:tc>
          <w:tcPr>
            <w:tcW w:w="10456" w:type="dxa"/>
          </w:tcPr>
          <w:p w:rsidR="00BA5085" w:rsidRDefault="00BA5085" w:rsidP="009E476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symbole</w:t>
            </w:r>
            <w:r>
              <w:rPr>
                <w:rFonts w:ascii="Arial" w:hAnsi="Arial" w:cs="Arial"/>
                <w:sz w:val="24"/>
                <w:szCs w:val="24"/>
              </w:rPr>
              <w:t xml:space="preserve">/ Signification </w:t>
            </w:r>
          </w:p>
        </w:tc>
      </w:tr>
      <w:tr w:rsidR="00BA5085" w:rsidTr="009E4760">
        <w:tc>
          <w:tcPr>
            <w:tcW w:w="10456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10456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10456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10456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085" w:rsidTr="009E4760">
        <w:tc>
          <w:tcPr>
            <w:tcW w:w="10456" w:type="dxa"/>
          </w:tcPr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5085" w:rsidRDefault="00BA5085" w:rsidP="009E476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1F5" w:rsidRDefault="002151F5"/>
    <w:sectPr w:rsidR="002151F5" w:rsidSect="0025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2436"/>
    <w:multiLevelType w:val="hybridMultilevel"/>
    <w:tmpl w:val="6382E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A5085"/>
    <w:rsid w:val="002151F5"/>
    <w:rsid w:val="003A414E"/>
    <w:rsid w:val="00731EAB"/>
    <w:rsid w:val="007A26E7"/>
    <w:rsid w:val="008B5E14"/>
    <w:rsid w:val="00B926A4"/>
    <w:rsid w:val="00BA5085"/>
    <w:rsid w:val="00C77F49"/>
    <w:rsid w:val="00D5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50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A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A50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elysee.fr/la-presidence/les-symboles-de-la-republique-francais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2015-10-27T08:52:00Z</dcterms:created>
  <dcterms:modified xsi:type="dcterms:W3CDTF">2015-10-27T08:52:00Z</dcterms:modified>
</cp:coreProperties>
</file>