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F5" w:rsidRPr="00A41F13" w:rsidRDefault="00A41F13" w:rsidP="00A41F13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 w:rsidRPr="00A41F13">
        <w:rPr>
          <w:rFonts w:ascii="Arial" w:hAnsi="Arial" w:cs="Arial"/>
          <w:b/>
          <w:sz w:val="24"/>
          <w:szCs w:val="24"/>
        </w:rPr>
        <w:t>G2.  Des villes inégalement connectées aux réseaux de la mondialisation</w:t>
      </w:r>
    </w:p>
    <w:p w:rsidR="00A41F13" w:rsidRPr="00A41F13" w:rsidRDefault="00A41F13" w:rsidP="00A41F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A41F13" w:rsidRPr="00A41F13" w:rsidRDefault="00A41F13" w:rsidP="00A41F13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  <w:r w:rsidRPr="00A41F13">
        <w:rPr>
          <w:rFonts w:ascii="Arial" w:hAnsi="Arial" w:cs="Arial"/>
          <w:i/>
          <w:sz w:val="24"/>
          <w:szCs w:val="24"/>
        </w:rPr>
        <w:t>Pourquoi les villes sont-elles inégalement intégrées à la mondialisation ?</w:t>
      </w:r>
    </w:p>
    <w:p w:rsidR="00C07054" w:rsidRPr="00A41F13" w:rsidRDefault="00C07054" w:rsidP="00A41F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C07054" w:rsidRPr="00CF1C31" w:rsidRDefault="00A41F13" w:rsidP="00A41F13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C07054">
        <w:rPr>
          <w:rFonts w:ascii="Arial" w:hAnsi="Arial" w:cs="Arial"/>
          <w:b/>
          <w:sz w:val="24"/>
          <w:szCs w:val="24"/>
        </w:rPr>
        <w:t xml:space="preserve">Introduction : </w:t>
      </w:r>
    </w:p>
    <w:p w:rsidR="00C07054" w:rsidRDefault="00C07054" w:rsidP="00A41F13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Aujourd’hui, toutes les régions du monde sont en relation car les échanges à l’échelle planétaire se sont généralisés </w:t>
      </w:r>
      <w:r w:rsidRPr="00FD598F">
        <w:rPr>
          <w:rFonts w:ascii="Arial" w:hAnsi="Arial" w:cs="Arial"/>
          <w:b/>
          <w:sz w:val="24"/>
          <w:szCs w:val="24"/>
        </w:rPr>
        <w:t>: c’est la mondialisation.</w:t>
      </w:r>
      <w:r>
        <w:rPr>
          <w:rFonts w:ascii="Arial" w:hAnsi="Arial" w:cs="Arial"/>
          <w:sz w:val="24"/>
          <w:szCs w:val="24"/>
        </w:rPr>
        <w:t xml:space="preserve"> Dans ce contexte, les grandes villes deviennent les nœuds incontournables des </w:t>
      </w:r>
      <w:r w:rsidRPr="00C07054">
        <w:rPr>
          <w:rFonts w:ascii="Arial" w:hAnsi="Arial" w:cs="Arial"/>
          <w:b/>
          <w:sz w:val="24"/>
          <w:szCs w:val="24"/>
        </w:rPr>
        <w:t>flux</w:t>
      </w:r>
      <w:r>
        <w:rPr>
          <w:rFonts w:ascii="Arial" w:hAnsi="Arial" w:cs="Arial"/>
          <w:sz w:val="24"/>
          <w:szCs w:val="24"/>
        </w:rPr>
        <w:t xml:space="preserve"> et des </w:t>
      </w:r>
      <w:r w:rsidRPr="00C07054">
        <w:rPr>
          <w:rFonts w:ascii="Arial" w:hAnsi="Arial" w:cs="Arial"/>
          <w:b/>
          <w:sz w:val="24"/>
          <w:szCs w:val="24"/>
        </w:rPr>
        <w:t>réseaux</w:t>
      </w:r>
      <w:r>
        <w:rPr>
          <w:rFonts w:ascii="Arial" w:hAnsi="Arial" w:cs="Arial"/>
          <w:sz w:val="24"/>
          <w:szCs w:val="24"/>
        </w:rPr>
        <w:t xml:space="preserve"> mondiaux.</w:t>
      </w:r>
    </w:p>
    <w:p w:rsidR="00C07054" w:rsidRDefault="00C07054" w:rsidP="00A41F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C07054" w:rsidTr="00C07054">
        <w:tc>
          <w:tcPr>
            <w:tcW w:w="5303" w:type="dxa"/>
          </w:tcPr>
          <w:p w:rsidR="00C07054" w:rsidRDefault="00C07054" w:rsidP="00FD598F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Flux : </w:t>
            </w:r>
            <w:r w:rsidRPr="00A41F13">
              <w:rPr>
                <w:rFonts w:ascii="Arial" w:hAnsi="Arial" w:cs="Arial"/>
                <w:sz w:val="24"/>
                <w:szCs w:val="24"/>
              </w:rPr>
              <w:t>déplacement de biens, de personnes, de capitaux ou d’informations</w:t>
            </w:r>
          </w:p>
        </w:tc>
        <w:tc>
          <w:tcPr>
            <w:tcW w:w="5303" w:type="dxa"/>
          </w:tcPr>
          <w:p w:rsidR="00C07054" w:rsidRDefault="00C07054" w:rsidP="00FD598F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Réseau : </w:t>
            </w:r>
            <w:r w:rsidRPr="00A41F13">
              <w:rPr>
                <w:rFonts w:ascii="Arial" w:hAnsi="Arial" w:cs="Arial"/>
                <w:sz w:val="24"/>
                <w:szCs w:val="24"/>
              </w:rPr>
              <w:t>ensemble des infrastructures permettant la circulation des flux</w:t>
            </w:r>
          </w:p>
        </w:tc>
      </w:tr>
      <w:tr w:rsidR="00C07054" w:rsidTr="00C07054">
        <w:tc>
          <w:tcPr>
            <w:tcW w:w="5303" w:type="dxa"/>
          </w:tcPr>
          <w:p w:rsidR="00C07054" w:rsidRDefault="000F568E" w:rsidP="00A41F13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Matériels :</w:t>
            </w:r>
          </w:p>
          <w:p w:rsidR="00C07054" w:rsidRDefault="000F568E" w:rsidP="000F568E">
            <w:pPr>
              <w:pStyle w:val="Sansinterligne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marchandises</w:t>
            </w:r>
          </w:p>
          <w:p w:rsidR="00C07054" w:rsidRPr="000F568E" w:rsidRDefault="000F568E" w:rsidP="00A41F13">
            <w:pPr>
              <w:pStyle w:val="Sansinterligne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hommes</w:t>
            </w:r>
          </w:p>
          <w:p w:rsidR="00C07054" w:rsidRDefault="000F568E" w:rsidP="00A41F13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Immatériels :</w:t>
            </w:r>
          </w:p>
          <w:p w:rsidR="000F568E" w:rsidRDefault="000F568E" w:rsidP="000F568E">
            <w:pPr>
              <w:pStyle w:val="Sansinterligne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Informations</w:t>
            </w:r>
          </w:p>
          <w:p w:rsidR="00C07054" w:rsidRPr="00BF0C7B" w:rsidRDefault="000F568E" w:rsidP="00A41F13">
            <w:pPr>
              <w:pStyle w:val="Sansinterligne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Argent, capitaux </w:t>
            </w:r>
          </w:p>
          <w:p w:rsidR="00C07054" w:rsidRDefault="00C07054" w:rsidP="00A41F13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3" w:type="dxa"/>
          </w:tcPr>
          <w:p w:rsidR="00C07054" w:rsidRDefault="000F568E" w:rsidP="00A41F13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Réseaux de transports (aérien, maritimes, routier, ferroviaire)</w:t>
            </w:r>
          </w:p>
          <w:p w:rsidR="000F568E" w:rsidRDefault="000F568E" w:rsidP="00A41F13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568E" w:rsidRDefault="000F568E" w:rsidP="00A41F13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568E" w:rsidRDefault="000F568E" w:rsidP="00A41F13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Internet</w:t>
            </w:r>
            <w:r w:rsidR="00476019">
              <w:rPr>
                <w:rFonts w:ascii="Arial" w:hAnsi="Arial" w:cs="Arial"/>
                <w:sz w:val="24"/>
                <w:szCs w:val="24"/>
              </w:rPr>
              <w:t>, télécommunications</w:t>
            </w:r>
          </w:p>
        </w:tc>
      </w:tr>
    </w:tbl>
    <w:p w:rsidR="00A41F13" w:rsidRPr="00A41F13" w:rsidRDefault="00A41F13" w:rsidP="00A41F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A41F13" w:rsidRPr="00476019" w:rsidRDefault="00A41F13" w:rsidP="00A41F13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  <w:r w:rsidRPr="00476019">
        <w:rPr>
          <w:rFonts w:ascii="Arial" w:hAnsi="Arial" w:cs="Arial"/>
          <w:i/>
          <w:sz w:val="24"/>
          <w:szCs w:val="24"/>
        </w:rPr>
        <w:t xml:space="preserve">Puis </w:t>
      </w:r>
      <w:r w:rsidR="003001F6">
        <w:rPr>
          <w:rFonts w:ascii="Arial" w:hAnsi="Arial" w:cs="Arial"/>
          <w:i/>
          <w:sz w:val="24"/>
          <w:szCs w:val="24"/>
        </w:rPr>
        <w:t xml:space="preserve">montrer aux élèves </w:t>
      </w:r>
      <w:r w:rsidRPr="00476019">
        <w:rPr>
          <w:rFonts w:ascii="Arial" w:hAnsi="Arial" w:cs="Arial"/>
          <w:i/>
          <w:sz w:val="24"/>
          <w:szCs w:val="24"/>
        </w:rPr>
        <w:t>que les villes sont des « nœuds », des rela</w:t>
      </w:r>
      <w:r w:rsidR="00476019">
        <w:rPr>
          <w:rFonts w:ascii="Arial" w:hAnsi="Arial" w:cs="Arial"/>
          <w:i/>
          <w:sz w:val="24"/>
          <w:szCs w:val="24"/>
        </w:rPr>
        <w:t>is dans la circulation des flux depuis le Moyen Age</w:t>
      </w:r>
      <w:r w:rsidR="00BF0C7B">
        <w:rPr>
          <w:rFonts w:ascii="Arial" w:hAnsi="Arial" w:cs="Arial"/>
          <w:i/>
          <w:sz w:val="24"/>
          <w:szCs w:val="24"/>
        </w:rPr>
        <w:t xml:space="preserve"> = </w:t>
      </w:r>
      <w:r w:rsidRPr="00476019">
        <w:rPr>
          <w:rFonts w:ascii="Arial" w:hAnsi="Arial" w:cs="Arial"/>
          <w:i/>
          <w:sz w:val="24"/>
          <w:szCs w:val="24"/>
        </w:rPr>
        <w:t>Carte de géohistoire (</w:t>
      </w:r>
      <w:r w:rsidR="00BF0C7B">
        <w:rPr>
          <w:rFonts w:ascii="Arial" w:hAnsi="Arial" w:cs="Arial"/>
          <w:i/>
          <w:sz w:val="24"/>
          <w:szCs w:val="24"/>
        </w:rPr>
        <w:t xml:space="preserve">Manuel </w:t>
      </w:r>
      <w:r w:rsidRPr="00476019">
        <w:rPr>
          <w:rFonts w:ascii="Arial" w:hAnsi="Arial" w:cs="Arial"/>
          <w:i/>
          <w:sz w:val="24"/>
          <w:szCs w:val="24"/>
        </w:rPr>
        <w:t>BELIN</w:t>
      </w:r>
      <w:r w:rsidR="00BF0C7B">
        <w:rPr>
          <w:rFonts w:ascii="Arial" w:hAnsi="Arial" w:cs="Arial"/>
          <w:i/>
          <w:sz w:val="24"/>
          <w:szCs w:val="24"/>
        </w:rPr>
        <w:t xml:space="preserve"> p 190/191</w:t>
      </w:r>
      <w:r w:rsidRPr="00476019">
        <w:rPr>
          <w:rFonts w:ascii="Arial" w:hAnsi="Arial" w:cs="Arial"/>
          <w:i/>
          <w:sz w:val="24"/>
          <w:szCs w:val="24"/>
        </w:rPr>
        <w:t>)</w:t>
      </w:r>
    </w:p>
    <w:p w:rsidR="00A41F13" w:rsidRPr="00A41F13" w:rsidRDefault="00A41F13" w:rsidP="00A41F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A41F13" w:rsidRPr="001E5B89" w:rsidRDefault="001E5B89" w:rsidP="00A41F13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EDC 1 : Londres, une ville mondiale connectée.</w:t>
      </w:r>
    </w:p>
    <w:p w:rsidR="001E5B89" w:rsidRDefault="003F4486" w:rsidP="00A41F13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3F448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85pt;margin-top:8.95pt;width:519.35pt;height:49.35pt;z-index:251660288">
            <v:textbox style="mso-fit-shape-to-text:t">
              <w:txbxContent>
                <w:p w:rsidR="001E5B89" w:rsidRPr="001E5B89" w:rsidRDefault="001E5B89" w:rsidP="00A41F13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5B89">
                    <w:rPr>
                      <w:rFonts w:ascii="Arial" w:hAnsi="Arial" w:cs="Arial"/>
                      <w:i/>
                      <w:sz w:val="24"/>
                      <w:szCs w:val="24"/>
                    </w:rPr>
                    <w:t>Compétences travaillées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  <w:r w:rsidRPr="001E5B89">
                    <w:rPr>
                      <w:rFonts w:ascii="Arial" w:hAnsi="Arial" w:cs="Arial"/>
                      <w:i/>
                      <w:sz w:val="24"/>
                      <w:szCs w:val="24"/>
                    </w:rPr>
                    <w:t>C</w:t>
                  </w:r>
                  <w:proofErr w:type="gramEnd"/>
                  <w:r w:rsidRPr="001E5B89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7. Coopérer et mutualiser (travail en groupe)</w:t>
                  </w:r>
                </w:p>
                <w:p w:rsidR="001E5B89" w:rsidRPr="001E5B89" w:rsidRDefault="003001F6" w:rsidP="00A41F13">
                  <w:pPr>
                    <w:pStyle w:val="Sansinterligne"/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C 3.Raisonner, </w:t>
                  </w:r>
                  <w:r w:rsidR="001E5B89" w:rsidRPr="001E5B89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1E5B89" w:rsidRPr="001E5B89">
                    <w:rPr>
                      <w:rFonts w:ascii="Arial" w:hAnsi="Arial" w:cs="Arial"/>
                      <w:i/>
                      <w:sz w:val="24"/>
                      <w:szCs w:val="24"/>
                    </w:rPr>
                    <w:t>justifier</w:t>
                  </w:r>
                  <w:proofErr w:type="gramEnd"/>
                  <w:r w:rsidR="001E5B89" w:rsidRPr="001E5B89">
                    <w:rPr>
                      <w:rFonts w:ascii="Arial" w:hAnsi="Arial" w:cs="Arial"/>
                      <w:i/>
                      <w:sz w:val="24"/>
                      <w:szCs w:val="24"/>
                    </w:rPr>
                    <w:t>.</w:t>
                  </w:r>
                </w:p>
                <w:p w:rsidR="001E5B89" w:rsidRPr="00C165F8" w:rsidRDefault="001E5B89" w:rsidP="00C165F8">
                  <w:pPr>
                    <w:pStyle w:val="Sansinterligne"/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1E5B89">
                    <w:rPr>
                      <w:rFonts w:ascii="Arial" w:hAnsi="Arial" w:cs="Arial"/>
                      <w:i/>
                      <w:sz w:val="24"/>
                      <w:szCs w:val="24"/>
                    </w:rPr>
                    <w:t>C6.2.S’exprimer à l’oral.</w:t>
                  </w:r>
                </w:p>
              </w:txbxContent>
            </v:textbox>
            <w10:wrap type="square"/>
          </v:shape>
        </w:pict>
      </w:r>
    </w:p>
    <w:p w:rsidR="001E5B89" w:rsidRDefault="001E5B89" w:rsidP="00A41F13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142520">
        <w:rPr>
          <w:rFonts w:ascii="Arial" w:hAnsi="Arial" w:cs="Arial"/>
          <w:sz w:val="24"/>
          <w:szCs w:val="24"/>
          <w:u w:val="single"/>
        </w:rPr>
        <w:t>Scénario :</w:t>
      </w:r>
      <w:r>
        <w:rPr>
          <w:rFonts w:ascii="Arial" w:hAnsi="Arial" w:cs="Arial"/>
          <w:sz w:val="24"/>
          <w:szCs w:val="24"/>
        </w:rPr>
        <w:t xml:space="preserve"> </w:t>
      </w:r>
      <w:r w:rsidR="002547CA">
        <w:rPr>
          <w:rFonts w:ascii="Arial" w:hAnsi="Arial" w:cs="Arial"/>
          <w:sz w:val="24"/>
          <w:szCs w:val="24"/>
        </w:rPr>
        <w:t xml:space="preserve">A la tête d’une nouvelle entreprise implantée à  la City à Londres, </w:t>
      </w:r>
      <w:r w:rsidR="002547CA" w:rsidRPr="00503AB9">
        <w:rPr>
          <w:rFonts w:ascii="Arial" w:hAnsi="Arial" w:cs="Arial"/>
          <w:b/>
          <w:sz w:val="24"/>
          <w:szCs w:val="24"/>
        </w:rPr>
        <w:t>vous devez intervenir dans une conférence de presse pour présenter les atouts</w:t>
      </w:r>
      <w:r w:rsidR="00FA74F1" w:rsidRPr="00503AB9">
        <w:rPr>
          <w:rFonts w:ascii="Arial" w:hAnsi="Arial" w:cs="Arial"/>
          <w:b/>
          <w:sz w:val="24"/>
          <w:szCs w:val="24"/>
        </w:rPr>
        <w:t xml:space="preserve"> de cette</w:t>
      </w:r>
      <w:r w:rsidR="002547CA" w:rsidRPr="00503AB9">
        <w:rPr>
          <w:rFonts w:ascii="Arial" w:hAnsi="Arial" w:cs="Arial"/>
          <w:b/>
          <w:sz w:val="24"/>
          <w:szCs w:val="24"/>
        </w:rPr>
        <w:t xml:space="preserve"> ville</w:t>
      </w:r>
      <w:r w:rsidR="00FA74F1" w:rsidRPr="00503AB9">
        <w:rPr>
          <w:rFonts w:ascii="Arial" w:hAnsi="Arial" w:cs="Arial"/>
          <w:b/>
          <w:sz w:val="24"/>
          <w:szCs w:val="24"/>
        </w:rPr>
        <w:t xml:space="preserve"> au rayonnement mondial</w:t>
      </w:r>
      <w:r w:rsidR="00FA74F1">
        <w:rPr>
          <w:rFonts w:ascii="Arial" w:hAnsi="Arial" w:cs="Arial"/>
          <w:sz w:val="24"/>
          <w:szCs w:val="24"/>
        </w:rPr>
        <w:t>.</w:t>
      </w:r>
    </w:p>
    <w:p w:rsidR="00FA74F1" w:rsidRDefault="00FA74F1" w:rsidP="00A41F13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Rédigez un compte rendu que vous présenterez ensuite à l’oral.</w:t>
      </w:r>
    </w:p>
    <w:p w:rsidR="000E7385" w:rsidRDefault="000E7385" w:rsidP="00A41F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FA74F1" w:rsidRDefault="000E7385" w:rsidP="00A41F13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503AB9">
        <w:rPr>
          <w:rFonts w:ascii="Arial" w:hAnsi="Arial" w:cs="Arial"/>
          <w:i/>
          <w:sz w:val="24"/>
          <w:szCs w:val="24"/>
        </w:rPr>
        <w:t>Attention !</w:t>
      </w:r>
      <w:r>
        <w:rPr>
          <w:rFonts w:ascii="Arial" w:hAnsi="Arial" w:cs="Arial"/>
          <w:sz w:val="24"/>
          <w:szCs w:val="24"/>
        </w:rPr>
        <w:t xml:space="preserve"> </w:t>
      </w:r>
      <w:r w:rsidRPr="00503AB9">
        <w:rPr>
          <w:rFonts w:ascii="Arial" w:hAnsi="Arial" w:cs="Arial"/>
          <w:b/>
          <w:sz w:val="24"/>
          <w:szCs w:val="24"/>
        </w:rPr>
        <w:t>V</w:t>
      </w:r>
      <w:r w:rsidR="00142520" w:rsidRPr="00503AB9">
        <w:rPr>
          <w:rFonts w:ascii="Arial" w:hAnsi="Arial" w:cs="Arial"/>
          <w:b/>
          <w:sz w:val="24"/>
          <w:szCs w:val="24"/>
        </w:rPr>
        <w:t>ous désignerez dans le groupe un journaliste.</w:t>
      </w:r>
      <w:r w:rsidR="00142520">
        <w:rPr>
          <w:rFonts w:ascii="Arial" w:hAnsi="Arial" w:cs="Arial"/>
          <w:sz w:val="24"/>
          <w:szCs w:val="24"/>
        </w:rPr>
        <w:t xml:space="preserve">  </w:t>
      </w:r>
      <w:r>
        <w:rPr>
          <w:rFonts w:ascii="Arial" w:hAnsi="Arial" w:cs="Arial"/>
          <w:sz w:val="24"/>
          <w:szCs w:val="24"/>
        </w:rPr>
        <w:t>Celui-ci devra trouver (grâce aux documents) un ou plusieurs arguments pour montrer que Londres n’a pas que des atouts.</w:t>
      </w:r>
    </w:p>
    <w:p w:rsidR="000E7385" w:rsidRDefault="000E7385" w:rsidP="00A41F13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fin de votre présentation orale, il devra vous interrompre et présenter ses contre arguments.</w:t>
      </w:r>
    </w:p>
    <w:p w:rsidR="000E7385" w:rsidRDefault="000E7385" w:rsidP="00A41F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906AF8" w:rsidRDefault="00FA74F1" w:rsidP="00A41F13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142520">
        <w:rPr>
          <w:rFonts w:ascii="Arial" w:hAnsi="Arial" w:cs="Arial"/>
          <w:b/>
          <w:sz w:val="24"/>
          <w:szCs w:val="24"/>
        </w:rPr>
        <w:t xml:space="preserve">Boite à outils : </w:t>
      </w:r>
    </w:p>
    <w:p w:rsidR="00FA74F1" w:rsidRPr="00906AF8" w:rsidRDefault="00FA74F1" w:rsidP="00906AF8">
      <w:pPr>
        <w:pStyle w:val="Sansinterlign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06AF8">
        <w:rPr>
          <w:rFonts w:ascii="Arial" w:hAnsi="Arial" w:cs="Arial"/>
          <w:sz w:val="24"/>
          <w:szCs w:val="24"/>
        </w:rPr>
        <w:t>Documents pages 220 à 223.</w:t>
      </w:r>
    </w:p>
    <w:p w:rsidR="00861B1D" w:rsidRPr="00861B1D" w:rsidRDefault="00861B1D" w:rsidP="00906AF8">
      <w:pPr>
        <w:pStyle w:val="Sansinterlign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61B1D">
        <w:rPr>
          <w:rFonts w:ascii="Arial" w:hAnsi="Arial" w:cs="Arial"/>
          <w:sz w:val="24"/>
          <w:szCs w:val="24"/>
        </w:rPr>
        <w:t xml:space="preserve">Extrait vidéo JT France 2 : </w:t>
      </w:r>
      <w:hyperlink r:id="rId6" w:history="1">
        <w:r w:rsidRPr="00861B1D">
          <w:rPr>
            <w:rStyle w:val="Lienhypertexte"/>
            <w:rFonts w:ascii="Arial" w:hAnsi="Arial" w:cs="Arial"/>
            <w:sz w:val="24"/>
            <w:szCs w:val="24"/>
          </w:rPr>
          <w:t>http://www.francetvinfo.fr/monde/europe/londres-aussi-dynamique-que-paris_892485.html</w:t>
        </w:r>
      </w:hyperlink>
      <w:r w:rsidRPr="00861B1D">
        <w:rPr>
          <w:rFonts w:ascii="Arial" w:hAnsi="Arial" w:cs="Arial"/>
          <w:sz w:val="24"/>
          <w:szCs w:val="24"/>
        </w:rPr>
        <w:t xml:space="preserve"> </w:t>
      </w:r>
    </w:p>
    <w:p w:rsidR="00142520" w:rsidRPr="00142520" w:rsidRDefault="00FA74F1" w:rsidP="00A41F13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142520">
        <w:rPr>
          <w:rFonts w:ascii="Arial" w:hAnsi="Arial" w:cs="Arial"/>
          <w:b/>
          <w:sz w:val="24"/>
          <w:szCs w:val="24"/>
        </w:rPr>
        <w:t xml:space="preserve">Aide </w:t>
      </w:r>
      <w:r w:rsidRPr="00142520">
        <w:rPr>
          <w:rFonts w:ascii="Arial" w:hAnsi="Arial" w:cs="Arial"/>
          <w:b/>
          <w:sz w:val="24"/>
          <w:szCs w:val="24"/>
        </w:rPr>
        <w:sym w:font="Wingdings" w:char="F04A"/>
      </w:r>
      <w:r w:rsidRPr="00142520">
        <w:rPr>
          <w:rFonts w:ascii="Arial" w:hAnsi="Arial" w:cs="Arial"/>
          <w:b/>
          <w:sz w:val="24"/>
          <w:szCs w:val="24"/>
        </w:rPr>
        <w:t xml:space="preserve"> : </w:t>
      </w:r>
    </w:p>
    <w:p w:rsidR="001E5B89" w:rsidRDefault="00FA74F1" w:rsidP="00A41F13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1/ Vous commencerez par </w:t>
      </w:r>
      <w:r w:rsidR="00142520">
        <w:rPr>
          <w:rFonts w:ascii="Arial" w:hAnsi="Arial" w:cs="Arial"/>
          <w:sz w:val="24"/>
          <w:szCs w:val="24"/>
        </w:rPr>
        <w:t>situer la ville.</w:t>
      </w:r>
    </w:p>
    <w:p w:rsidR="00142520" w:rsidRDefault="00142520" w:rsidP="00A41F13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2/ Puis vous montrerez que Londres, et notamment certains quartiers que vous identifierez, concentre les fonctions et les activités de commandement. </w:t>
      </w:r>
    </w:p>
    <w:p w:rsidR="00142520" w:rsidRDefault="00142520" w:rsidP="00A41F13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Vous pouvez vous aide</w:t>
      </w:r>
      <w:r w:rsidR="000E738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du tableau ci-dessous :</w:t>
      </w:r>
    </w:p>
    <w:p w:rsidR="00142520" w:rsidRDefault="00142520" w:rsidP="00A41F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142520" w:rsidTr="00142520">
        <w:tc>
          <w:tcPr>
            <w:tcW w:w="5303" w:type="dxa"/>
          </w:tcPr>
          <w:p w:rsidR="00142520" w:rsidRDefault="00142520" w:rsidP="00A41F13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Fonction économique</w:t>
            </w:r>
          </w:p>
        </w:tc>
        <w:tc>
          <w:tcPr>
            <w:tcW w:w="5303" w:type="dxa"/>
          </w:tcPr>
          <w:p w:rsidR="00142520" w:rsidRDefault="00142520" w:rsidP="00A41F13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520" w:rsidTr="00142520">
        <w:tc>
          <w:tcPr>
            <w:tcW w:w="5303" w:type="dxa"/>
          </w:tcPr>
          <w:p w:rsidR="00142520" w:rsidRDefault="00142520" w:rsidP="00A41F13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Fonction financière </w:t>
            </w:r>
          </w:p>
        </w:tc>
        <w:tc>
          <w:tcPr>
            <w:tcW w:w="5303" w:type="dxa"/>
          </w:tcPr>
          <w:p w:rsidR="00142520" w:rsidRDefault="00142520" w:rsidP="00A41F13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520" w:rsidTr="00142520">
        <w:tc>
          <w:tcPr>
            <w:tcW w:w="5303" w:type="dxa"/>
          </w:tcPr>
          <w:p w:rsidR="00142520" w:rsidRDefault="00142520" w:rsidP="00A41F13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Fonction culturelle</w:t>
            </w:r>
          </w:p>
        </w:tc>
        <w:tc>
          <w:tcPr>
            <w:tcW w:w="5303" w:type="dxa"/>
          </w:tcPr>
          <w:p w:rsidR="00142520" w:rsidRDefault="00142520" w:rsidP="00A41F13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520" w:rsidTr="00142520">
        <w:tc>
          <w:tcPr>
            <w:tcW w:w="5303" w:type="dxa"/>
          </w:tcPr>
          <w:p w:rsidR="00142520" w:rsidRDefault="00142520" w:rsidP="00A41F13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Fonction politique </w:t>
            </w:r>
          </w:p>
        </w:tc>
        <w:tc>
          <w:tcPr>
            <w:tcW w:w="5303" w:type="dxa"/>
          </w:tcPr>
          <w:p w:rsidR="00142520" w:rsidRDefault="00142520" w:rsidP="00A41F13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2520" w:rsidRDefault="00142520" w:rsidP="00A41F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142520" w:rsidRDefault="00142520" w:rsidP="00A41F13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 Enfin, grâce aux documents des pages 222/223 ; vous montrerez que Londres est une ville connectée au reste du monde par d’efficaces réseaux de transport et de communication.</w:t>
      </w:r>
    </w:p>
    <w:p w:rsidR="00503AB9" w:rsidRDefault="00503AB9" w:rsidP="00A41F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A41F13" w:rsidRDefault="00A41F13" w:rsidP="00A41F13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CB35C1">
        <w:rPr>
          <w:rFonts w:ascii="Arial" w:hAnsi="Arial" w:cs="Arial"/>
          <w:b/>
          <w:sz w:val="24"/>
          <w:szCs w:val="24"/>
        </w:rPr>
        <w:lastRenderedPageBreak/>
        <w:t>EDC 2 : Détroit, une vill</w:t>
      </w:r>
      <w:r w:rsidR="00CB35C1">
        <w:rPr>
          <w:rFonts w:ascii="Arial" w:hAnsi="Arial" w:cs="Arial"/>
          <w:b/>
          <w:sz w:val="24"/>
          <w:szCs w:val="24"/>
        </w:rPr>
        <w:t>e en marge de la mondialisation.</w:t>
      </w:r>
    </w:p>
    <w:p w:rsidR="00CB35C1" w:rsidRDefault="003F4486" w:rsidP="00A41F13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_x0000_s1027" type="#_x0000_t202" style="position:absolute;left:0;text-align:left;margin-left:-3.85pt;margin-top:11.45pt;width:421.3pt;height:49.35pt;z-index:251661312">
            <v:textbox style="mso-fit-shape-to-text:t">
              <w:txbxContent>
                <w:p w:rsidR="00CB35C1" w:rsidRPr="001E5B89" w:rsidRDefault="00CB35C1" w:rsidP="00CB35C1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5B89">
                    <w:rPr>
                      <w:rFonts w:ascii="Arial" w:hAnsi="Arial" w:cs="Arial"/>
                      <w:i/>
                      <w:sz w:val="24"/>
                      <w:szCs w:val="24"/>
                    </w:rPr>
                    <w:t>Compétences travaillées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  <w:r w:rsidRPr="001E5B89">
                    <w:rPr>
                      <w:rFonts w:ascii="Arial" w:hAnsi="Arial" w:cs="Arial"/>
                      <w:i/>
                      <w:sz w:val="24"/>
                      <w:szCs w:val="24"/>
                    </w:rPr>
                    <w:t>C</w:t>
                  </w:r>
                  <w:proofErr w:type="gramEnd"/>
                  <w:r w:rsidRPr="001E5B89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7. Coopérer et mutualiser (travail en groupe)</w:t>
                  </w:r>
                </w:p>
                <w:p w:rsidR="00CB35C1" w:rsidRPr="001E5B89" w:rsidRDefault="00CB35C1" w:rsidP="00CB35C1">
                  <w:pPr>
                    <w:pStyle w:val="Sansinterligne"/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1E5B89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C 3.Raisonner, </w:t>
                  </w:r>
                  <w:proofErr w:type="gramStart"/>
                  <w:r w:rsidRPr="001E5B89">
                    <w:rPr>
                      <w:rFonts w:ascii="Arial" w:hAnsi="Arial" w:cs="Arial"/>
                      <w:i/>
                      <w:sz w:val="24"/>
                      <w:szCs w:val="24"/>
                    </w:rPr>
                    <w:t>justifier</w:t>
                  </w:r>
                  <w:proofErr w:type="gramEnd"/>
                  <w:r w:rsidRPr="001E5B89">
                    <w:rPr>
                      <w:rFonts w:ascii="Arial" w:hAnsi="Arial" w:cs="Arial"/>
                      <w:i/>
                      <w:sz w:val="24"/>
                      <w:szCs w:val="24"/>
                    </w:rPr>
                    <w:t>.</w:t>
                  </w:r>
                </w:p>
                <w:p w:rsidR="00CB35C1" w:rsidRPr="00C165F8" w:rsidRDefault="00CB35C1" w:rsidP="00CB35C1">
                  <w:pPr>
                    <w:pStyle w:val="Sansinterligne"/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1E5B89">
                    <w:rPr>
                      <w:rFonts w:ascii="Arial" w:hAnsi="Arial" w:cs="Arial"/>
                      <w:i/>
                      <w:sz w:val="24"/>
                      <w:szCs w:val="24"/>
                    </w:rPr>
                    <w:t>C6.2.S’exprimer à l’oral.</w:t>
                  </w:r>
                </w:p>
              </w:txbxContent>
            </v:textbox>
            <w10:wrap type="square"/>
          </v:shape>
        </w:pict>
      </w:r>
    </w:p>
    <w:p w:rsidR="00CB35C1" w:rsidRDefault="00CB35C1" w:rsidP="00A41F13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CB35C1" w:rsidRDefault="00CB35C1" w:rsidP="00A41F13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CB35C1" w:rsidRDefault="00CB35C1" w:rsidP="00A41F13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CB35C1" w:rsidRDefault="00CB35C1" w:rsidP="00A41F13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CB35C1" w:rsidRDefault="00CB35C1" w:rsidP="00861B1D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142520">
        <w:rPr>
          <w:rFonts w:ascii="Arial" w:hAnsi="Arial" w:cs="Arial"/>
          <w:sz w:val="24"/>
          <w:szCs w:val="24"/>
          <w:u w:val="single"/>
        </w:rPr>
        <w:t>Scénario :</w:t>
      </w:r>
      <w:r>
        <w:rPr>
          <w:rFonts w:ascii="Arial" w:hAnsi="Arial" w:cs="Arial"/>
          <w:sz w:val="24"/>
          <w:szCs w:val="24"/>
        </w:rPr>
        <w:t xml:space="preserve"> </w:t>
      </w:r>
      <w:r w:rsidR="00861B1D">
        <w:rPr>
          <w:rFonts w:ascii="Arial" w:hAnsi="Arial" w:cs="Arial"/>
          <w:sz w:val="24"/>
          <w:szCs w:val="24"/>
        </w:rPr>
        <w:t xml:space="preserve">Vous êtes le conseiller du maire tout nouvellement élu de Détroit. </w:t>
      </w:r>
      <w:r w:rsidR="00861B1D" w:rsidRPr="00906AF8">
        <w:rPr>
          <w:rFonts w:ascii="Arial" w:hAnsi="Arial" w:cs="Arial"/>
          <w:b/>
          <w:sz w:val="24"/>
          <w:szCs w:val="24"/>
        </w:rPr>
        <w:t>Celui-ci vous a demandé de faire un compte rendu  présentant la ville et sa situation économique et sociale</w:t>
      </w:r>
      <w:r w:rsidR="00861B1D">
        <w:rPr>
          <w:rFonts w:ascii="Arial" w:hAnsi="Arial" w:cs="Arial"/>
          <w:sz w:val="24"/>
          <w:szCs w:val="24"/>
        </w:rPr>
        <w:t xml:space="preserve">. </w:t>
      </w:r>
    </w:p>
    <w:p w:rsidR="00861B1D" w:rsidRDefault="00861B1D" w:rsidP="00861B1D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Rédigez un texte structuré présentant les problèmes actuels de Détroit et les solutions envisagées. Vous l’exposerez ensuite à l’oral.</w:t>
      </w:r>
    </w:p>
    <w:p w:rsidR="00CB35C1" w:rsidRDefault="00CB35C1" w:rsidP="00CB35C1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906AF8" w:rsidRDefault="003F4486" w:rsidP="00861B1D">
      <w:pPr>
        <w:pStyle w:val="Sansinterligne"/>
        <w:rPr>
          <w:rFonts w:ascii="Arial" w:hAnsi="Arial" w:cs="Arial"/>
          <w:sz w:val="24"/>
          <w:szCs w:val="24"/>
        </w:rPr>
      </w:pPr>
      <w:r w:rsidRPr="003F4486">
        <w:rPr>
          <w:noProof/>
        </w:rPr>
        <w:pict>
          <v:shape id="_x0000_s1028" type="#_x0000_t202" style="position:absolute;margin-left:238.85pt;margin-top:24.35pt;width:270.5pt;height:266.55pt;z-index:251663360">
            <v:textbox>
              <w:txbxContent>
                <w:p w:rsidR="000E67C2" w:rsidRDefault="000E67C2" w:rsidP="000E67C2">
                  <w:pPr>
                    <w:pStyle w:val="Sansinterligne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4252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Boite à outils : </w:t>
                  </w:r>
                </w:p>
                <w:p w:rsidR="000E67C2" w:rsidRPr="00906AF8" w:rsidRDefault="000E67C2" w:rsidP="000E67C2">
                  <w:pPr>
                    <w:pStyle w:val="Sansinterligne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06AF8">
                    <w:rPr>
                      <w:rFonts w:ascii="Arial" w:hAnsi="Arial" w:cs="Arial"/>
                      <w:sz w:val="24"/>
                      <w:szCs w:val="24"/>
                    </w:rPr>
                    <w:t>Documents pages 224/225 + doc 2 p 219 et doc 3 p 230.</w:t>
                  </w:r>
                </w:p>
                <w:p w:rsidR="000E67C2" w:rsidRDefault="000E67C2" w:rsidP="000E67C2">
                  <w:pPr>
                    <w:pStyle w:val="Sansinterligne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61B1D">
                    <w:rPr>
                      <w:rFonts w:ascii="Arial" w:eastAsia="Times New Roman" w:hAnsi="Arial" w:cs="Arial"/>
                      <w:kern w:val="36"/>
                      <w:sz w:val="24"/>
                      <w:szCs w:val="24"/>
                      <w:lang w:eastAsia="fr-FR"/>
                    </w:rPr>
                    <w:t xml:space="preserve">Extrait vidéo : JT France 2, Detroit renaît en pleine renaissance après la faillite : </w:t>
                  </w:r>
                  <w:hyperlink r:id="rId7" w:history="1">
                    <w:r w:rsidRPr="00861B1D">
                      <w:rPr>
                        <w:rStyle w:val="Lienhypertexte"/>
                        <w:rFonts w:ascii="Arial" w:hAnsi="Arial" w:cs="Arial"/>
                        <w:sz w:val="24"/>
                        <w:szCs w:val="24"/>
                      </w:rPr>
                      <w:t>https://www.youtube.com/watch?v=Y1OQITXsIJI</w:t>
                    </w:r>
                  </w:hyperlink>
                  <w:r w:rsidRPr="00861B1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0E67C2" w:rsidRDefault="000E67C2" w:rsidP="000E67C2">
                  <w:pPr>
                    <w:pStyle w:val="Sansinterligne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Doc ci-contre.</w:t>
                  </w:r>
                </w:p>
                <w:p w:rsidR="000E67C2" w:rsidRPr="000E67C2" w:rsidRDefault="000E67C2" w:rsidP="000E67C2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E67C2" w:rsidRDefault="000E67C2" w:rsidP="00CB35C1">
                  <w:pPr>
                    <w:pStyle w:val="Sansinterligne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4252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Aide </w:t>
                  </w:r>
                  <w:r w:rsidRPr="00142520">
                    <w:rPr>
                      <w:rFonts w:ascii="Arial" w:hAnsi="Arial" w:cs="Arial"/>
                      <w:b/>
                      <w:sz w:val="24"/>
                      <w:szCs w:val="24"/>
                    </w:rPr>
                    <w:sym w:font="Wingdings" w:char="F04A"/>
                  </w:r>
                  <w:r w:rsidRPr="0014252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 : </w:t>
                  </w:r>
                </w:p>
                <w:p w:rsidR="000E67C2" w:rsidRPr="00861B1D" w:rsidRDefault="000E67C2" w:rsidP="00CB35C1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61B1D">
                    <w:rPr>
                      <w:rFonts w:ascii="Arial" w:hAnsi="Arial" w:cs="Arial"/>
                      <w:sz w:val="24"/>
                      <w:szCs w:val="24"/>
                    </w:rPr>
                    <w:t>1/ Commencez par situer la ville.</w:t>
                  </w:r>
                </w:p>
                <w:p w:rsidR="000E67C2" w:rsidRDefault="000E67C2" w:rsidP="00CB35C1">
                  <w:pPr>
                    <w:pStyle w:val="Sansinterligne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61B1D">
                    <w:rPr>
                      <w:rFonts w:ascii="Arial" w:hAnsi="Arial" w:cs="Arial"/>
                      <w:sz w:val="24"/>
                      <w:szCs w:val="24"/>
                    </w:rPr>
                    <w:t>2/ Puis vous présenterez les difficultés qu’elle rencontre (difficultés démographiques, économiques et sociales) et comment ses problèmes se lisent dans le paysage urbain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</w:p>
                <w:p w:rsidR="000E67C2" w:rsidRPr="00861B1D" w:rsidRDefault="000E67C2" w:rsidP="00CB35C1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61B1D">
                    <w:rPr>
                      <w:rFonts w:ascii="Arial" w:hAnsi="Arial" w:cs="Arial"/>
                      <w:sz w:val="24"/>
                      <w:szCs w:val="24"/>
                    </w:rPr>
                    <w:t xml:space="preserve">3/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Enfin, vous exposerez les solutions mises en place pour sortir de cette crise.</w:t>
                  </w:r>
                </w:p>
                <w:p w:rsidR="000E67C2" w:rsidRDefault="000E67C2" w:rsidP="00A41F13">
                  <w:pPr>
                    <w:pStyle w:val="Sansinterligne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E67C2" w:rsidRPr="007E5237" w:rsidRDefault="000E67C2" w:rsidP="007E5237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0E67C2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2743589" cy="6264613"/>
            <wp:effectExtent l="19050" t="0" r="0" b="0"/>
            <wp:docPr id="1" name="Image 1" descr="C:\Users\Estelle\Pictures\img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elle\Pictures\img2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224" cy="627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7C2" w:rsidRDefault="000E67C2" w:rsidP="00CB35C1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A41F8A" w:rsidRDefault="000E67C2" w:rsidP="000E67C2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A41F8A">
        <w:rPr>
          <w:rFonts w:ascii="Arial" w:hAnsi="Arial" w:cs="Arial"/>
          <w:sz w:val="24"/>
          <w:szCs w:val="24"/>
          <w:u w:val="single"/>
        </w:rPr>
        <w:t>Mise en perspective :</w:t>
      </w:r>
      <w:r w:rsidRPr="00A41F13">
        <w:rPr>
          <w:rFonts w:ascii="Arial" w:hAnsi="Arial" w:cs="Arial"/>
          <w:sz w:val="24"/>
          <w:szCs w:val="24"/>
        </w:rPr>
        <w:t xml:space="preserve"> Il existe des villes intégrées aux réseaux de la mondialisation : elles constituent un réseau qui commande le monde. D’autres restent à l’écart de la mondialisation pour des raisons différentes.</w:t>
      </w:r>
    </w:p>
    <w:p w:rsidR="000528AC" w:rsidRPr="000528AC" w:rsidRDefault="000528AC" w:rsidP="000E67C2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  <w:r w:rsidRPr="000528AC">
        <w:rPr>
          <w:rFonts w:ascii="Arial" w:hAnsi="Arial" w:cs="Arial"/>
          <w:i/>
          <w:sz w:val="24"/>
          <w:szCs w:val="24"/>
        </w:rPr>
        <w:t>Mise en perspective 1 : Oral</w:t>
      </w:r>
    </w:p>
    <w:p w:rsidR="000528AC" w:rsidRDefault="000528AC" w:rsidP="000E67C2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1/ </w:t>
      </w:r>
      <w:r w:rsidRPr="00A41F8A">
        <w:rPr>
          <w:rFonts w:ascii="Arial" w:hAnsi="Arial" w:cs="Arial"/>
          <w:b/>
          <w:sz w:val="24"/>
          <w:szCs w:val="24"/>
        </w:rPr>
        <w:t>Docs 3 et 4p 233</w:t>
      </w:r>
      <w:r>
        <w:rPr>
          <w:rFonts w:ascii="Arial" w:hAnsi="Arial" w:cs="Arial"/>
          <w:sz w:val="24"/>
          <w:szCs w:val="24"/>
        </w:rPr>
        <w:t> : Citez les villes qui accueillent à la fois de grandes places boursières et un grand nombre de sièges sociaux d’entreprises.</w:t>
      </w:r>
    </w:p>
    <w:p w:rsidR="00CF1C31" w:rsidRDefault="00CF1C31" w:rsidP="000E67C2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A41F8A" w:rsidRDefault="00A41F8A" w:rsidP="000E67C2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pict>
          <v:shape id="_x0000_s1030" type="#_x0000_t202" style="position:absolute;left:0;text-align:left;margin-left:263.5pt;margin-top:12.2pt;width:260.55pt;height:60.55pt;z-index:251665408">
            <v:textbox>
              <w:txbxContent>
                <w:p w:rsidR="00A41F8A" w:rsidRPr="00AF66FE" w:rsidRDefault="00A41F8A" w:rsidP="00AF66FE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41F8A">
                    <w:rPr>
                      <w:rFonts w:ascii="Arial" w:hAnsi="Arial" w:cs="Arial"/>
                      <w:b/>
                      <w:sz w:val="24"/>
                      <w:szCs w:val="24"/>
                    </w:rPr>
                    <w:t>Doc ci contre</w:t>
                  </w:r>
                  <w:r w:rsidRPr="00A41F8A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Ces villes sont-elles celles qui accueillent aussi les plus grands aéroports ? </w:t>
                  </w:r>
                </w:p>
              </w:txbxContent>
            </v:textbox>
            <w10:wrap type="square"/>
          </v:shape>
        </w:pict>
      </w:r>
      <w:r w:rsidR="000528AC">
        <w:rPr>
          <w:rFonts w:ascii="Arial" w:hAnsi="Arial" w:cs="Arial"/>
          <w:sz w:val="24"/>
          <w:szCs w:val="24"/>
        </w:rPr>
        <w:t xml:space="preserve">2/ </w:t>
      </w:r>
    </w:p>
    <w:p w:rsidR="000528AC" w:rsidRDefault="00A41F8A" w:rsidP="000E67C2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A41F8A">
        <w:rPr>
          <w:rFonts w:ascii="Arial" w:hAnsi="Arial" w:cs="Arial"/>
          <w:sz w:val="24"/>
          <w:szCs w:val="24"/>
        </w:rPr>
        <w:drawing>
          <wp:inline distT="0" distB="0" distL="0" distR="0">
            <wp:extent cx="3414814" cy="2091447"/>
            <wp:effectExtent l="19050" t="0" r="0" b="0"/>
            <wp:docPr id="2" name="Image 1" descr="Afficher l'image d'ori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655" cy="2093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1C31" w:rsidRDefault="00CF1C31" w:rsidP="000E67C2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0528AC" w:rsidRDefault="00A41F8A" w:rsidP="000E67C2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A41F8A">
        <w:rPr>
          <w:rFonts w:ascii="Arial" w:hAnsi="Arial" w:cs="Arial"/>
          <w:b/>
          <w:sz w:val="24"/>
          <w:szCs w:val="24"/>
        </w:rPr>
        <w:t>3/ C</w:t>
      </w:r>
      <w:r w:rsidR="000528AC" w:rsidRPr="00A41F8A">
        <w:rPr>
          <w:rFonts w:ascii="Arial" w:hAnsi="Arial" w:cs="Arial"/>
          <w:b/>
          <w:sz w:val="24"/>
          <w:szCs w:val="24"/>
        </w:rPr>
        <w:t>arte p 227 :</w:t>
      </w:r>
      <w:r w:rsidR="000528AC">
        <w:rPr>
          <w:rFonts w:ascii="Arial" w:hAnsi="Arial" w:cs="Arial"/>
          <w:sz w:val="24"/>
          <w:szCs w:val="24"/>
        </w:rPr>
        <w:t xml:space="preserve"> Dans quelles régions se situent les principales villes mondiales ? </w:t>
      </w:r>
    </w:p>
    <w:p w:rsidR="000528AC" w:rsidRDefault="000528AC" w:rsidP="000E67C2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Quels sont les différents flux les reliant ?</w:t>
      </w:r>
    </w:p>
    <w:p w:rsidR="000528AC" w:rsidRPr="00A41F13" w:rsidRDefault="000528AC" w:rsidP="000E67C2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Où se situent les villes mondiales émergentes ? Donnez deux exemples. </w:t>
      </w:r>
    </w:p>
    <w:p w:rsidR="000E67C2" w:rsidRPr="00142520" w:rsidRDefault="000E67C2" w:rsidP="00CB35C1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A41F13" w:rsidRDefault="00A41F13" w:rsidP="00A41F13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FD598F">
        <w:rPr>
          <w:rFonts w:ascii="Arial" w:hAnsi="Arial" w:cs="Arial"/>
          <w:b/>
          <w:sz w:val="24"/>
          <w:szCs w:val="24"/>
        </w:rPr>
        <w:t>1/ Les villes intégrées dans la mondialisation.</w:t>
      </w:r>
    </w:p>
    <w:p w:rsidR="00A41F8A" w:rsidRDefault="00A41F8A" w:rsidP="00A41F13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A41F8A" w:rsidRDefault="00C82297" w:rsidP="00A41F13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C82297">
        <w:rPr>
          <w:rFonts w:ascii="Arial" w:hAnsi="Arial" w:cs="Arial"/>
          <w:sz w:val="24"/>
          <w:szCs w:val="24"/>
        </w:rPr>
        <w:t xml:space="preserve">Les </w:t>
      </w:r>
      <w:r w:rsidRPr="00C82297">
        <w:rPr>
          <w:rFonts w:ascii="Arial" w:hAnsi="Arial" w:cs="Arial"/>
          <w:b/>
          <w:sz w:val="24"/>
          <w:szCs w:val="24"/>
        </w:rPr>
        <w:t>villes mondiales</w:t>
      </w:r>
      <w:r w:rsidRPr="00C82297">
        <w:rPr>
          <w:rFonts w:ascii="Arial" w:hAnsi="Arial" w:cs="Arial"/>
          <w:sz w:val="24"/>
          <w:szCs w:val="24"/>
        </w:rPr>
        <w:t xml:space="preserve"> sont des lieux et des relais privilégiés de la </w:t>
      </w:r>
      <w:r w:rsidRPr="00C82297">
        <w:rPr>
          <w:rFonts w:ascii="Arial" w:hAnsi="Arial" w:cs="Arial"/>
          <w:b/>
          <w:sz w:val="24"/>
          <w:szCs w:val="24"/>
        </w:rPr>
        <w:t>mondialisation</w:t>
      </w:r>
      <w:r>
        <w:rPr>
          <w:rFonts w:ascii="Arial" w:hAnsi="Arial" w:cs="Arial"/>
          <w:sz w:val="24"/>
          <w:szCs w:val="24"/>
        </w:rPr>
        <w:t xml:space="preserve"> : elles concentrent les fonctions de commandement (sièges grandes entreprises, institutions internationales, centre de recherche et universités..) et la richesse. Ce processus </w:t>
      </w:r>
      <w:r w:rsidRPr="00C82297">
        <w:rPr>
          <w:rFonts w:ascii="Arial" w:hAnsi="Arial" w:cs="Arial"/>
          <w:b/>
          <w:sz w:val="24"/>
          <w:szCs w:val="24"/>
        </w:rPr>
        <w:t>de métropolisation</w:t>
      </w:r>
      <w:r>
        <w:rPr>
          <w:rFonts w:ascii="Arial" w:hAnsi="Arial" w:cs="Arial"/>
          <w:sz w:val="24"/>
          <w:szCs w:val="24"/>
        </w:rPr>
        <w:t xml:space="preserve"> est sélectif : seules quelques villes sont ultra connectées comme Paris, Londres, New York et Tokyo ; et depuis peu les métropoles des pays émergents  (</w:t>
      </w:r>
      <w:proofErr w:type="spellStart"/>
      <w:r>
        <w:rPr>
          <w:rFonts w:ascii="Arial" w:hAnsi="Arial" w:cs="Arial"/>
          <w:sz w:val="24"/>
          <w:szCs w:val="24"/>
        </w:rPr>
        <w:t>Mumbai</w:t>
      </w:r>
      <w:proofErr w:type="spellEnd"/>
      <w:r>
        <w:rPr>
          <w:rFonts w:ascii="Arial" w:hAnsi="Arial" w:cs="Arial"/>
          <w:sz w:val="24"/>
          <w:szCs w:val="24"/>
        </w:rPr>
        <w:t>, Rion, Lagos par ex)</w:t>
      </w:r>
    </w:p>
    <w:p w:rsidR="00C82297" w:rsidRPr="00C82297" w:rsidRDefault="00C82297" w:rsidP="00A41F13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l’échelle de la ville, les quartiers des affaires, les</w:t>
      </w:r>
      <w:r w:rsidR="00146AED">
        <w:rPr>
          <w:rFonts w:ascii="Arial" w:hAnsi="Arial" w:cs="Arial"/>
          <w:sz w:val="24"/>
          <w:szCs w:val="24"/>
        </w:rPr>
        <w:t xml:space="preserve"> zones industrialo-</w:t>
      </w:r>
      <w:r>
        <w:rPr>
          <w:rFonts w:ascii="Arial" w:hAnsi="Arial" w:cs="Arial"/>
          <w:sz w:val="24"/>
          <w:szCs w:val="24"/>
        </w:rPr>
        <w:t xml:space="preserve">portuaire ou </w:t>
      </w:r>
      <w:r w:rsidR="00146AED">
        <w:rPr>
          <w:rFonts w:ascii="Arial" w:hAnsi="Arial" w:cs="Arial"/>
          <w:sz w:val="24"/>
          <w:szCs w:val="24"/>
        </w:rPr>
        <w:t>encore le</w:t>
      </w:r>
      <w:r>
        <w:rPr>
          <w:rFonts w:ascii="Arial" w:hAnsi="Arial" w:cs="Arial"/>
          <w:sz w:val="24"/>
          <w:szCs w:val="24"/>
        </w:rPr>
        <w:t>s t</w:t>
      </w:r>
      <w:r w:rsidRPr="00146AED">
        <w:rPr>
          <w:rFonts w:ascii="Arial" w:hAnsi="Arial" w:cs="Arial"/>
          <w:b/>
          <w:sz w:val="24"/>
          <w:szCs w:val="24"/>
        </w:rPr>
        <w:t>echnopoles</w:t>
      </w:r>
      <w:r>
        <w:rPr>
          <w:rFonts w:ascii="Arial" w:hAnsi="Arial" w:cs="Arial"/>
          <w:sz w:val="24"/>
          <w:szCs w:val="24"/>
        </w:rPr>
        <w:t xml:space="preserve"> sont les lieux privilégiés de cette intégration à la mondialisation. </w:t>
      </w:r>
    </w:p>
    <w:p w:rsidR="000528AC" w:rsidRDefault="000528AC" w:rsidP="00A41F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528AC" w:rsidRDefault="000528AC" w:rsidP="00A41F13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  <w:r w:rsidRPr="000528AC">
        <w:rPr>
          <w:rFonts w:ascii="Arial" w:hAnsi="Arial" w:cs="Arial"/>
          <w:i/>
          <w:sz w:val="24"/>
          <w:szCs w:val="24"/>
        </w:rPr>
        <w:t xml:space="preserve">Mise en perspective 2 : </w:t>
      </w:r>
    </w:p>
    <w:p w:rsidR="00CF1C31" w:rsidRDefault="00CF1C31" w:rsidP="00A41F13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146AED" w:rsidRDefault="000528AC" w:rsidP="00A41F13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1/ </w:t>
      </w:r>
      <w:r w:rsidR="00146AED">
        <w:rPr>
          <w:rFonts w:ascii="Arial" w:hAnsi="Arial" w:cs="Arial"/>
          <w:sz w:val="24"/>
          <w:szCs w:val="24"/>
        </w:rPr>
        <w:t xml:space="preserve"> Doc 2 p 230 : Où se situe Pyongyang ? Pourquoi cette ville est-elle en marge de la mondialisation ?</w:t>
      </w:r>
    </w:p>
    <w:p w:rsidR="00146AED" w:rsidRDefault="00146AED" w:rsidP="00A41F13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 Doc 5 p 231 : Relevez sur la photo les signes de pauvreté et les éléments qui montrent que ce quartier est à l’écart de la mondialisation.</w:t>
      </w:r>
    </w:p>
    <w:p w:rsidR="000528AC" w:rsidRDefault="00146AED" w:rsidP="00A41F13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3/ </w:t>
      </w:r>
      <w:r w:rsidR="000528AC" w:rsidRPr="000528AC">
        <w:rPr>
          <w:rFonts w:ascii="Arial" w:hAnsi="Arial" w:cs="Arial"/>
          <w:sz w:val="24"/>
          <w:szCs w:val="24"/>
        </w:rPr>
        <w:t xml:space="preserve">Doc 4 p 231 : </w:t>
      </w:r>
      <w:r w:rsidR="003001F6">
        <w:rPr>
          <w:rFonts w:ascii="Arial" w:hAnsi="Arial" w:cs="Arial"/>
          <w:sz w:val="24"/>
          <w:szCs w:val="24"/>
        </w:rPr>
        <w:t>P</w:t>
      </w:r>
      <w:r w:rsidR="000528AC">
        <w:rPr>
          <w:rFonts w:ascii="Arial" w:hAnsi="Arial" w:cs="Arial"/>
          <w:sz w:val="24"/>
          <w:szCs w:val="24"/>
        </w:rPr>
        <w:t xml:space="preserve">ourquoi certaines villes restent-elles à l’écart de la mondialisation ? </w:t>
      </w:r>
    </w:p>
    <w:p w:rsidR="000528AC" w:rsidRDefault="000528AC" w:rsidP="00A41F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A41F13" w:rsidRDefault="00A41F13" w:rsidP="00A41F13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FD598F">
        <w:rPr>
          <w:rFonts w:ascii="Arial" w:hAnsi="Arial" w:cs="Arial"/>
          <w:b/>
          <w:sz w:val="24"/>
          <w:szCs w:val="24"/>
        </w:rPr>
        <w:t>2/ Les villes à l’écart de la mondialisation.</w:t>
      </w:r>
    </w:p>
    <w:p w:rsidR="00CF1C31" w:rsidRDefault="00CF1C31" w:rsidP="00A41F13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CF1C31" w:rsidRPr="00CF1C31" w:rsidRDefault="00CF1C31" w:rsidP="00CF1C31">
      <w:pPr>
        <w:pStyle w:val="Sansinterligne"/>
        <w:ind w:firstLine="708"/>
        <w:jc w:val="both"/>
        <w:rPr>
          <w:rFonts w:ascii="Arial" w:hAnsi="Arial" w:cs="Arial"/>
          <w:sz w:val="24"/>
          <w:szCs w:val="24"/>
        </w:rPr>
      </w:pPr>
      <w:r w:rsidRPr="00CF1C31">
        <w:rPr>
          <w:rFonts w:ascii="Arial" w:hAnsi="Arial" w:cs="Arial"/>
          <w:sz w:val="24"/>
          <w:szCs w:val="24"/>
        </w:rPr>
        <w:t xml:space="preserve">Certaines villes sont peu intégrées à la mondialisation car elles sont à l’écart des réseaux de transports, en crise économique ou en guerre. Elles sont surtout situées dans les </w:t>
      </w:r>
      <w:r w:rsidRPr="00CF1C31">
        <w:rPr>
          <w:rFonts w:ascii="Arial" w:hAnsi="Arial" w:cs="Arial"/>
          <w:b/>
          <w:sz w:val="24"/>
          <w:szCs w:val="24"/>
        </w:rPr>
        <w:t xml:space="preserve">PMA (pays les moins avancés) </w:t>
      </w:r>
      <w:r w:rsidRPr="00CF1C31">
        <w:rPr>
          <w:rFonts w:ascii="Arial" w:hAnsi="Arial" w:cs="Arial"/>
          <w:sz w:val="24"/>
          <w:szCs w:val="24"/>
        </w:rPr>
        <w:t>et sont marquées par le développement de  bidonvilles. Mais certaines villes des pays riches, autrefois prospères ont décliné 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b/>
          <w:sz w:val="24"/>
          <w:szCs w:val="24"/>
        </w:rPr>
        <w:t>s</w:t>
      </w:r>
      <w:r w:rsidRPr="00CF1C31">
        <w:rPr>
          <w:rFonts w:ascii="Arial" w:hAnsi="Arial" w:cs="Arial"/>
          <w:b/>
          <w:sz w:val="24"/>
          <w:szCs w:val="24"/>
        </w:rPr>
        <w:t>hrinking</w:t>
      </w:r>
      <w:proofErr w:type="spellEnd"/>
      <w:r w:rsidRPr="00CF1C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F1C31">
        <w:rPr>
          <w:rFonts w:ascii="Arial" w:hAnsi="Arial" w:cs="Arial"/>
          <w:b/>
          <w:sz w:val="24"/>
          <w:szCs w:val="24"/>
        </w:rPr>
        <w:t>cities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CF1C31">
        <w:rPr>
          <w:rFonts w:ascii="Arial" w:hAnsi="Arial" w:cs="Arial"/>
          <w:sz w:val="24"/>
          <w:szCs w:val="24"/>
        </w:rPr>
        <w:t xml:space="preserve">: crise industrielle, recul démographique, </w:t>
      </w:r>
      <w:r w:rsidRPr="00CF1C31">
        <w:rPr>
          <w:rFonts w:ascii="Arial" w:hAnsi="Arial" w:cs="Arial"/>
          <w:b/>
          <w:sz w:val="24"/>
          <w:szCs w:val="24"/>
        </w:rPr>
        <w:t xml:space="preserve">friches </w:t>
      </w:r>
      <w:r w:rsidRPr="00CF1C31">
        <w:rPr>
          <w:rFonts w:ascii="Arial" w:hAnsi="Arial" w:cs="Arial"/>
          <w:sz w:val="24"/>
          <w:szCs w:val="24"/>
        </w:rPr>
        <w:t xml:space="preserve">urbaines marquent ces </w:t>
      </w:r>
      <w:r>
        <w:rPr>
          <w:rFonts w:ascii="Arial" w:hAnsi="Arial" w:cs="Arial"/>
          <w:sz w:val="24"/>
          <w:szCs w:val="24"/>
        </w:rPr>
        <w:t>métropoles d’Amérique du nord ou d’Allemagne.</w:t>
      </w:r>
    </w:p>
    <w:p w:rsidR="00A41F13" w:rsidRPr="00A41F13" w:rsidRDefault="00A41F13" w:rsidP="00A41F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sectPr w:rsidR="00A41F13" w:rsidRPr="00A41F13" w:rsidSect="00A41F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676E"/>
    <w:multiLevelType w:val="hybridMultilevel"/>
    <w:tmpl w:val="E0221FF2"/>
    <w:lvl w:ilvl="0" w:tplc="ACFE00D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B465F"/>
    <w:multiLevelType w:val="hybridMultilevel"/>
    <w:tmpl w:val="E31A20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72D3E"/>
    <w:multiLevelType w:val="hybridMultilevel"/>
    <w:tmpl w:val="559818B6"/>
    <w:lvl w:ilvl="0" w:tplc="7FD6C5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4363A"/>
    <w:multiLevelType w:val="hybridMultilevel"/>
    <w:tmpl w:val="99A6F1B6"/>
    <w:lvl w:ilvl="0" w:tplc="7FD6C5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1F13"/>
    <w:rsid w:val="000528AC"/>
    <w:rsid w:val="000E67C2"/>
    <w:rsid w:val="000E7385"/>
    <w:rsid w:val="000F568E"/>
    <w:rsid w:val="00142520"/>
    <w:rsid w:val="00146AED"/>
    <w:rsid w:val="001E5B89"/>
    <w:rsid w:val="002151F5"/>
    <w:rsid w:val="002547CA"/>
    <w:rsid w:val="003001F6"/>
    <w:rsid w:val="00313E8A"/>
    <w:rsid w:val="003A414E"/>
    <w:rsid w:val="003F4486"/>
    <w:rsid w:val="00476019"/>
    <w:rsid w:val="00503AB9"/>
    <w:rsid w:val="00515CFE"/>
    <w:rsid w:val="00597C90"/>
    <w:rsid w:val="00616451"/>
    <w:rsid w:val="00644972"/>
    <w:rsid w:val="0071658C"/>
    <w:rsid w:val="00731EAB"/>
    <w:rsid w:val="00733709"/>
    <w:rsid w:val="00757E52"/>
    <w:rsid w:val="007A26E7"/>
    <w:rsid w:val="00861B1D"/>
    <w:rsid w:val="008B5E14"/>
    <w:rsid w:val="00906AF8"/>
    <w:rsid w:val="00926B01"/>
    <w:rsid w:val="00A41F13"/>
    <w:rsid w:val="00A41F8A"/>
    <w:rsid w:val="00A72BB0"/>
    <w:rsid w:val="00BF0C7B"/>
    <w:rsid w:val="00C07054"/>
    <w:rsid w:val="00C77F49"/>
    <w:rsid w:val="00C82297"/>
    <w:rsid w:val="00CB35C1"/>
    <w:rsid w:val="00CF1C31"/>
    <w:rsid w:val="00D52E98"/>
    <w:rsid w:val="00D56EC6"/>
    <w:rsid w:val="00FA74F1"/>
    <w:rsid w:val="00FC78AE"/>
    <w:rsid w:val="00FD598F"/>
    <w:rsid w:val="00FE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F5"/>
  </w:style>
  <w:style w:type="paragraph" w:styleId="Titre1">
    <w:name w:val="heading 1"/>
    <w:basedOn w:val="Normal"/>
    <w:link w:val="Titre1Car"/>
    <w:uiPriority w:val="9"/>
    <w:qFormat/>
    <w:rsid w:val="00CB35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1F13"/>
    <w:pPr>
      <w:ind w:left="720"/>
      <w:contextualSpacing/>
    </w:pPr>
  </w:style>
  <w:style w:type="paragraph" w:styleId="Sansinterligne">
    <w:name w:val="No Spacing"/>
    <w:uiPriority w:val="1"/>
    <w:qFormat/>
    <w:rsid w:val="00A41F13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07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B35C1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5C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watch-title">
    <w:name w:val="watch-title"/>
    <w:basedOn w:val="Policepardfaut"/>
    <w:rsid w:val="00CB35C1"/>
  </w:style>
  <w:style w:type="paragraph" w:styleId="Textedebulles">
    <w:name w:val="Balloon Text"/>
    <w:basedOn w:val="Normal"/>
    <w:link w:val="TextedebullesCar"/>
    <w:uiPriority w:val="99"/>
    <w:semiHidden/>
    <w:unhideWhenUsed/>
    <w:rsid w:val="000E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Y1OQITXsIJ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rancetvinfo.fr/monde/europe/londres-aussi-dynamique-que-paris_892485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05197-C8D2-4AB1-B551-D61DA7A7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</dc:creator>
  <cp:lastModifiedBy>Estelle</cp:lastModifiedBy>
  <cp:revision>17</cp:revision>
  <dcterms:created xsi:type="dcterms:W3CDTF">2016-08-26T12:35:00Z</dcterms:created>
  <dcterms:modified xsi:type="dcterms:W3CDTF">2016-08-28T08:54:00Z</dcterms:modified>
</cp:coreProperties>
</file>