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75" w:rsidRPr="00565FF7" w:rsidRDefault="00BA7875" w:rsidP="00BA7875">
      <w:pPr>
        <w:pStyle w:val="Sansinterligne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Etude : L</w:t>
      </w:r>
      <w:r w:rsidRPr="00565FF7">
        <w:rPr>
          <w:rFonts w:ascii="Arial" w:hAnsi="Arial" w:cs="Arial"/>
          <w:b/>
          <w:sz w:val="24"/>
          <w:szCs w:val="24"/>
          <w:u w:val="single"/>
        </w:rPr>
        <w:t xml:space="preserve">a </w:t>
      </w:r>
      <w:r>
        <w:rPr>
          <w:rFonts w:ascii="Arial" w:hAnsi="Arial" w:cs="Arial"/>
          <w:b/>
          <w:sz w:val="24"/>
          <w:szCs w:val="24"/>
          <w:u w:val="single"/>
        </w:rPr>
        <w:t>place de la traite atlantique dans le</w:t>
      </w:r>
      <w:r w:rsidRPr="00565FF7">
        <w:rPr>
          <w:rFonts w:ascii="Arial" w:hAnsi="Arial" w:cs="Arial"/>
          <w:b/>
          <w:sz w:val="24"/>
          <w:szCs w:val="24"/>
          <w:u w:val="single"/>
        </w:rPr>
        <w:t xml:space="preserve"> commerce</w:t>
      </w:r>
      <w:r>
        <w:rPr>
          <w:rFonts w:ascii="Arial" w:hAnsi="Arial" w:cs="Arial"/>
          <w:b/>
          <w:sz w:val="24"/>
          <w:szCs w:val="24"/>
          <w:u w:val="single"/>
        </w:rPr>
        <w:t xml:space="preserve"> international.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BA7875" w:rsidRPr="00BA7875" w:rsidRDefault="00BA7875" w:rsidP="00BA787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Exercice 1 : Compétence </w:t>
      </w:r>
      <w:r w:rsidRPr="00BA7875">
        <w:rPr>
          <w:rFonts w:ascii="Arial" w:hAnsi="Arial" w:cs="Arial"/>
          <w:i/>
          <w:sz w:val="24"/>
          <w:szCs w:val="24"/>
        </w:rPr>
        <w:t>: C.1.Se repérer dans le temps (ordonner des faits les uns par rapport aux autres) / C.2. Se repérer dans l’espace</w:t>
      </w:r>
      <w:r>
        <w:rPr>
          <w:rFonts w:ascii="Arial" w:hAnsi="Arial" w:cs="Arial"/>
          <w:sz w:val="24"/>
          <w:szCs w:val="24"/>
        </w:rPr>
        <w:t>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865188" cy="4467490"/>
            <wp:effectExtent l="19050" t="0" r="0" b="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77" cy="447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75" w:rsidRPr="0011387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13877">
        <w:rPr>
          <w:rFonts w:ascii="Arial" w:hAnsi="Arial" w:cs="Arial"/>
          <w:color w:val="000000"/>
          <w:sz w:val="24"/>
          <w:szCs w:val="24"/>
          <w:shd w:val="clear" w:color="auto" w:fill="FFFFFF"/>
        </w:rPr>
        <w:t>1/ Remplissez le tableau suivant à l’aide de la carte.</w:t>
      </w:r>
    </w:p>
    <w:tbl>
      <w:tblPr>
        <w:tblStyle w:val="Grilledutableau"/>
        <w:tblW w:w="0" w:type="auto"/>
        <w:tblLook w:val="04A0"/>
      </w:tblPr>
      <w:tblGrid>
        <w:gridCol w:w="1951"/>
        <w:gridCol w:w="1985"/>
        <w:gridCol w:w="2631"/>
        <w:gridCol w:w="1798"/>
        <w:gridCol w:w="2317"/>
      </w:tblGrid>
      <w:tr w:rsidR="00BA7875" w:rsidRPr="00113877" w:rsidTr="00EC1E42">
        <w:tc>
          <w:tcPr>
            <w:tcW w:w="1951" w:type="dxa"/>
          </w:tcPr>
          <w:p w:rsidR="00BA7875" w:rsidRPr="00113877" w:rsidRDefault="00BA7875" w:rsidP="00EC1E42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BA7875" w:rsidRPr="00113877" w:rsidRDefault="00BA7875" w:rsidP="00EC1E42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Dates/ périodes</w:t>
            </w:r>
          </w:p>
        </w:tc>
        <w:tc>
          <w:tcPr>
            <w:tcW w:w="2631" w:type="dxa"/>
          </w:tcPr>
          <w:p w:rsidR="00BA7875" w:rsidRPr="00113877" w:rsidRDefault="00BA7875" w:rsidP="00EC1E42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Régions d’origine des esclaves</w:t>
            </w:r>
          </w:p>
        </w:tc>
        <w:tc>
          <w:tcPr>
            <w:tcW w:w="1798" w:type="dxa"/>
          </w:tcPr>
          <w:p w:rsidR="00BA7875" w:rsidRPr="00113877" w:rsidRDefault="00BA7875" w:rsidP="00EC1E42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Lieux de transit</w:t>
            </w:r>
          </w:p>
        </w:tc>
        <w:tc>
          <w:tcPr>
            <w:tcW w:w="2317" w:type="dxa"/>
          </w:tcPr>
          <w:p w:rsidR="00BA7875" w:rsidRPr="00113877" w:rsidRDefault="00BA7875" w:rsidP="00EC1E42">
            <w:pPr>
              <w:pStyle w:val="Sansinterligne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Destinations</w:t>
            </w:r>
          </w:p>
        </w:tc>
      </w:tr>
      <w:tr w:rsidR="00BA7875" w:rsidTr="00EC1E42">
        <w:tc>
          <w:tcPr>
            <w:tcW w:w="1951" w:type="dxa"/>
          </w:tcPr>
          <w:p w:rsidR="00BA7875" w:rsidRPr="00113877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Traite orientale</w:t>
            </w:r>
          </w:p>
        </w:tc>
        <w:tc>
          <w:tcPr>
            <w:tcW w:w="1985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631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798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317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BA7875" w:rsidTr="00EC1E42">
        <w:tc>
          <w:tcPr>
            <w:tcW w:w="1951" w:type="dxa"/>
          </w:tcPr>
          <w:p w:rsidR="00BA7875" w:rsidRPr="00113877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1387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Traite atlantique </w:t>
            </w:r>
          </w:p>
        </w:tc>
        <w:tc>
          <w:tcPr>
            <w:tcW w:w="1985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631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798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2317" w:type="dxa"/>
          </w:tcPr>
          <w:p w:rsidR="00BA7875" w:rsidRDefault="00BA7875" w:rsidP="00EC1E42">
            <w:pPr>
              <w:pStyle w:val="Sansinterligne"/>
              <w:jc w:val="both"/>
              <w:rPr>
                <w:rFonts w:ascii="Trebuchet MS" w:hAnsi="Trebuchet MS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2/ D</w:t>
      </w:r>
      <w:r w:rsidRPr="00113877">
        <w:rPr>
          <w:rFonts w:ascii="Arial" w:hAnsi="Arial" w:cs="Arial"/>
          <w:color w:val="000000"/>
          <w:sz w:val="24"/>
          <w:szCs w:val="24"/>
          <w:shd w:val="clear" w:color="auto" w:fill="FFFFFF"/>
        </w:rPr>
        <w:t>oc 4 p 27 : Citez dans l’ordre d’importance les 4 premiers pays trafiquants d’esclaves vers 1780. Pourquoi n’y a –t-il quasiment plus de trafic d’esclaves après 1851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</w:t>
      </w:r>
    </w:p>
    <w:p w:rsidR="00BA7875" w:rsidRPr="0011387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</w:t>
      </w:r>
    </w:p>
    <w:p w:rsidR="00BA7875" w:rsidRDefault="00BA7875" w:rsidP="00BA7875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</w:p>
    <w:p w:rsidR="00BA7875" w:rsidRDefault="00BA7875" w:rsidP="00BA787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1387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Exercice 2 : Analyser et comprendre des documents</w:t>
      </w:r>
    </w:p>
    <w:p w:rsidR="00BA7875" w:rsidRPr="00BA7875" w:rsidRDefault="00BA7875" w:rsidP="00BA7875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BA7875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C.5.3. Extraire des informations pour répondre à une question sur plusieurs documents, les classer, les hiérarchiser.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A7875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C.6.3 Connaître les caractéristiques d’un récit historique.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0.25pt;width:524.05pt;height:53.65pt;z-index:251658240;mso-wrap-style:none">
            <v:textbox>
              <w:txbxContent>
                <w:p w:rsidR="00BA7875" w:rsidRPr="00497465" w:rsidRDefault="00BA7875" w:rsidP="00BA7875">
                  <w:pPr>
                    <w:pStyle w:val="Sansinterligne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Né vers 1745 dans l’actuel Nigéria,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Olaudah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Equiano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devient esclave à 10 ans. Vendu à différents maitres en Afrique, puis esclave à la Barbade, il est acheté par un officier anglais qui le ramène en Angleterre. Il sera affranchi et écrira ses Mémoires, publiées en 1789.</w:t>
                  </w:r>
                </w:p>
              </w:txbxContent>
            </v:textbox>
            <w10:wrap type="square"/>
          </v:shape>
        </w:pict>
      </w:r>
    </w:p>
    <w:p w:rsidR="00BA7875" w:rsidRPr="00A4279E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A7875" w:rsidRDefault="00BA7875" w:rsidP="00BA7875">
      <w:pPr>
        <w:pStyle w:val="Sansinterligne"/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</w:rPr>
      </w:pPr>
      <w:r>
        <w:rPr>
          <w:rFonts w:ascii="Trebuchet MS" w:hAnsi="Trebuchet MS"/>
          <w:noProof/>
          <w:color w:val="000000"/>
          <w:sz w:val="27"/>
          <w:szCs w:val="27"/>
          <w:shd w:val="clear" w:color="auto" w:fill="FFFFFF"/>
          <w:lang w:eastAsia="fr-FR"/>
        </w:rPr>
        <w:lastRenderedPageBreak/>
        <w:drawing>
          <wp:inline distT="0" distB="0" distL="0" distR="0">
            <wp:extent cx="6398577" cy="6031149"/>
            <wp:effectExtent l="19050" t="0" r="2223" b="0"/>
            <wp:docPr id="2" name="Image 1" descr="C:\Users\Estelle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lle\Pictures\img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82" cy="60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75" w:rsidRPr="00CF73E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1/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1 : Qui capture le jeune </w:t>
      </w:r>
      <w:proofErr w:type="spellStart"/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Equiano</w:t>
      </w:r>
      <w:proofErr w:type="spellEnd"/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?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………………………………………………………………..</w:t>
      </w:r>
    </w:p>
    <w:p w:rsidR="00BA7875" w:rsidRPr="00CF73E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Comment se rend-t-il sur la côte africaine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.......................................................................................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2/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>oc 2 : Qui achète les esclaves ? Avec quels moyens de paiement 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...........................................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BA7875" w:rsidRPr="00CF73E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3/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2 p 22 : Quel examen doivent subir les esclaves avant d’être achetés ? Pourquoi ? </w:t>
      </w:r>
    </w:p>
    <w:p w:rsidR="00BA7875" w:rsidRPr="00CF73E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BA7875" w:rsidRPr="00CF73E7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…………………………………………………………………………………………………………………..</w:t>
      </w:r>
    </w:p>
    <w:p w:rsidR="00BA7875" w:rsidRPr="00BA7875" w:rsidRDefault="00BA7875" w:rsidP="00BA7875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BA7875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ZOOM : Extrait vidéo : « L’identité au cœur de la question noire », l’île de Gorée au Sénégal.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4/ D</w:t>
      </w:r>
      <w:r w:rsidRPr="00CF73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oc 3 : Soulignez dans le texte les éléments qui indiquent la dureté du voyage. 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5/ Doc 5 p 23 : Complétez le tableau suivant à l’aide du document :</w:t>
      </w:r>
    </w:p>
    <w:tbl>
      <w:tblPr>
        <w:tblStyle w:val="Grilledutableau"/>
        <w:tblW w:w="0" w:type="auto"/>
        <w:jc w:val="center"/>
        <w:tblLook w:val="04A0"/>
      </w:tblPr>
      <w:tblGrid>
        <w:gridCol w:w="2651"/>
        <w:gridCol w:w="2651"/>
        <w:gridCol w:w="2652"/>
      </w:tblGrid>
      <w:tr w:rsidR="00BA7875" w:rsidTr="00BA7875">
        <w:trPr>
          <w:jc w:val="center"/>
        </w:trPr>
        <w:tc>
          <w:tcPr>
            <w:tcW w:w="2651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Nombre et sexe des esclaves</w:t>
            </w:r>
          </w:p>
        </w:tc>
        <w:tc>
          <w:tcPr>
            <w:tcW w:w="2651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Pays d’origine des esclaves</w:t>
            </w:r>
          </w:p>
        </w:tc>
        <w:tc>
          <w:tcPr>
            <w:tcW w:w="2652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Lieu et date de la vente</w:t>
            </w:r>
          </w:p>
        </w:tc>
      </w:tr>
      <w:tr w:rsidR="00BA7875" w:rsidTr="00BA7875">
        <w:trPr>
          <w:jc w:val="center"/>
        </w:trPr>
        <w:tc>
          <w:tcPr>
            <w:tcW w:w="2651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51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52" w:type="dxa"/>
          </w:tcPr>
          <w:p w:rsidR="00BA7875" w:rsidRDefault="00BA7875" w:rsidP="00EC1E42">
            <w:pPr>
              <w:pStyle w:val="Sansinterligne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A7875" w:rsidRPr="007B7A13" w:rsidRDefault="00BA7875" w:rsidP="00BA7875">
      <w:pPr>
        <w:pStyle w:val="Sansinterligne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7B7A13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Synthèse : C.6.2 : S’exprimer à l’oral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 l’oral, je raconte la capture, le trajet et l’arrivée d’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Equinao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BA7875" w:rsidRDefault="00BA7875" w:rsidP="00BA7875">
      <w:pPr>
        <w:pStyle w:val="Sansinterligne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fr-F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left:0;text-align:left;margin-left:-17.6pt;margin-top:9.8pt;width:34.5pt;height:32.2pt;z-index:251658240"/>
        </w:pict>
      </w:r>
    </w:p>
    <w:p w:rsidR="002151F5" w:rsidRPr="00BA7875" w:rsidRDefault="00BA7875" w:rsidP="00BA7875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EN PLUS ++ </w:t>
      </w:r>
      <w:r w:rsidRPr="001B76B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Lire les documents p 24/25 et décrivez les conditions de vie et de travail des esclaves dans une plantation d’Amérique.</w:t>
      </w:r>
    </w:p>
    <w:sectPr w:rsidR="002151F5" w:rsidRPr="00BA7875" w:rsidSect="00BA7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E51E5"/>
    <w:multiLevelType w:val="hybridMultilevel"/>
    <w:tmpl w:val="9E68A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80649"/>
    <w:multiLevelType w:val="hybridMultilevel"/>
    <w:tmpl w:val="D0A26D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7875"/>
    <w:rsid w:val="000B7CED"/>
    <w:rsid w:val="002151F5"/>
    <w:rsid w:val="00313E8A"/>
    <w:rsid w:val="003A414E"/>
    <w:rsid w:val="00597C90"/>
    <w:rsid w:val="0071658C"/>
    <w:rsid w:val="00731EAB"/>
    <w:rsid w:val="00733709"/>
    <w:rsid w:val="007A26E7"/>
    <w:rsid w:val="008B5E14"/>
    <w:rsid w:val="00926B01"/>
    <w:rsid w:val="00BA7875"/>
    <w:rsid w:val="00C77F49"/>
    <w:rsid w:val="00D52E98"/>
    <w:rsid w:val="00D6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8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A787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A7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A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322</Words>
  <Characters>1771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Estelle</cp:lastModifiedBy>
  <cp:revision>1</cp:revision>
  <dcterms:created xsi:type="dcterms:W3CDTF">2016-07-08T12:31:00Z</dcterms:created>
  <dcterms:modified xsi:type="dcterms:W3CDTF">2016-07-08T12:34:00Z</dcterms:modified>
</cp:coreProperties>
</file>