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A" w:rsidRPr="00F10F7A" w:rsidRDefault="00F10F7A" w:rsidP="00F10F7A">
      <w:pPr>
        <w:jc w:val="center"/>
        <w:rPr>
          <w:rFonts w:ascii="Lucida Calligraphy" w:hAnsi="Lucida Calligraphy"/>
          <w:b/>
          <w:sz w:val="40"/>
          <w:szCs w:val="40"/>
          <w:lang w:val="fr-FR"/>
        </w:rPr>
      </w:pPr>
      <w:r w:rsidRPr="00F10F7A">
        <w:rPr>
          <w:rFonts w:ascii="Lucida Calligraphy" w:hAnsi="Lucida Calligraphy"/>
          <w:b/>
          <w:sz w:val="40"/>
          <w:szCs w:val="40"/>
          <w:lang w:val="fr-FR"/>
        </w:rPr>
        <w:t>TU APPRENDRAS</w:t>
      </w:r>
    </w:p>
    <w:p w:rsidR="00F10F7A" w:rsidRPr="00F10F7A" w:rsidRDefault="00F10F7A" w:rsidP="00F10F7A">
      <w:pPr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Après quelque temps, </w:t>
      </w:r>
    </w:p>
    <w:p w:rsidR="00F10F7A" w:rsidRPr="00F10F7A" w:rsidRDefault="00F10F7A" w:rsidP="00F10F7A">
      <w:pPr>
        <w:spacing w:after="0" w:line="240" w:lineRule="auto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la différence entre tendre la main et secourir une âme.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Et tu apprendras que aimer ne signifie pas s’appuyer, et que compagnie ne signifie pas toujours sécurité.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commenceras à apprendre que les baisers ne sont pas des contrats, ni des cadeaux, ni des promesses…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commenceras à accepter tes échecs la tête haute, comme un adulte, et non avec la tristesse d’un enfant. </w:t>
      </w:r>
    </w:p>
    <w:p w:rsidR="00F10F7A" w:rsidRPr="00F10F7A" w:rsidRDefault="00F10F7A" w:rsidP="00F10F7A">
      <w:pPr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Et tu apprendras à construire aujourd’hui tes chemins, parce que le terrain de demain est incertain, et ne garantit pas la réalisation des projets, et que le futur a l’habitude de ne pas tenir ses promesses. </w:t>
      </w:r>
    </w:p>
    <w:p w:rsidR="00F10F7A" w:rsidRPr="00F10F7A" w:rsidRDefault="00F10F7A" w:rsidP="00F10F7A">
      <w:pPr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Après un certain temps,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le soleil brûle si tu t’y exposes trop.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accepteras le fait que même les meilleurs peuvent te blesser parfois, et que tu auras à leur pardonner.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parler peut alléger les douleurs de l’âme.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qu’il faut beaucoup d’années pour bâtir la confiance, et à peine quelques secondes pour la détruire, et que, toi aussi, tu pourrais faire des choses dont tu te repentiras le reste de ta vie.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les vraies amitiés continuent à grandir malgré la séparation. Et que ce qui compte, ce n’est pas ce que tu possèdes, mais qui compte dans ta vie. </w:t>
      </w:r>
    </w:p>
    <w:p w:rsidR="00F10F7A" w:rsidRPr="00F10F7A" w:rsidRDefault="00F10F7A" w:rsidP="00F10F7A">
      <w:pPr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Et que les bons amis sont la famille qu’il nous est permis de choisir.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nous n’avons pas à changer d’amis, si nous acceptons que nos amis changent et évoluent.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expérimenteras que tu peux passer de bons moments avec ton meilleur ami en faisant n’importe quoi, ou en ne rien faisant, seulement pour le plaisir de jouir de sa compagnie.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découvriras que souvent nous prenons à la légère les personnes qui nous importent le plus ; et pour cela nous devons toujours dire à ces personnes que nous les aimons, car nous ne savons jamais si c’est la dernière fois que nous les voyons…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lastRenderedPageBreak/>
        <w:t xml:space="preserve">Tu apprendras que les circonstances, et l’ambiance qui nous entoure, ont une influence sur nous, mais que nous sommes les uniques responsables de ce que nous faisons.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commenceras à comprendre que nous ne devons pas nous comparer aux autres, sauf si nous désirons les imiter pour nous améliorer.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découvriras qu’il te faut beaucoup de temps pour être enfin la personne que tu désires être, et que le temps est court…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si tu ne contrôles pas tes actes, eux te contrôleront.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Et qu’être souple ne signifie pas être mou ou ne pas avoir de personnalité : car peu importe à quel point une situation est délicate ou complexe, il y a toujours deux manières de l’aborder.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les héros sont des personnes qui ont fait ce qu’il était nécessaire de faire, en assumant les conséquences.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la patience requiert une longue pratique.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découvriras que parfois, la personne dont tu crois qu’elle te piétinera si tu tombes, est l’une des rares qui t’aidera à te relever.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Mûrir dépend davantage de ce que t’apprennent tes expériences que des années que tu as vécues.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 tu tiens beaucoup plus de tes parents que tu veux bien le croire.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qu’il ne faut jamais dire à un enfant que ses rêves sont des bêtises, car peu de choses sont aussi humiliantes ; et ce serait une tragédie s’il te croyait, car cela lui enlèverait l’espérance!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que, lorsque tu sens de la colère et de la rage en toi, tu en as le droit, mais cela ne te donne pas le droit d’être cruel.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découvriras que, simplement parce que telle personne ne t’aime pas comme tu le désires, cela ne signifie pas qu’elle ne t’aime pas autant qu’elle en est capable : car il y a des personnes qui nous aiment, mais qui ne savent pas comment nous le prouver…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Il ne suffit pas toujours d’être pardonné par les autres, parfois tu auras à apprendre à te pardonner à toi-même…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que, avec la même sévérité que tu juges les autres, toi aussi tu seras jugé et parfois condamné…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Tu apprendras que, peu importe que tu aies le cœur brisé, le monde ne s’arrête pas de tourner. 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lastRenderedPageBreak/>
        <w:t xml:space="preserve">Tu apprendras que le temps ne peut revenir en arrière. Tu dois cultiver ton propre jardin et décorer ton âme, au lieu d’attendre que les  autres te portent des fleurs…  </w:t>
      </w:r>
    </w:p>
    <w:p w:rsidR="00F10F7A" w:rsidRPr="00F10F7A" w:rsidRDefault="00F10F7A" w:rsidP="00F10F7A">
      <w:pPr>
        <w:spacing w:after="0"/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 xml:space="preserve">Alors, et alors seulement, tu sauras ce que tu peux réellement endurer ; que tu es fort, et que tu pourrais aller bien plus loin que tu le pensais quand tu t’imaginais ne plus pouvoir avancer ! </w:t>
      </w:r>
    </w:p>
    <w:p w:rsidR="003028A5" w:rsidRDefault="00F10F7A" w:rsidP="00F10F7A">
      <w:pPr>
        <w:rPr>
          <w:rFonts w:ascii="Old English Text MT" w:hAnsi="Old English Text MT"/>
          <w:sz w:val="28"/>
          <w:szCs w:val="28"/>
          <w:lang w:val="fr-FR"/>
        </w:rPr>
      </w:pPr>
      <w:r w:rsidRPr="00F10F7A">
        <w:rPr>
          <w:rFonts w:ascii="Old English Text MT" w:hAnsi="Old English Text MT"/>
          <w:sz w:val="28"/>
          <w:szCs w:val="28"/>
          <w:lang w:val="fr-FR"/>
        </w:rPr>
        <w:t>C’est que réellement, la vie n’a de valeur que si tu as la valeur de l’affronter !</w:t>
      </w:r>
    </w:p>
    <w:p w:rsidR="00F10F7A" w:rsidRPr="00F10F7A" w:rsidRDefault="00F10F7A" w:rsidP="00F10F7A">
      <w:pPr>
        <w:rPr>
          <w:rFonts w:ascii="Wide Latin" w:hAnsi="Wide Latin"/>
          <w:sz w:val="28"/>
          <w:szCs w:val="28"/>
          <w:lang w:val="fr-FR"/>
        </w:rPr>
      </w:pP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 w:rsidRPr="00F10F7A">
        <w:rPr>
          <w:rStyle w:val="Accentuation"/>
          <w:rFonts w:ascii="Wide Latin" w:hAnsi="Wide Latin" w:cs="Arial"/>
          <w:b/>
          <w:bCs/>
          <w:color w:val="008080"/>
          <w:sz w:val="28"/>
          <w:szCs w:val="28"/>
          <w:lang w:val="fr-FR"/>
        </w:rPr>
        <w:t>Jorge L</w:t>
      </w:r>
      <w:bookmarkStart w:id="0" w:name="_GoBack"/>
      <w:bookmarkEnd w:id="0"/>
      <w:r w:rsidRPr="00F10F7A">
        <w:rPr>
          <w:rStyle w:val="Accentuation"/>
          <w:rFonts w:ascii="Wide Latin" w:hAnsi="Wide Latin" w:cs="Arial"/>
          <w:b/>
          <w:bCs/>
          <w:color w:val="008080"/>
          <w:sz w:val="28"/>
          <w:szCs w:val="28"/>
          <w:lang w:val="fr-FR"/>
        </w:rPr>
        <w:t>uis Borgès</w:t>
      </w:r>
    </w:p>
    <w:sectPr w:rsidR="00F10F7A" w:rsidRPr="00F1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A"/>
    <w:rsid w:val="00BE316F"/>
    <w:rsid w:val="00C4108E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0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0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Goublomme</dc:creator>
  <cp:lastModifiedBy>Goublomme</cp:lastModifiedBy>
  <cp:revision>1</cp:revision>
  <dcterms:created xsi:type="dcterms:W3CDTF">2016-02-29T16:27:00Z</dcterms:created>
  <dcterms:modified xsi:type="dcterms:W3CDTF">2016-02-29T16:37:00Z</dcterms:modified>
</cp:coreProperties>
</file>