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61" w:rsidRDefault="00BE4D61" w:rsidP="00BE4D61">
      <w:pPr>
        <w:pStyle w:val="Default"/>
        <w:spacing w:line="360" w:lineRule="auto"/>
        <w:rPr>
          <w:rFonts w:ascii="Comic Sans MS" w:hAnsi="Comic Sans MS"/>
          <w:color w:val="auto"/>
          <w:sz w:val="32"/>
          <w:szCs w:val="32"/>
        </w:rPr>
      </w:pPr>
      <w:r w:rsidRPr="00BE4D61">
        <w:rPr>
          <w:rFonts w:ascii="Comic Sans MS" w:hAnsi="Comic Sans MS"/>
          <w:color w:val="auto"/>
          <w:sz w:val="32"/>
          <w:szCs w:val="32"/>
        </w:rPr>
        <w:t xml:space="preserve">L'eau circule en permanence dans l'atmosphère sur la terre et sous la terre, entraînée dans un cycle sans fin. </w:t>
      </w:r>
    </w:p>
    <w:p w:rsidR="00BE4D61" w:rsidRPr="00BE4D61" w:rsidRDefault="00BE4D61" w:rsidP="00BE4D61">
      <w:pPr>
        <w:pStyle w:val="Default"/>
        <w:spacing w:after="240" w:line="360" w:lineRule="auto"/>
        <w:rPr>
          <w:rFonts w:ascii="Comic Sans MS" w:hAnsi="Comic Sans MS"/>
          <w:color w:val="auto"/>
          <w:sz w:val="32"/>
          <w:szCs w:val="32"/>
        </w:rPr>
      </w:pPr>
      <w:r w:rsidRPr="00BE4D61">
        <w:rPr>
          <w:rFonts w:ascii="Comic Sans MS" w:hAnsi="Comic Sans MS"/>
          <w:color w:val="auto"/>
          <w:sz w:val="32"/>
          <w:szCs w:val="32"/>
        </w:rPr>
        <w:t xml:space="preserve">Sous l'effet de la chaleur du soleil, l'eau des mers, des fleuves et des lacs s'évapore et devient de la vapeur d'eau qui forme les nuages. Les nuages sont poussés par le vent. Lorsqu'ils traversent des régions froides, la vapeur d'eau se condense. Elle retombe sur le sol, sous forme de pluie, de neige ou de grêle. </w:t>
      </w:r>
    </w:p>
    <w:p w:rsidR="001E4740" w:rsidRPr="00BE4D61" w:rsidRDefault="00BE4D61" w:rsidP="00BE4D61">
      <w:pPr>
        <w:spacing w:line="360" w:lineRule="auto"/>
        <w:rPr>
          <w:rFonts w:ascii="Comic Sans MS" w:hAnsi="Comic Sans MS"/>
          <w:sz w:val="32"/>
          <w:szCs w:val="32"/>
        </w:rPr>
      </w:pPr>
      <w:r w:rsidRPr="00BE4D61">
        <w:rPr>
          <w:rFonts w:ascii="Comic Sans MS" w:hAnsi="Comic Sans MS"/>
          <w:sz w:val="32"/>
          <w:szCs w:val="32"/>
        </w:rPr>
        <w:t>L'eau ainsi retombée ruisselle sur le sol ou s'infiltre dans le sous-sol. Elle vient grossir les fleuves, qui eux-mêmes retournent à la mer et le cycle recommence.</w:t>
      </w:r>
    </w:p>
    <w:sectPr w:rsidR="001E4740" w:rsidRPr="00BE4D61" w:rsidSect="00BE4D6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E4D61"/>
    <w:rsid w:val="001E4740"/>
    <w:rsid w:val="00BE4D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4D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503</Characters>
  <Application>Microsoft Office Word</Application>
  <DocSecurity>0</DocSecurity>
  <Lines>4</Lines>
  <Paragraphs>1</Paragraphs>
  <ScaleCrop>false</ScaleCrop>
  <Company>Hewlett-Packard</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justine</cp:lastModifiedBy>
  <cp:revision>1</cp:revision>
  <dcterms:created xsi:type="dcterms:W3CDTF">2014-09-21T19:23:00Z</dcterms:created>
  <dcterms:modified xsi:type="dcterms:W3CDTF">2014-09-21T19:26:00Z</dcterms:modified>
</cp:coreProperties>
</file>