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7E5" w:rsidRPr="00BD5710" w:rsidRDefault="006A2BB2" w:rsidP="006A2BB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D5710">
        <w:rPr>
          <w:rFonts w:ascii="Comic Sans MS" w:hAnsi="Comic Sans MS"/>
          <w:b/>
          <w:sz w:val="28"/>
          <w:szCs w:val="28"/>
          <w:u w:val="single"/>
        </w:rPr>
        <w:t>Comment remplir un chèque ?</w:t>
      </w:r>
    </w:p>
    <w:p w:rsidR="00B7610D" w:rsidRDefault="00B7610D" w:rsidP="00B7610D">
      <w:pPr>
        <w:rPr>
          <w:rFonts w:ascii="Comic Sans MS" w:hAnsi="Comic Sans MS"/>
          <w:sz w:val="24"/>
          <w:szCs w:val="24"/>
        </w:rPr>
      </w:pPr>
    </w:p>
    <w:p w:rsidR="00B7610D" w:rsidRPr="00BD5710" w:rsidRDefault="00F5434C" w:rsidP="00B7610D">
      <w:pPr>
        <w:rPr>
          <w:rFonts w:ascii="Comic Sans MS" w:hAnsi="Comic Sans MS"/>
          <w:sz w:val="24"/>
          <w:szCs w:val="24"/>
        </w:rPr>
      </w:pPr>
      <w:r w:rsidRPr="00BD5710">
        <w:rPr>
          <w:rFonts w:ascii="Comic Sans MS" w:hAnsi="Comic Sans MS"/>
          <w:sz w:val="24"/>
          <w:szCs w:val="24"/>
        </w:rPr>
        <w:t>Une</w:t>
      </w:r>
      <w:r w:rsidR="00B7610D" w:rsidRPr="00BD5710">
        <w:rPr>
          <w:rFonts w:ascii="Comic Sans MS" w:hAnsi="Comic Sans MS"/>
          <w:sz w:val="24"/>
          <w:szCs w:val="24"/>
        </w:rPr>
        <w:t xml:space="preserve"> personne qui fait un chèque doit remplir les éléments entourés en rouge. </w:t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41" style="position:absolute;margin-left:7.05pt;margin-top:28.8pt;width:208.5pt;height:29.25pt;z-index:251668480" stroked="f">
            <v:textbox style="mso-next-textbox:#_x0000_s1041">
              <w:txbxContent>
                <w:p w:rsidR="00B571ED" w:rsidRPr="00E7372B" w:rsidRDefault="00E7372B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7372B">
                    <w:rPr>
                      <w:rFonts w:ascii="Comic Sans MS" w:hAnsi="Comic Sans MS"/>
                      <w:sz w:val="24"/>
                      <w:szCs w:val="24"/>
                    </w:rPr>
                    <w:t>Le montant écrit en lettres</w:t>
                  </w:r>
                </w:p>
              </w:txbxContent>
            </v:textbox>
          </v:rect>
        </w:pict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42" style="position:absolute;margin-left:312.3pt;margin-top:1.8pt;width:204pt;height:29.25pt;z-index:251669504" stroked="f">
            <v:textbox style="mso-next-textbox:#_x0000_s1042">
              <w:txbxContent>
                <w:p w:rsidR="00B571ED" w:rsidRPr="00E7372B" w:rsidRDefault="00E7372B" w:rsidP="00B571ED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7372B">
                    <w:rPr>
                      <w:rFonts w:ascii="Comic Sans MS" w:hAnsi="Comic Sans MS"/>
                      <w:sz w:val="24"/>
                      <w:szCs w:val="24"/>
                    </w:rPr>
                    <w:t xml:space="preserve">Le montant écrit en chiffres 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39.05pt;margin-top:24.35pt;width:96pt;height:99.75pt;z-index:251667456" o:connectortype="straight">
            <v:stroke endarrow="block"/>
          </v:shape>
        </w:pict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43" type="#_x0000_t32" style="position:absolute;margin-left:367.05pt;margin-top:1.85pt;width:1in;height:99.75pt;flip:x;z-index:251670528" o:connectortype="straight">
            <v:stroke endarrow="block"/>
          </v:shape>
        </w:pict>
      </w:r>
    </w:p>
    <w:p w:rsidR="006A2BB2" w:rsidRDefault="00EA6AF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193040</wp:posOffset>
            </wp:positionV>
            <wp:extent cx="5172075" cy="2436495"/>
            <wp:effectExtent l="19050" t="0" r="9525" b="0"/>
            <wp:wrapSquare wrapText="bothSides"/>
            <wp:docPr id="13" name="Image 13" descr="http://www.eeudf.org/eeudf_si/mediawiki/images/8/80/CHE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eudf.org/eeudf_si/mediawiki/images/8/80/CHEQU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44" style="position:absolute;margin-left:457.8pt;margin-top:22pt;width:69.75pt;height:29.25pt;z-index:251671552" stroked="f">
            <v:textbox style="mso-next-textbox:#_x0000_s1044">
              <w:txbxContent>
                <w:p w:rsidR="00B571ED" w:rsidRPr="00E7372B" w:rsidRDefault="00E7372B" w:rsidP="00B571ED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7372B">
                    <w:rPr>
                      <w:rFonts w:ascii="Comic Sans MS" w:hAnsi="Comic Sans MS"/>
                      <w:sz w:val="24"/>
                      <w:szCs w:val="24"/>
                    </w:rPr>
                    <w:t>La date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1" style="position:absolute;margin-left:27.3pt;margin-top:28pt;width:297.75pt;height:31.5pt;z-index:251659264" filled="f" strokecolor="red" strokeweight="1pt"/>
        </w:pict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2" style="position:absolute;margin-left:31.8pt;margin-top:26.65pt;width:188.25pt;height:24pt;z-index:251660288" filled="f" strokecolor="red" strokeweight="1pt"/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46" type="#_x0000_t32" style="position:absolute;margin-left:427.05pt;margin-top:22pt;width:54pt;height:28.65pt;flip:x;z-index:251672576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3" style="position:absolute;margin-left:325.05pt;margin-top:13.85pt;width:114pt;height:29.25pt;z-index:251661312" filled="f" strokecolor="red" strokeweight="1pt"/>
        </w:pict>
      </w:r>
    </w:p>
    <w:p w:rsidR="006A2BB2" w:rsidRDefault="00E737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67" type="#_x0000_t32" style="position:absolute;margin-left:27.3pt;margin-top:13.85pt;width:42.75pt;height:134.95pt;flip:y;z-index:251691008" o:connectortype="straight">
            <v:stroke endarrow="block"/>
          </v:shape>
        </w:pict>
      </w:r>
      <w:r w:rsidR="00D74CAD">
        <w:rPr>
          <w:rFonts w:ascii="Comic Sans MS" w:hAnsi="Comic Sans MS"/>
          <w:noProof/>
          <w:sz w:val="24"/>
          <w:szCs w:val="24"/>
          <w:lang w:eastAsia="fr-FR"/>
        </w:rPr>
        <w:pict>
          <v:oval id="_x0000_s1036" style="position:absolute;margin-left:208.8pt;margin-top:13.85pt;width:103.5pt;height:24.8pt;z-index:251663360" filled="f" strokecolor="red" strokeweight="1pt"/>
        </w:pict>
      </w:r>
      <w:r w:rsidR="00D74CAD">
        <w:rPr>
          <w:rFonts w:ascii="Comic Sans MS" w:hAnsi="Comic Sans MS"/>
          <w:noProof/>
          <w:sz w:val="24"/>
          <w:szCs w:val="24"/>
          <w:lang w:eastAsia="fr-FR"/>
        </w:rPr>
        <w:pict>
          <v:oval id="_x0000_s1035" style="position:absolute;margin-left:325.05pt;margin-top:13.85pt;width:114pt;height:22.5pt;z-index:251662336" filled="f" strokecolor="red" strokeweight="1pt"/>
        </w:pict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48" type="#_x0000_t32" style="position:absolute;margin-left:256.05pt;margin-top:7.15pt;width:7.5pt;height:134.15pt;flip:x y;z-index:251674624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9" style="position:absolute;margin-left:325.05pt;margin-top:9.45pt;width:114pt;height:33pt;z-index:251666432" filled="f" strokecolor="red" strokeweight="1pt"/>
        </w:pict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52" type="#_x0000_t32" style="position:absolute;margin-left:391.05pt;margin-top:3.45pt;width:36pt;height:86.9pt;flip:x y;z-index:251676672" o:connectortype="straight">
            <v:stroke endarrow="block"/>
          </v:shape>
        </w:pict>
      </w:r>
    </w:p>
    <w:p w:rsidR="006A2BB2" w:rsidRDefault="006A2BB2">
      <w:pPr>
        <w:rPr>
          <w:rFonts w:ascii="Comic Sans MS" w:hAnsi="Comic Sans MS"/>
          <w:sz w:val="24"/>
          <w:szCs w:val="24"/>
        </w:rPr>
      </w:pPr>
    </w:p>
    <w:p w:rsidR="006A2BB2" w:rsidRDefault="006A2BB2">
      <w:pPr>
        <w:rPr>
          <w:rFonts w:ascii="Comic Sans MS" w:hAnsi="Comic Sans MS"/>
          <w:sz w:val="24"/>
          <w:szCs w:val="24"/>
        </w:rPr>
      </w:pPr>
    </w:p>
    <w:p w:rsidR="006A2BB2" w:rsidRDefault="00E737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65" style="position:absolute;margin-left:-37.95pt;margin-top:2.65pt;width:183.75pt;height:54pt;z-index:251689984" stroked="f">
            <v:textbox style="mso-next-textbox:#_x0000_s1065">
              <w:txbxContent>
                <w:p w:rsidR="00B7610D" w:rsidRPr="00E7372B" w:rsidRDefault="00E7372B" w:rsidP="00B7610D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7372B">
                    <w:rPr>
                      <w:rFonts w:ascii="Comic Sans MS" w:hAnsi="Comic Sans MS"/>
                      <w:sz w:val="24"/>
                      <w:szCs w:val="24"/>
                    </w:rPr>
                    <w:t>Le destinataire (personne, magasin…)</w:t>
                  </w:r>
                </w:p>
              </w:txbxContent>
            </v:textbox>
          </v:rect>
        </w:pict>
      </w:r>
      <w:r w:rsidR="00D74CAD">
        <w:rPr>
          <w:rFonts w:ascii="Comic Sans MS" w:hAnsi="Comic Sans MS"/>
          <w:noProof/>
          <w:sz w:val="24"/>
          <w:szCs w:val="24"/>
          <w:lang w:eastAsia="fr-FR"/>
        </w:rPr>
        <w:pict>
          <v:rect id="_x0000_s1047" style="position:absolute;margin-left:395.55pt;margin-top:13.1pt;width:132pt;height:29.25pt;z-index:251673600" stroked="f">
            <v:textbox style="mso-next-textbox:#_x0000_s1047">
              <w:txbxContent>
                <w:p w:rsidR="00B571ED" w:rsidRPr="00E7372B" w:rsidRDefault="00E7372B" w:rsidP="00B571ED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7372B">
                    <w:rPr>
                      <w:rFonts w:ascii="Comic Sans MS" w:hAnsi="Comic Sans MS"/>
                      <w:sz w:val="24"/>
                      <w:szCs w:val="24"/>
                    </w:rPr>
                    <w:t>La signature</w:t>
                  </w:r>
                </w:p>
              </w:txbxContent>
            </v:textbox>
          </v:rect>
        </w:pict>
      </w:r>
    </w:p>
    <w:p w:rsidR="006A2BB2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50" style="position:absolute;margin-left:178.8pt;margin-top:7.9pt;width:159pt;height:57pt;z-index:251675648" stroked="f">
            <v:textbox style="mso-next-textbox:#_x0000_s1050">
              <w:txbxContent>
                <w:p w:rsidR="00EF2FB9" w:rsidRPr="00E7372B" w:rsidRDefault="00E7372B" w:rsidP="00E7372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7372B">
                    <w:rPr>
                      <w:rFonts w:ascii="Comic Sans MS" w:hAnsi="Comic Sans MS"/>
                      <w:sz w:val="24"/>
                      <w:szCs w:val="24"/>
                    </w:rPr>
                    <w:t>La ville où on fait le chèque</w:t>
                  </w:r>
                </w:p>
              </w:txbxContent>
            </v:textbox>
          </v:rect>
        </w:pict>
      </w:r>
    </w:p>
    <w:p w:rsidR="006A2BB2" w:rsidRDefault="006A2BB2">
      <w:pPr>
        <w:rPr>
          <w:rFonts w:ascii="Comic Sans MS" w:hAnsi="Comic Sans MS"/>
          <w:sz w:val="24"/>
          <w:szCs w:val="24"/>
        </w:rPr>
      </w:pPr>
    </w:p>
    <w:p w:rsidR="00587489" w:rsidRDefault="00587489">
      <w:pPr>
        <w:rPr>
          <w:rFonts w:ascii="Comic Sans MS" w:hAnsi="Comic Sans MS"/>
          <w:sz w:val="24"/>
          <w:szCs w:val="24"/>
        </w:rPr>
      </w:pPr>
    </w:p>
    <w:p w:rsidR="00587489" w:rsidRDefault="00D74C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oundrect id="_x0000_s1068" style="position:absolute;margin-left:-62.25pt;margin-top:13.95pt;width:462.75pt;height:162.75pt;z-index:251693056" arcsize="10923f" filled="f" strokecolor="yellow" strokeweight="1.5pt">
            <v:stroke dashstyle="dash"/>
          </v:roundrect>
        </w:pict>
      </w:r>
      <w:r w:rsidR="00587489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310515</wp:posOffset>
            </wp:positionV>
            <wp:extent cx="375920" cy="314325"/>
            <wp:effectExtent l="19050" t="0" r="5080" b="0"/>
            <wp:wrapSquare wrapText="bothSides"/>
            <wp:docPr id="1" name="Image 1" descr="https://pixabay.com/static/uploads/photo/2013/07/12/14/33/attention-14847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abay.com/static/uploads/photo/2013/07/12/14/33/attention-148478_6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489" w:rsidRDefault="00587489" w:rsidP="00587489">
      <w:pPr>
        <w:spacing w:line="360" w:lineRule="auto"/>
        <w:ind w:left="708"/>
        <w:rPr>
          <w:rFonts w:ascii="Comic Sans MS" w:hAnsi="Comic Sans MS"/>
          <w:sz w:val="24"/>
          <w:szCs w:val="24"/>
        </w:rPr>
      </w:pPr>
      <w:r w:rsidRPr="00587489">
        <w:rPr>
          <w:rFonts w:ascii="Comic Sans MS" w:hAnsi="Comic Sans MS"/>
          <w:sz w:val="24"/>
          <w:szCs w:val="24"/>
        </w:rPr>
        <w:t xml:space="preserve">       </w:t>
      </w:r>
      <w:r w:rsidRPr="00587489">
        <w:rPr>
          <w:rFonts w:ascii="Comic Sans MS" w:hAnsi="Comic Sans MS"/>
          <w:sz w:val="24"/>
          <w:szCs w:val="24"/>
          <w:u w:val="single"/>
        </w:rPr>
        <w:t>Attention </w:t>
      </w:r>
      <w:r w:rsidRPr="00E7372B">
        <w:rPr>
          <w:rFonts w:ascii="Comic Sans MS" w:hAnsi="Comic Sans MS"/>
          <w:sz w:val="24"/>
          <w:szCs w:val="24"/>
          <w:u w:val="single"/>
        </w:rPr>
        <w:t>: le chèque sera refusé si…</w:t>
      </w:r>
    </w:p>
    <w:p w:rsid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Une information ou la signature manque.</w:t>
      </w:r>
    </w:p>
    <w:p w:rsid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Il y a une rature (mot barré, </w:t>
      </w:r>
      <w:proofErr w:type="spellStart"/>
      <w:r>
        <w:rPr>
          <w:rFonts w:ascii="Comic Sans MS" w:hAnsi="Comic Sans MS"/>
          <w:sz w:val="24"/>
          <w:szCs w:val="24"/>
        </w:rPr>
        <w:t>blanco</w:t>
      </w:r>
      <w:proofErr w:type="spellEnd"/>
      <w:r>
        <w:rPr>
          <w:rFonts w:ascii="Comic Sans MS" w:hAnsi="Comic Sans MS"/>
          <w:sz w:val="24"/>
          <w:szCs w:val="24"/>
        </w:rPr>
        <w:t>).</w:t>
      </w:r>
    </w:p>
    <w:p w:rsid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chèque est déchiré.</w:t>
      </w:r>
    </w:p>
    <w:p w:rsidR="00587489" w:rsidRP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L’écriture est illisible.</w:t>
      </w:r>
    </w:p>
    <w:p w:rsidR="00587489" w:rsidRPr="006A2BB2" w:rsidRDefault="00587489">
      <w:pPr>
        <w:rPr>
          <w:rFonts w:ascii="Comic Sans MS" w:hAnsi="Comic Sans MS"/>
          <w:sz w:val="24"/>
          <w:szCs w:val="24"/>
        </w:rPr>
      </w:pPr>
    </w:p>
    <w:sectPr w:rsidR="00587489" w:rsidRPr="006A2BB2" w:rsidSect="00BD57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937FD"/>
    <w:multiLevelType w:val="hybridMultilevel"/>
    <w:tmpl w:val="7ED2E382"/>
    <w:lvl w:ilvl="0" w:tplc="082A7DB2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2BB2"/>
    <w:rsid w:val="00587489"/>
    <w:rsid w:val="006A2BB2"/>
    <w:rsid w:val="006C0989"/>
    <w:rsid w:val="007A3CBF"/>
    <w:rsid w:val="00863B1C"/>
    <w:rsid w:val="00B571ED"/>
    <w:rsid w:val="00B7610D"/>
    <w:rsid w:val="00BD5710"/>
    <w:rsid w:val="00C222D7"/>
    <w:rsid w:val="00D74CAD"/>
    <w:rsid w:val="00D90045"/>
    <w:rsid w:val="00DE27E5"/>
    <w:rsid w:val="00E7372B"/>
    <w:rsid w:val="00E83C14"/>
    <w:rsid w:val="00EA6AF0"/>
    <w:rsid w:val="00EF2FB9"/>
    <w:rsid w:val="00F5434C"/>
    <w:rsid w:val="00FA3225"/>
    <w:rsid w:val="00FB3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yellow"/>
    </o:shapedefaults>
    <o:shapelayout v:ext="edit">
      <o:idmap v:ext="edit" data="1"/>
      <o:rules v:ext="edit">
        <o:r id="V:Rule7" type="connector" idref="#_x0000_s1052"/>
        <o:r id="V:Rule8" type="connector" idref="#_x0000_s1048"/>
        <o:r id="V:Rule9" type="connector" idref="#_x0000_s1067"/>
        <o:r id="V:Rule10" type="connector" idref="#_x0000_s1040"/>
        <o:r id="V:Rule11" type="connector" idref="#_x0000_s1043"/>
        <o:r id="V:Rule1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7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BB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874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6</cp:revision>
  <dcterms:created xsi:type="dcterms:W3CDTF">2014-12-07T14:41:00Z</dcterms:created>
  <dcterms:modified xsi:type="dcterms:W3CDTF">2015-09-06T14:32:00Z</dcterms:modified>
</cp:coreProperties>
</file>