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24" w:rsidRDefault="002563AB" w:rsidP="002563AB">
      <w:pPr>
        <w:rPr>
          <w:rFonts w:ascii="Comic Sans MS" w:hAnsi="Comic Sans MS"/>
          <w:sz w:val="24"/>
          <w:szCs w:val="24"/>
        </w:rPr>
      </w:pPr>
      <w:r w:rsidRPr="002563AB">
        <w:rPr>
          <w:rFonts w:ascii="Comic Sans MS" w:hAnsi="Comic Sans MS"/>
          <w:sz w:val="24"/>
          <w:szCs w:val="24"/>
          <w:u w:val="single"/>
        </w:rPr>
        <w:t>Consigne</w:t>
      </w:r>
      <w:r>
        <w:rPr>
          <w:rFonts w:ascii="Comic Sans MS" w:hAnsi="Comic Sans MS"/>
          <w:sz w:val="24"/>
          <w:szCs w:val="24"/>
        </w:rPr>
        <w:t> : indique à quel groupe appartient chaque aliment</w:t>
      </w:r>
    </w:p>
    <w:p w:rsidR="002563AB" w:rsidRDefault="002563AB" w:rsidP="002563AB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2563AB" w:rsidTr="002563AB">
        <w:tc>
          <w:tcPr>
            <w:tcW w:w="4606" w:type="dxa"/>
          </w:tcPr>
          <w:p w:rsidR="002563AB" w:rsidRPr="00EB74D0" w:rsidRDefault="002563AB" w:rsidP="002563A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74D0">
              <w:rPr>
                <w:rFonts w:ascii="Comic Sans MS" w:hAnsi="Comic Sans MS"/>
                <w:b/>
                <w:sz w:val="24"/>
                <w:szCs w:val="24"/>
              </w:rPr>
              <w:t>Aliment</w:t>
            </w:r>
          </w:p>
        </w:tc>
        <w:tc>
          <w:tcPr>
            <w:tcW w:w="4606" w:type="dxa"/>
          </w:tcPr>
          <w:p w:rsidR="002563AB" w:rsidRPr="00EB74D0" w:rsidRDefault="002563AB" w:rsidP="002563AB">
            <w:pPr>
              <w:spacing w:line="48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B74D0">
              <w:rPr>
                <w:rFonts w:ascii="Comic Sans MS" w:hAnsi="Comic Sans MS"/>
                <w:b/>
                <w:sz w:val="24"/>
                <w:szCs w:val="24"/>
              </w:rPr>
              <w:t>Groupe</w:t>
            </w: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blé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gruyère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carottes râpées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steak haché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jambon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carambar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yaourt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l’huile d’olive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clémentine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magret de canard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 la salade verte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coca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tisane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lentilles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Du pain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poireau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563AB" w:rsidTr="002563AB"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 sardines</w:t>
            </w:r>
          </w:p>
        </w:tc>
        <w:tc>
          <w:tcPr>
            <w:tcW w:w="4606" w:type="dxa"/>
          </w:tcPr>
          <w:p w:rsidR="002563AB" w:rsidRDefault="002563AB" w:rsidP="002563AB">
            <w:pPr>
              <w:spacing w:line="48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563AB" w:rsidRPr="002563AB" w:rsidRDefault="002563AB" w:rsidP="002563AB">
      <w:pPr>
        <w:rPr>
          <w:rFonts w:ascii="Comic Sans MS" w:hAnsi="Comic Sans MS"/>
          <w:sz w:val="24"/>
          <w:szCs w:val="24"/>
        </w:rPr>
      </w:pPr>
    </w:p>
    <w:sectPr w:rsidR="002563AB" w:rsidRPr="002563AB" w:rsidSect="00531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63AB"/>
    <w:rsid w:val="002563AB"/>
    <w:rsid w:val="003B3AA0"/>
    <w:rsid w:val="00531F24"/>
    <w:rsid w:val="00EB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6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2014-11-27T20:58:00Z</dcterms:created>
  <dcterms:modified xsi:type="dcterms:W3CDTF">2014-11-27T21:10:00Z</dcterms:modified>
</cp:coreProperties>
</file>