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3" w:rsidRPr="00A040D5" w:rsidRDefault="00A040D5" w:rsidP="00A040D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pict>
          <v:rect id="_x0000_s1029" style="position:absolute;left:0;text-align:left;margin-left:-34.15pt;margin-top:693.95pt;width:162.75pt;height:34.5pt;z-index:251659264" stroked="f"/>
        </w:pict>
      </w:r>
      <w:r w:rsidRPr="00A040D5"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735965</wp:posOffset>
            </wp:positionV>
            <wp:extent cx="6791325" cy="9382125"/>
            <wp:effectExtent l="19050" t="0" r="9525" b="0"/>
            <wp:wrapSquare wrapText="bothSides"/>
            <wp:docPr id="1" name="Image 1" descr="C:\Users\justine\Documents\1 CESDDA\PSE\3e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3e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66" t="13900" r="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0D5">
        <w:rPr>
          <w:rFonts w:ascii="Comic Sans MS" w:hAnsi="Comic Sans MS"/>
          <w:sz w:val="28"/>
          <w:szCs w:val="28"/>
          <w:u w:val="single"/>
        </w:rPr>
        <w:t>Que deviennent les aliments dans le tube digestif ?</w:t>
      </w:r>
    </w:p>
    <w:sectPr w:rsidR="00EF75D3" w:rsidRPr="00A040D5" w:rsidSect="00A040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0D5"/>
    <w:rsid w:val="00A040D5"/>
    <w:rsid w:val="00E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2014-11-13T21:42:00Z</dcterms:created>
  <dcterms:modified xsi:type="dcterms:W3CDTF">2014-11-13T21:53:00Z</dcterms:modified>
</cp:coreProperties>
</file>