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86" w:rsidRDefault="00540E2B" w:rsidP="00540E2B">
      <w:pPr>
        <w:rPr>
          <w:rFonts w:asciiTheme="minorBidi" w:hAnsiTheme="minorBidi"/>
          <w:sz w:val="28"/>
          <w:szCs w:val="28"/>
          <w:rtl/>
          <w:lang w:val="fr-FR" w:bidi="ar-DZ"/>
        </w:rPr>
      </w:pPr>
      <w:r w:rsidRPr="00540E2B">
        <w:rPr>
          <w:rFonts w:asciiTheme="minorBidi" w:hAnsiTheme="minorBidi"/>
          <w:sz w:val="28"/>
          <w:szCs w:val="28"/>
          <w:rtl/>
        </w:rPr>
        <w:t>اليوم مع طيبون من بلدتي ولكن اليوم مع أبو العيال والأب الحنون والأخ الصديق أخي خالد بن السبع النموذج للشخص الناجح في حياته مدرسة ميدانية على أرض الواقع بدأ حياته الطفولية في بيت العائلة وتقاسم مع أبيه الحلو والمر وأيام الحياة المادية الصعبة تربى في بيئة بتعاليم اسلامية منذ الصغر كان شغوف للمطالعة وخاصة في مجال الفقه والدين تحصل على بكالوريا علوم دقيقة سنة 1997 وكان معروفا أنه شخص له ذكاء خارق في مادة الرياضيات وظفر بنقطة 14/20 فيها لكن لعدم حصول الوالد رحمه الله على منصب عمل</w:t>
      </w:r>
      <w:r w:rsidRPr="00540E2B">
        <w:rPr>
          <w:rFonts w:asciiTheme="minorBidi" w:hAnsiTheme="minorBidi"/>
          <w:sz w:val="28"/>
          <w:szCs w:val="28"/>
        </w:rPr>
        <w:t> </w:t>
      </w:r>
      <w:r w:rsidRPr="00540E2B">
        <w:rPr>
          <w:rFonts w:asciiTheme="minorBidi" w:hAnsiTheme="minorBidi"/>
          <w:sz w:val="28"/>
          <w:szCs w:val="28"/>
          <w:rtl/>
        </w:rPr>
        <w:t xml:space="preserve">ولكبر سنه تخلى خالد عن دراسته وكد وعمل مساعد بناء وعمل بشركات في حاسي الرمل وبنى نفسه بنفسه دون </w:t>
      </w:r>
      <w:proofErr w:type="spellStart"/>
      <w:r w:rsidRPr="00540E2B">
        <w:rPr>
          <w:rFonts w:asciiTheme="minorBidi" w:hAnsiTheme="minorBidi"/>
          <w:sz w:val="28"/>
          <w:szCs w:val="28"/>
          <w:rtl/>
        </w:rPr>
        <w:t>الإعتماد</w:t>
      </w:r>
      <w:proofErr w:type="spellEnd"/>
      <w:r w:rsidRPr="00540E2B">
        <w:rPr>
          <w:rFonts w:asciiTheme="minorBidi" w:hAnsiTheme="minorBidi"/>
          <w:sz w:val="28"/>
          <w:szCs w:val="28"/>
          <w:rtl/>
        </w:rPr>
        <w:t xml:space="preserve"> على الأخريين حتى سنة 2004 حصل على بكالوريا 12.35 تخصص آداب ودرس علم اجتماع وتنظيم والعمل ثم سنة 2009 تحصل على ماجستير في المرتبة الثالثة في جامعة بوزريعة علم اجتماع الثقافي الديني وتخرج </w:t>
      </w:r>
      <w:proofErr w:type="spellStart"/>
      <w:r w:rsidRPr="00540E2B">
        <w:rPr>
          <w:rFonts w:asciiTheme="minorBidi" w:hAnsiTheme="minorBidi"/>
          <w:sz w:val="28"/>
          <w:szCs w:val="28"/>
          <w:rtl/>
        </w:rPr>
        <w:t>بتقدر</w:t>
      </w:r>
      <w:proofErr w:type="spellEnd"/>
      <w:r w:rsidRPr="00540E2B">
        <w:rPr>
          <w:rFonts w:asciiTheme="minorBidi" w:hAnsiTheme="minorBidi"/>
          <w:sz w:val="28"/>
          <w:szCs w:val="28"/>
          <w:rtl/>
        </w:rPr>
        <w:t xml:space="preserve"> جيد جدا والآن هو على أبواب نيل شهادة الدكتوراه وهو يعد من أعمدة المدينة يجالس الكبار ويأخذ المشورة منهم كان الفضل لله ثم الفضل له هو ومجموعة من الغيورين على هاته الأرض الطيبة في جلب عدة مشاريع </w:t>
      </w:r>
      <w:proofErr w:type="spellStart"/>
      <w:r w:rsidRPr="00540E2B">
        <w:rPr>
          <w:rFonts w:asciiTheme="minorBidi" w:hAnsiTheme="minorBidi"/>
          <w:sz w:val="28"/>
          <w:szCs w:val="28"/>
          <w:rtl/>
        </w:rPr>
        <w:t>عجزالمسؤليين</w:t>
      </w:r>
      <w:proofErr w:type="spellEnd"/>
      <w:r w:rsidRPr="00540E2B">
        <w:rPr>
          <w:rFonts w:asciiTheme="minorBidi" w:hAnsiTheme="minorBidi"/>
          <w:sz w:val="28"/>
          <w:szCs w:val="28"/>
          <w:rtl/>
        </w:rPr>
        <w:t xml:space="preserve"> عنها بدأ من مديرية الري ومديرية الصحة </w:t>
      </w:r>
      <w:proofErr w:type="spellStart"/>
      <w:r w:rsidRPr="00540E2B">
        <w:rPr>
          <w:rFonts w:asciiTheme="minorBidi" w:hAnsiTheme="minorBidi"/>
          <w:sz w:val="28"/>
          <w:szCs w:val="28"/>
          <w:rtl/>
        </w:rPr>
        <w:t>ومحافظىة</w:t>
      </w:r>
      <w:proofErr w:type="spellEnd"/>
      <w:r w:rsidRPr="00540E2B">
        <w:rPr>
          <w:rFonts w:asciiTheme="minorBidi" w:hAnsiTheme="minorBidi"/>
          <w:sz w:val="28"/>
          <w:szCs w:val="28"/>
          <w:rtl/>
        </w:rPr>
        <w:t xml:space="preserve"> الغابات وآخرها مديرية الأشغال العمومية والرسالة الأخير الموقعة من طرفه للوزير عمار غول بطلب تدخله شخصيا في قضية طريق </w:t>
      </w:r>
      <w:proofErr w:type="spellStart"/>
      <w:r w:rsidRPr="00540E2B">
        <w:rPr>
          <w:rFonts w:asciiTheme="minorBidi" w:hAnsiTheme="minorBidi"/>
          <w:sz w:val="28"/>
          <w:szCs w:val="28"/>
          <w:rtl/>
        </w:rPr>
        <w:t>القرارة</w:t>
      </w:r>
      <w:proofErr w:type="spellEnd"/>
      <w:r w:rsidRPr="00540E2B">
        <w:rPr>
          <w:rFonts w:asciiTheme="minorBidi" w:hAnsiTheme="minorBidi"/>
          <w:sz w:val="28"/>
          <w:szCs w:val="28"/>
          <w:rtl/>
        </w:rPr>
        <w:t xml:space="preserve"> وهو من </w:t>
      </w:r>
      <w:proofErr w:type="spellStart"/>
      <w:r w:rsidRPr="00540E2B">
        <w:rPr>
          <w:rFonts w:asciiTheme="minorBidi" w:hAnsiTheme="minorBidi"/>
          <w:sz w:val="28"/>
          <w:szCs w:val="28"/>
          <w:rtl/>
        </w:rPr>
        <w:t>كبارالتجاربالتجزئة</w:t>
      </w:r>
      <w:proofErr w:type="spellEnd"/>
      <w:r w:rsidRPr="00540E2B">
        <w:rPr>
          <w:rFonts w:asciiTheme="minorBidi" w:hAnsiTheme="minorBidi"/>
          <w:sz w:val="28"/>
          <w:szCs w:val="28"/>
          <w:rtl/>
        </w:rPr>
        <w:t xml:space="preserve"> والجملة في البلاد له فئة لا تحبه والحمد لله أنها محصورة في بعض المساعير المحليين فقط الذين أفقدهم وزنهم بفضحه لهم بفسادهم حتى صاروا يصرحون أنه جعل من بيته بلدية موازية حاولوا حتى الزج به في السجون لكن فضل الله ودعاء والديه وكفالته لإخوته والفقراء ومساعدتهم لهم منعته منهم من آخر أيام الوالد رحمه الله عنه الله يزكي مالك وينصر على أعداك ومن آخر كلام الوالدة عنه يا خالد كي ما سترتني في الدنيا الله يسترك دنيا وآخرة كانت رحمة الله عليها معي تطوف بالكعبة وفي كل طوفة أسمعها تطلب من الله أن يحفظه ويستره وهذا سر نجاحه فنسأل الله أن يحفظه ويجازيه وأن يديمه تاجا فوق رؤوسنا</w:t>
      </w:r>
    </w:p>
    <w:p w:rsidR="00540E2B" w:rsidRPr="00540E2B" w:rsidRDefault="00540E2B" w:rsidP="00540E2B">
      <w:pPr>
        <w:rPr>
          <w:rFonts w:asciiTheme="minorBidi" w:hAnsiTheme="minorBidi"/>
          <w:sz w:val="28"/>
          <w:szCs w:val="28"/>
          <w:rtl/>
          <w:lang w:val="fr-FR" w:bidi="ar-DZ"/>
        </w:rPr>
      </w:pPr>
      <w:r>
        <w:rPr>
          <w:rFonts w:asciiTheme="minorBidi" w:hAnsiTheme="minorBidi" w:cs="Arial"/>
          <w:noProof/>
          <w:sz w:val="28"/>
          <w:szCs w:val="28"/>
          <w:rtl/>
          <w:lang w:val="fr-FR" w:eastAsia="fr-FR"/>
        </w:rPr>
        <w:lastRenderedPageBreak/>
        <w:drawing>
          <wp:inline distT="0" distB="0" distL="0" distR="0">
            <wp:extent cx="5274310" cy="6851607"/>
            <wp:effectExtent l="0" t="0" r="2540" b="6985"/>
            <wp:docPr id="1" name="Image 1" descr="C:\Users\lionehd\Desktop\11140227_1059856127360949_77834098864545698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nehd\Desktop\11140227_1059856127360949_7783409886454569835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6851607"/>
                    </a:xfrm>
                    <a:prstGeom prst="rect">
                      <a:avLst/>
                    </a:prstGeom>
                    <a:noFill/>
                    <a:ln>
                      <a:noFill/>
                    </a:ln>
                  </pic:spPr>
                </pic:pic>
              </a:graphicData>
            </a:graphic>
          </wp:inline>
        </w:drawing>
      </w:r>
      <w:bookmarkStart w:id="0" w:name="_GoBack"/>
      <w:bookmarkEnd w:id="0"/>
    </w:p>
    <w:sectPr w:rsidR="00540E2B" w:rsidRPr="00540E2B" w:rsidSect="0039012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40E2B"/>
    <w:rsid w:val="00390124"/>
    <w:rsid w:val="003A5CF1"/>
    <w:rsid w:val="00540E2B"/>
    <w:rsid w:val="00991986"/>
    <w:rsid w:val="00B07D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A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lionehd</dc:creator>
  <cp:lastModifiedBy>MOHAMED hadj aissa</cp:lastModifiedBy>
  <cp:revision>2</cp:revision>
  <dcterms:created xsi:type="dcterms:W3CDTF">2016-02-20T06:33:00Z</dcterms:created>
  <dcterms:modified xsi:type="dcterms:W3CDTF">2016-02-20T06:33:00Z</dcterms:modified>
</cp:coreProperties>
</file>