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34" w:rsidRDefault="00BF40A3" w:rsidP="00BF40A3">
      <w:pPr>
        <w:suppressAutoHyphens/>
        <w:overflowPunct w:val="0"/>
        <w:autoSpaceDE w:val="0"/>
        <w:autoSpaceDN w:val="0"/>
        <w:adjustRightInd w:val="0"/>
        <w:spacing w:after="0" w:line="100" w:lineRule="atLeast"/>
        <w:jc w:val="center"/>
        <w:rPr>
          <w:rFonts w:ascii="Microsoft Sans Serif" w:eastAsia="Times New Roman" w:hAnsi="Microsoft Sans Serif" w:cs="Times New Roman"/>
          <w:b/>
          <w:sz w:val="28"/>
          <w:szCs w:val="28"/>
          <w:u w:val="thick"/>
          <w:lang w:eastAsia="fr-FR"/>
        </w:rPr>
      </w:pPr>
      <w:r w:rsidRPr="00BF40A3">
        <w:rPr>
          <w:rFonts w:ascii="Microsoft Sans Serif" w:eastAsia="Times New Roman" w:hAnsi="Microsoft Sans Serif" w:cs="Times New Roman"/>
          <w:b/>
          <w:noProof/>
          <w:sz w:val="28"/>
          <w:szCs w:val="28"/>
          <w:u w:val="thick"/>
          <w:lang w:eastAsia="fr-FR"/>
        </w:rPr>
        <w:drawing>
          <wp:anchor distT="0" distB="0" distL="114300" distR="114300" simplePos="0" relativeHeight="251656704" behindDoc="0" locked="0" layoutInCell="1" allowOverlap="1">
            <wp:simplePos x="0" y="0"/>
            <wp:positionH relativeFrom="column">
              <wp:posOffset>-155575</wp:posOffset>
            </wp:positionH>
            <wp:positionV relativeFrom="paragraph">
              <wp:posOffset>-815975</wp:posOffset>
            </wp:positionV>
            <wp:extent cx="1423035" cy="784860"/>
            <wp:effectExtent l="0" t="0" r="5715" b="0"/>
            <wp:wrapTight wrapText="bothSides">
              <wp:wrapPolygon edited="0">
                <wp:start x="0" y="0"/>
                <wp:lineTo x="0" y="20971"/>
                <wp:lineTo x="21398" y="20971"/>
                <wp:lineTo x="2139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 ST TRONC FFRP .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3035" cy="784860"/>
                    </a:xfrm>
                    <a:prstGeom prst="rect">
                      <a:avLst/>
                    </a:prstGeom>
                  </pic:spPr>
                </pic:pic>
              </a:graphicData>
            </a:graphic>
          </wp:anchor>
        </w:drawing>
      </w:r>
    </w:p>
    <w:p w:rsidR="00112234" w:rsidRDefault="00112234" w:rsidP="00BF40A3">
      <w:pPr>
        <w:suppressAutoHyphens/>
        <w:overflowPunct w:val="0"/>
        <w:autoSpaceDE w:val="0"/>
        <w:autoSpaceDN w:val="0"/>
        <w:adjustRightInd w:val="0"/>
        <w:spacing w:after="0" w:line="100" w:lineRule="atLeast"/>
        <w:jc w:val="center"/>
        <w:rPr>
          <w:rFonts w:ascii="Microsoft Sans Serif" w:eastAsia="Times New Roman" w:hAnsi="Microsoft Sans Serif" w:cs="Times New Roman"/>
          <w:b/>
          <w:sz w:val="28"/>
          <w:szCs w:val="28"/>
          <w:u w:val="thick"/>
          <w:lang w:eastAsia="fr-FR"/>
        </w:rPr>
      </w:pPr>
    </w:p>
    <w:p w:rsidR="00BF40A3" w:rsidRPr="00BF40A3" w:rsidRDefault="00BF40A3" w:rsidP="00BF40A3">
      <w:pPr>
        <w:suppressAutoHyphens/>
        <w:overflowPunct w:val="0"/>
        <w:autoSpaceDE w:val="0"/>
        <w:autoSpaceDN w:val="0"/>
        <w:adjustRightInd w:val="0"/>
        <w:spacing w:after="0" w:line="100" w:lineRule="atLeast"/>
        <w:jc w:val="center"/>
        <w:rPr>
          <w:rFonts w:ascii="Microsoft Sans Serif" w:eastAsia="Times New Roman" w:hAnsi="Microsoft Sans Serif" w:cs="Times New Roman"/>
          <w:b/>
          <w:sz w:val="28"/>
          <w:szCs w:val="28"/>
          <w:u w:val="thick"/>
          <w:lang w:eastAsia="fr-FR"/>
        </w:rPr>
      </w:pPr>
      <w:r w:rsidRPr="00BF40A3">
        <w:rPr>
          <w:rFonts w:ascii="Microsoft Sans Serif" w:eastAsia="Times New Roman" w:hAnsi="Microsoft Sans Serif" w:cs="Times New Roman"/>
          <w:b/>
          <w:sz w:val="28"/>
          <w:szCs w:val="28"/>
          <w:u w:val="thick"/>
          <w:lang w:eastAsia="fr-FR"/>
        </w:rPr>
        <w:t xml:space="preserve">PROCÉS VERBAL DE L’ASSEMBLÉE GÉNÉRALE ORDINAIRE </w:t>
      </w:r>
    </w:p>
    <w:p w:rsidR="00BF40A3" w:rsidRPr="00BF40A3" w:rsidRDefault="00BF40A3" w:rsidP="00BF40A3">
      <w:pPr>
        <w:suppressAutoHyphens/>
        <w:overflowPunct w:val="0"/>
        <w:autoSpaceDE w:val="0"/>
        <w:autoSpaceDN w:val="0"/>
        <w:adjustRightInd w:val="0"/>
        <w:spacing w:after="0" w:line="100" w:lineRule="atLeast"/>
        <w:jc w:val="center"/>
        <w:rPr>
          <w:rFonts w:ascii="Comic Sans MS" w:eastAsia="Times New Roman" w:hAnsi="Comic Sans MS" w:cs="Times New Roman"/>
          <w:b/>
          <w:sz w:val="28"/>
          <w:szCs w:val="28"/>
          <w:u w:val="thick"/>
          <w:lang w:eastAsia="fr-FR"/>
        </w:rPr>
      </w:pPr>
      <w:r w:rsidRPr="00BF40A3">
        <w:rPr>
          <w:rFonts w:ascii="Microsoft Sans Serif" w:eastAsia="Times New Roman" w:hAnsi="Microsoft Sans Serif" w:cs="Times New Roman"/>
          <w:b/>
          <w:sz w:val="28"/>
          <w:szCs w:val="28"/>
          <w:u w:val="thick"/>
          <w:lang w:eastAsia="fr-FR"/>
        </w:rPr>
        <w:t>DU GR ST TRONC – Exercice 201</w:t>
      </w:r>
      <w:r w:rsidR="00F52D03">
        <w:rPr>
          <w:rFonts w:ascii="Microsoft Sans Serif" w:eastAsia="Times New Roman" w:hAnsi="Microsoft Sans Serif" w:cs="Times New Roman"/>
          <w:b/>
          <w:sz w:val="28"/>
          <w:szCs w:val="28"/>
          <w:u w:val="thick"/>
          <w:lang w:eastAsia="fr-FR"/>
        </w:rPr>
        <w:t>6</w:t>
      </w:r>
      <w:r w:rsidRPr="00BF40A3">
        <w:rPr>
          <w:rFonts w:ascii="Microsoft Sans Serif" w:eastAsia="Times New Roman" w:hAnsi="Microsoft Sans Serif" w:cs="Times New Roman"/>
          <w:b/>
          <w:sz w:val="28"/>
          <w:szCs w:val="28"/>
          <w:u w:val="thick"/>
          <w:lang w:eastAsia="fr-FR"/>
        </w:rPr>
        <w:t xml:space="preserve"> - 201</w:t>
      </w:r>
      <w:r>
        <w:rPr>
          <w:rFonts w:ascii="Microsoft Sans Serif" w:eastAsia="Times New Roman" w:hAnsi="Microsoft Sans Serif" w:cs="Times New Roman"/>
          <w:b/>
          <w:sz w:val="28"/>
          <w:szCs w:val="28"/>
          <w:u w:val="thick"/>
          <w:lang w:eastAsia="fr-FR"/>
        </w:rPr>
        <w:t>7</w:t>
      </w:r>
    </w:p>
    <w:p w:rsidR="00BF40A3" w:rsidRDefault="00BF40A3" w:rsidP="00BF40A3">
      <w:pPr>
        <w:suppressAutoHyphens/>
        <w:overflowPunct w:val="0"/>
        <w:autoSpaceDE w:val="0"/>
        <w:autoSpaceDN w:val="0"/>
        <w:adjustRightInd w:val="0"/>
        <w:spacing w:after="0" w:line="100" w:lineRule="atLeast"/>
        <w:rPr>
          <w:rFonts w:ascii="Microsoft Sans Serif" w:eastAsia="Times New Roman" w:hAnsi="Microsoft Sans Serif" w:cs="Times New Roman"/>
          <w:sz w:val="24"/>
          <w:szCs w:val="20"/>
          <w:lang w:eastAsia="fr-FR"/>
        </w:rPr>
      </w:pPr>
    </w:p>
    <w:p w:rsidR="001E7D03" w:rsidRPr="00BF40A3" w:rsidRDefault="001E7D03" w:rsidP="00BF40A3">
      <w:pPr>
        <w:suppressAutoHyphens/>
        <w:overflowPunct w:val="0"/>
        <w:autoSpaceDE w:val="0"/>
        <w:autoSpaceDN w:val="0"/>
        <w:adjustRightInd w:val="0"/>
        <w:spacing w:after="0" w:line="100" w:lineRule="atLeast"/>
        <w:rPr>
          <w:rFonts w:ascii="Microsoft Sans Serif" w:eastAsia="Times New Roman" w:hAnsi="Microsoft Sans Serif" w:cs="Times New Roman"/>
          <w:sz w:val="24"/>
          <w:szCs w:val="20"/>
          <w:lang w:eastAsia="fr-FR"/>
        </w:rPr>
      </w:pPr>
    </w:p>
    <w:p w:rsidR="00BF40A3" w:rsidRPr="001E7D03" w:rsidRDefault="00BF40A3" w:rsidP="001E7D03">
      <w:pPr>
        <w:spacing w:after="0" w:line="240" w:lineRule="auto"/>
        <w:jc w:val="center"/>
        <w:rPr>
          <w:rFonts w:ascii="Comic Sans MS" w:eastAsia="Calibri" w:hAnsi="Comic Sans MS" w:cs="Microsoft Sans Serif"/>
        </w:rPr>
      </w:pPr>
      <w:r w:rsidRPr="00BF40A3">
        <w:rPr>
          <w:rFonts w:ascii="Comic Sans MS" w:eastAsia="Calibri" w:hAnsi="Comic Sans MS" w:cs="Microsoft Sans Serif"/>
        </w:rPr>
        <w:t>(Association loi de 1901 – Agrément Jeunesse et Sports N° 2273 S/04 du 12 mai 2004)</w:t>
      </w:r>
    </w:p>
    <w:p w:rsidR="00112234" w:rsidRDefault="00112234" w:rsidP="00AC6DF0">
      <w:pPr>
        <w:suppressAutoHyphens/>
        <w:overflowPunct w:val="0"/>
        <w:autoSpaceDE w:val="0"/>
        <w:autoSpaceDN w:val="0"/>
        <w:adjustRightInd w:val="0"/>
        <w:spacing w:after="0" w:line="100" w:lineRule="atLeast"/>
        <w:jc w:val="center"/>
        <w:rPr>
          <w:rFonts w:ascii="Comic Sans MS" w:eastAsia="Times New Roman" w:hAnsi="Comic Sans MS" w:cs="Times New Roman"/>
          <w:b/>
          <w:sz w:val="24"/>
          <w:szCs w:val="20"/>
          <w:u w:val="single"/>
          <w:lang w:eastAsia="fr-FR"/>
        </w:rPr>
      </w:pPr>
    </w:p>
    <w:p w:rsidR="00BF40A3" w:rsidRDefault="00BF40A3" w:rsidP="00AC6DF0">
      <w:pPr>
        <w:suppressAutoHyphens/>
        <w:overflowPunct w:val="0"/>
        <w:autoSpaceDE w:val="0"/>
        <w:autoSpaceDN w:val="0"/>
        <w:adjustRightInd w:val="0"/>
        <w:spacing w:after="0" w:line="100" w:lineRule="atLeast"/>
        <w:jc w:val="center"/>
        <w:rPr>
          <w:rFonts w:ascii="Comic Sans MS" w:eastAsia="Times New Roman" w:hAnsi="Comic Sans MS" w:cs="Times New Roman"/>
          <w:b/>
          <w:sz w:val="24"/>
          <w:szCs w:val="20"/>
          <w:u w:val="single"/>
          <w:lang w:eastAsia="fr-FR"/>
        </w:rPr>
      </w:pPr>
      <w:r w:rsidRPr="00BF40A3">
        <w:rPr>
          <w:rFonts w:ascii="Comic Sans MS" w:eastAsia="Times New Roman" w:hAnsi="Comic Sans MS" w:cs="Times New Roman"/>
          <w:b/>
          <w:sz w:val="24"/>
          <w:szCs w:val="20"/>
          <w:u w:val="single"/>
          <w:lang w:eastAsia="fr-FR"/>
        </w:rPr>
        <w:t xml:space="preserve">Le </w:t>
      </w:r>
      <w:r>
        <w:rPr>
          <w:rFonts w:ascii="Comic Sans MS" w:eastAsia="Times New Roman" w:hAnsi="Comic Sans MS" w:cs="Times New Roman"/>
          <w:b/>
          <w:sz w:val="24"/>
          <w:szCs w:val="20"/>
          <w:u w:val="single"/>
          <w:lang w:eastAsia="fr-FR"/>
        </w:rPr>
        <w:t>12</w:t>
      </w:r>
      <w:r w:rsidRPr="00BF40A3">
        <w:rPr>
          <w:rFonts w:ascii="Comic Sans MS" w:eastAsia="Times New Roman" w:hAnsi="Comic Sans MS" w:cs="Times New Roman"/>
          <w:b/>
          <w:sz w:val="24"/>
          <w:szCs w:val="20"/>
          <w:u w:val="single"/>
          <w:lang w:eastAsia="fr-FR"/>
        </w:rPr>
        <w:t xml:space="preserve"> juin 201</w:t>
      </w:r>
      <w:r>
        <w:rPr>
          <w:rFonts w:ascii="Comic Sans MS" w:eastAsia="Times New Roman" w:hAnsi="Comic Sans MS" w:cs="Times New Roman"/>
          <w:b/>
          <w:sz w:val="24"/>
          <w:szCs w:val="20"/>
          <w:u w:val="single"/>
          <w:lang w:eastAsia="fr-FR"/>
        </w:rPr>
        <w:t>7</w:t>
      </w:r>
      <w:r w:rsidRPr="00BF40A3">
        <w:rPr>
          <w:rFonts w:ascii="Comic Sans MS" w:eastAsia="Times New Roman" w:hAnsi="Comic Sans MS" w:cs="Times New Roman"/>
          <w:b/>
          <w:sz w:val="24"/>
          <w:szCs w:val="20"/>
          <w:u w:val="single"/>
          <w:lang w:eastAsia="fr-FR"/>
        </w:rPr>
        <w:t xml:space="preserve">, à la maison de quartier de </w:t>
      </w:r>
      <w:proofErr w:type="spellStart"/>
      <w:r>
        <w:rPr>
          <w:rFonts w:ascii="Comic Sans MS" w:eastAsia="Times New Roman" w:hAnsi="Comic Sans MS" w:cs="Times New Roman"/>
          <w:b/>
          <w:sz w:val="24"/>
          <w:szCs w:val="20"/>
          <w:u w:val="single"/>
          <w:lang w:eastAsia="fr-FR"/>
        </w:rPr>
        <w:t>Luminy</w:t>
      </w:r>
      <w:proofErr w:type="spellEnd"/>
    </w:p>
    <w:p w:rsidR="001E7D03" w:rsidRDefault="001E7D03" w:rsidP="00AC6DF0">
      <w:pPr>
        <w:suppressAutoHyphens/>
        <w:overflowPunct w:val="0"/>
        <w:autoSpaceDE w:val="0"/>
        <w:autoSpaceDN w:val="0"/>
        <w:adjustRightInd w:val="0"/>
        <w:spacing w:after="0" w:line="100" w:lineRule="atLeast"/>
        <w:jc w:val="center"/>
        <w:rPr>
          <w:rFonts w:ascii="Comic Sans MS" w:eastAsia="Times New Roman" w:hAnsi="Comic Sans MS" w:cs="Times New Roman"/>
          <w:b/>
          <w:sz w:val="24"/>
          <w:szCs w:val="20"/>
          <w:u w:val="single"/>
          <w:lang w:eastAsia="fr-FR"/>
        </w:rPr>
      </w:pPr>
    </w:p>
    <w:p w:rsidR="00F0040C" w:rsidRPr="00BF40A3" w:rsidRDefault="00F0040C" w:rsidP="00AC6DF0">
      <w:pPr>
        <w:suppressAutoHyphens/>
        <w:overflowPunct w:val="0"/>
        <w:autoSpaceDE w:val="0"/>
        <w:autoSpaceDN w:val="0"/>
        <w:adjustRightInd w:val="0"/>
        <w:spacing w:after="0" w:line="100" w:lineRule="atLeast"/>
        <w:jc w:val="center"/>
        <w:rPr>
          <w:rFonts w:ascii="Comic Sans MS" w:eastAsia="Times New Roman" w:hAnsi="Comic Sans MS" w:cs="Times New Roman"/>
          <w:b/>
          <w:sz w:val="24"/>
          <w:szCs w:val="20"/>
          <w:u w:val="single"/>
          <w:lang w:eastAsia="fr-FR"/>
        </w:rPr>
      </w:pPr>
    </w:p>
    <w:p w:rsidR="00BF40A3" w:rsidRPr="00BF40A3"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0"/>
          <w:lang w:eastAsia="fr-FR"/>
        </w:rPr>
      </w:pPr>
      <w:r w:rsidRPr="00BF40A3">
        <w:rPr>
          <w:rFonts w:ascii="Comic Sans MS" w:eastAsia="Times New Roman" w:hAnsi="Comic Sans MS" w:cs="Times New Roman"/>
          <w:sz w:val="24"/>
          <w:szCs w:val="20"/>
          <w:lang w:eastAsia="fr-FR"/>
        </w:rPr>
        <w:t xml:space="preserve">La séance est ouverte à </w:t>
      </w:r>
      <w:r>
        <w:rPr>
          <w:rFonts w:ascii="Comic Sans MS" w:eastAsia="Times New Roman" w:hAnsi="Comic Sans MS" w:cs="Times New Roman"/>
          <w:sz w:val="24"/>
          <w:szCs w:val="20"/>
          <w:lang w:eastAsia="fr-FR"/>
        </w:rPr>
        <w:t>11h</w:t>
      </w:r>
      <w:r w:rsidRPr="00BF40A3">
        <w:rPr>
          <w:rFonts w:ascii="Comic Sans MS" w:eastAsia="Times New Roman" w:hAnsi="Comic Sans MS" w:cs="Times New Roman"/>
          <w:sz w:val="24"/>
          <w:szCs w:val="20"/>
          <w:lang w:eastAsia="fr-FR"/>
        </w:rPr>
        <w:t xml:space="preserve"> par le président </w:t>
      </w:r>
      <w:r w:rsidR="00833B52">
        <w:rPr>
          <w:rFonts w:ascii="Comic Sans MS" w:eastAsia="Times New Roman" w:hAnsi="Comic Sans MS" w:cs="Times New Roman"/>
          <w:sz w:val="24"/>
          <w:szCs w:val="20"/>
          <w:lang w:eastAsia="fr-FR"/>
        </w:rPr>
        <w:t>J</w:t>
      </w:r>
      <w:r w:rsidR="00307B0C">
        <w:rPr>
          <w:rFonts w:ascii="Comic Sans MS" w:eastAsia="Times New Roman" w:hAnsi="Comic Sans MS" w:cs="Times New Roman"/>
          <w:sz w:val="24"/>
          <w:szCs w:val="20"/>
          <w:lang w:eastAsia="fr-FR"/>
        </w:rPr>
        <w:t>-P</w:t>
      </w:r>
      <w:r>
        <w:rPr>
          <w:rFonts w:ascii="Comic Sans MS" w:eastAsia="Times New Roman" w:hAnsi="Comic Sans MS" w:cs="Times New Roman"/>
          <w:sz w:val="24"/>
          <w:szCs w:val="20"/>
          <w:lang w:eastAsia="fr-FR"/>
        </w:rPr>
        <w:t xml:space="preserve"> GIRAUD</w:t>
      </w:r>
      <w:r w:rsidRPr="00BF40A3">
        <w:rPr>
          <w:rFonts w:ascii="Comic Sans MS" w:eastAsia="Times New Roman" w:hAnsi="Comic Sans MS" w:cs="Times New Roman"/>
          <w:sz w:val="24"/>
          <w:szCs w:val="20"/>
          <w:lang w:eastAsia="fr-FR"/>
        </w:rPr>
        <w:t>. Mireille M</w:t>
      </w:r>
      <w:r w:rsidR="00833B52" w:rsidRPr="00BF40A3">
        <w:rPr>
          <w:rFonts w:ascii="Comic Sans MS" w:eastAsia="Times New Roman" w:hAnsi="Comic Sans MS" w:cs="Times New Roman"/>
          <w:sz w:val="24"/>
          <w:szCs w:val="20"/>
          <w:lang w:eastAsia="fr-FR"/>
        </w:rPr>
        <w:t>AUGER</w:t>
      </w:r>
      <w:r w:rsidRPr="00BF40A3">
        <w:rPr>
          <w:rFonts w:ascii="Comic Sans MS" w:eastAsia="Times New Roman" w:hAnsi="Comic Sans MS" w:cs="Times New Roman"/>
          <w:sz w:val="24"/>
          <w:szCs w:val="20"/>
          <w:lang w:eastAsia="fr-FR"/>
        </w:rPr>
        <w:t xml:space="preserve"> est chargée de la rédaction du compte rendu de la séance.</w:t>
      </w:r>
    </w:p>
    <w:p w:rsidR="00BF40A3" w:rsidRPr="00BF40A3"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0"/>
          <w:lang w:eastAsia="fr-FR"/>
        </w:rPr>
      </w:pPr>
      <w:r w:rsidRPr="00BF40A3">
        <w:rPr>
          <w:rFonts w:ascii="Comic Sans MS" w:eastAsia="Times New Roman" w:hAnsi="Comic Sans MS" w:cs="Times New Roman"/>
          <w:sz w:val="24"/>
          <w:szCs w:val="20"/>
          <w:lang w:eastAsia="fr-FR"/>
        </w:rPr>
        <w:t xml:space="preserve">Pointage de la feuille d’émargement jointe au procès-verbal : </w:t>
      </w:r>
      <w:r w:rsidR="00CB0609" w:rsidRPr="00CB0609">
        <w:rPr>
          <w:rFonts w:ascii="Comic Sans MS" w:eastAsia="Times New Roman" w:hAnsi="Comic Sans MS" w:cs="Times New Roman"/>
          <w:sz w:val="24"/>
          <w:szCs w:val="20"/>
          <w:lang w:eastAsia="fr-FR"/>
        </w:rPr>
        <w:t>45</w:t>
      </w:r>
      <w:r w:rsidRPr="00BF40A3">
        <w:rPr>
          <w:rFonts w:ascii="Comic Sans MS" w:eastAsia="Times New Roman" w:hAnsi="Comic Sans MS" w:cs="Times New Roman"/>
          <w:sz w:val="24"/>
          <w:szCs w:val="20"/>
          <w:lang w:eastAsia="fr-FR"/>
        </w:rPr>
        <w:t xml:space="preserve"> présents, </w:t>
      </w:r>
      <w:r w:rsidR="00CB0609">
        <w:rPr>
          <w:rFonts w:ascii="Comic Sans MS" w:eastAsia="Times New Roman" w:hAnsi="Comic Sans MS" w:cs="Times New Roman"/>
          <w:sz w:val="24"/>
          <w:szCs w:val="20"/>
          <w:lang w:eastAsia="fr-FR"/>
        </w:rPr>
        <w:t xml:space="preserve">9 </w:t>
      </w:r>
      <w:r w:rsidRPr="00BF40A3">
        <w:rPr>
          <w:rFonts w:ascii="Comic Sans MS" w:eastAsia="Times New Roman" w:hAnsi="Comic Sans MS" w:cs="Times New Roman"/>
          <w:spacing w:val="-2"/>
          <w:sz w:val="24"/>
          <w:szCs w:val="20"/>
          <w:lang w:eastAsia="fr-FR"/>
        </w:rPr>
        <w:t xml:space="preserve">procurations, </w:t>
      </w:r>
      <w:r w:rsidR="00CB0609">
        <w:rPr>
          <w:rFonts w:ascii="Comic Sans MS" w:eastAsia="Times New Roman" w:hAnsi="Comic Sans MS" w:cs="Times New Roman"/>
          <w:spacing w:val="-2"/>
          <w:sz w:val="24"/>
          <w:szCs w:val="20"/>
          <w:lang w:eastAsia="fr-FR"/>
        </w:rPr>
        <w:t>8</w:t>
      </w:r>
      <w:r>
        <w:rPr>
          <w:rFonts w:ascii="Comic Sans MS" w:eastAsia="Times New Roman" w:hAnsi="Comic Sans MS" w:cs="Times New Roman"/>
          <w:spacing w:val="-2"/>
          <w:sz w:val="24"/>
          <w:szCs w:val="20"/>
          <w:lang w:eastAsia="fr-FR"/>
        </w:rPr>
        <w:t xml:space="preserve"> </w:t>
      </w:r>
      <w:r w:rsidRPr="00BF40A3">
        <w:rPr>
          <w:rFonts w:ascii="Comic Sans MS" w:eastAsia="Times New Roman" w:hAnsi="Comic Sans MS" w:cs="Times New Roman"/>
          <w:spacing w:val="-2"/>
          <w:sz w:val="24"/>
          <w:szCs w:val="20"/>
          <w:lang w:eastAsia="fr-FR"/>
        </w:rPr>
        <w:t>absent</w:t>
      </w:r>
      <w:r w:rsidR="001722C3">
        <w:rPr>
          <w:rFonts w:ascii="Comic Sans MS" w:eastAsia="Times New Roman" w:hAnsi="Comic Sans MS" w:cs="Times New Roman"/>
          <w:spacing w:val="-2"/>
          <w:sz w:val="24"/>
          <w:szCs w:val="20"/>
          <w:lang w:eastAsia="fr-FR"/>
        </w:rPr>
        <w:t>s</w:t>
      </w:r>
      <w:r w:rsidRPr="00BF40A3">
        <w:rPr>
          <w:rFonts w:ascii="Comic Sans MS" w:eastAsia="Times New Roman" w:hAnsi="Comic Sans MS" w:cs="Times New Roman"/>
          <w:spacing w:val="-2"/>
          <w:sz w:val="24"/>
          <w:szCs w:val="20"/>
          <w:lang w:eastAsia="fr-FR"/>
        </w:rPr>
        <w:t>, soit</w:t>
      </w:r>
      <w:r>
        <w:rPr>
          <w:rFonts w:ascii="Comic Sans MS" w:eastAsia="Times New Roman" w:hAnsi="Comic Sans MS" w:cs="Times New Roman"/>
          <w:spacing w:val="-2"/>
          <w:sz w:val="24"/>
          <w:szCs w:val="20"/>
          <w:lang w:eastAsia="fr-FR"/>
        </w:rPr>
        <w:t> </w:t>
      </w:r>
      <w:r w:rsidR="00CB0609">
        <w:rPr>
          <w:rFonts w:ascii="Comic Sans MS" w:eastAsia="Times New Roman" w:hAnsi="Comic Sans MS" w:cs="Times New Roman"/>
          <w:spacing w:val="-2"/>
          <w:sz w:val="24"/>
          <w:szCs w:val="20"/>
          <w:lang w:eastAsia="fr-FR"/>
        </w:rPr>
        <w:t>54</w:t>
      </w:r>
      <w:r w:rsidRPr="00BF40A3">
        <w:rPr>
          <w:rFonts w:ascii="Comic Sans MS" w:eastAsia="Times New Roman" w:hAnsi="Comic Sans MS" w:cs="Times New Roman"/>
          <w:spacing w:val="-2"/>
          <w:sz w:val="24"/>
          <w:szCs w:val="20"/>
          <w:lang w:eastAsia="fr-FR"/>
        </w:rPr>
        <w:t xml:space="preserve"> présents ou représentés sur un total de </w:t>
      </w:r>
      <w:r>
        <w:rPr>
          <w:rFonts w:ascii="Comic Sans MS" w:eastAsia="Times New Roman" w:hAnsi="Comic Sans MS" w:cs="Times New Roman"/>
          <w:spacing w:val="-2"/>
          <w:sz w:val="24"/>
          <w:szCs w:val="20"/>
          <w:lang w:eastAsia="fr-FR"/>
        </w:rPr>
        <w:t>6</w:t>
      </w:r>
      <w:r w:rsidR="00CB0609">
        <w:rPr>
          <w:rFonts w:ascii="Comic Sans MS" w:eastAsia="Times New Roman" w:hAnsi="Comic Sans MS" w:cs="Times New Roman"/>
          <w:spacing w:val="-2"/>
          <w:sz w:val="24"/>
          <w:szCs w:val="20"/>
          <w:lang w:eastAsia="fr-FR"/>
        </w:rPr>
        <w:t>2</w:t>
      </w:r>
      <w:r w:rsidRPr="00BF40A3">
        <w:rPr>
          <w:rFonts w:ascii="Comic Sans MS" w:eastAsia="Times New Roman" w:hAnsi="Comic Sans MS" w:cs="Times New Roman"/>
          <w:spacing w:val="-2"/>
          <w:sz w:val="24"/>
          <w:szCs w:val="20"/>
          <w:lang w:eastAsia="fr-FR"/>
        </w:rPr>
        <w:t xml:space="preserve"> inscrits</w:t>
      </w:r>
      <w:r w:rsidRPr="00BF40A3">
        <w:rPr>
          <w:rFonts w:ascii="Comic Sans MS" w:eastAsia="Times New Roman" w:hAnsi="Comic Sans MS" w:cs="Times New Roman"/>
          <w:spacing w:val="-4"/>
          <w:sz w:val="24"/>
          <w:szCs w:val="20"/>
          <w:lang w:eastAsia="fr-FR"/>
        </w:rPr>
        <w:t xml:space="preserve">. </w:t>
      </w:r>
      <w:r w:rsidRPr="00BF40A3">
        <w:rPr>
          <w:rFonts w:ascii="Comic Sans MS" w:eastAsia="Times New Roman" w:hAnsi="Comic Sans MS" w:cs="Times New Roman"/>
          <w:sz w:val="24"/>
          <w:szCs w:val="20"/>
          <w:lang w:eastAsia="fr-FR"/>
        </w:rPr>
        <w:t>Le quorum étant atteint l’assemblée générale peut valablement délibérer.</w:t>
      </w:r>
    </w:p>
    <w:p w:rsidR="00F0040C" w:rsidRPr="00112234" w:rsidRDefault="00F0040C"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BF40A3" w:rsidRPr="00BE1E24" w:rsidRDefault="00BF40A3" w:rsidP="00BF40A3">
      <w:pPr>
        <w:pStyle w:val="Textebrut"/>
        <w:tabs>
          <w:tab w:val="left" w:pos="900"/>
          <w:tab w:val="left" w:pos="7797"/>
        </w:tabs>
        <w:rPr>
          <w:rFonts w:ascii="Arial" w:hAnsi="Arial" w:cs="Arial"/>
          <w:b/>
          <w:sz w:val="24"/>
          <w:szCs w:val="24"/>
        </w:rPr>
      </w:pPr>
      <w:r w:rsidRPr="00BF40A3">
        <w:rPr>
          <w:rFonts w:ascii="Comic Sans MS" w:hAnsi="Comic Sans MS" w:cs="Times New Roman"/>
          <w:b/>
          <w:sz w:val="24"/>
          <w:u w:val="single"/>
        </w:rPr>
        <w:t>ORDRE DU JOUR</w:t>
      </w:r>
      <w:r w:rsidRPr="00BF40A3">
        <w:rPr>
          <w:rFonts w:ascii="Comic Sans MS" w:hAnsi="Comic Sans MS" w:cs="Times New Roman"/>
          <w:b/>
          <w:sz w:val="24"/>
        </w:rPr>
        <w:t> :</w:t>
      </w:r>
      <w:r w:rsidRPr="00BF40A3">
        <w:rPr>
          <w:rFonts w:ascii="Arial" w:hAnsi="Arial" w:cs="Arial"/>
          <w:b/>
          <w:sz w:val="24"/>
          <w:szCs w:val="24"/>
        </w:rPr>
        <w:t xml:space="preserve"> </w:t>
      </w:r>
    </w:p>
    <w:p w:rsidR="00112234" w:rsidRDefault="00112234" w:rsidP="00112234">
      <w:pPr>
        <w:pStyle w:val="Textebrut"/>
        <w:tabs>
          <w:tab w:val="left" w:pos="900"/>
          <w:tab w:val="left" w:pos="7797"/>
        </w:tabs>
        <w:rPr>
          <w:rFonts w:ascii="Arial" w:hAnsi="Arial" w:cs="Arial"/>
          <w:sz w:val="24"/>
          <w:szCs w:val="24"/>
        </w:rPr>
      </w:pPr>
    </w:p>
    <w:p w:rsidR="00BF40A3" w:rsidRDefault="00BF40A3" w:rsidP="005E5282">
      <w:pPr>
        <w:pStyle w:val="Textebrut"/>
        <w:numPr>
          <w:ilvl w:val="0"/>
          <w:numId w:val="16"/>
        </w:numPr>
        <w:tabs>
          <w:tab w:val="left" w:pos="900"/>
          <w:tab w:val="left" w:pos="7797"/>
        </w:tabs>
        <w:rPr>
          <w:rFonts w:ascii="Arial" w:hAnsi="Arial" w:cs="Arial"/>
          <w:sz w:val="24"/>
          <w:szCs w:val="24"/>
        </w:rPr>
      </w:pPr>
      <w:r w:rsidRPr="00BF40A3">
        <w:rPr>
          <w:rFonts w:ascii="Arial" w:hAnsi="Arial" w:cs="Arial"/>
          <w:sz w:val="24"/>
          <w:szCs w:val="24"/>
        </w:rPr>
        <w:t>Approbation du CR de l’AG 2016</w:t>
      </w:r>
    </w:p>
    <w:p w:rsidR="00BF40A3" w:rsidRDefault="00BF40A3" w:rsidP="005E5282">
      <w:pPr>
        <w:pStyle w:val="Textebrut"/>
        <w:numPr>
          <w:ilvl w:val="0"/>
          <w:numId w:val="16"/>
        </w:numPr>
        <w:tabs>
          <w:tab w:val="left" w:pos="900"/>
          <w:tab w:val="left" w:pos="7797"/>
        </w:tabs>
        <w:rPr>
          <w:rFonts w:ascii="Arial" w:hAnsi="Arial" w:cs="Arial"/>
          <w:sz w:val="24"/>
          <w:szCs w:val="24"/>
        </w:rPr>
      </w:pPr>
      <w:r w:rsidRPr="00BF40A3">
        <w:rPr>
          <w:rFonts w:ascii="Arial" w:hAnsi="Arial" w:cs="Arial"/>
          <w:sz w:val="24"/>
          <w:szCs w:val="24"/>
        </w:rPr>
        <w:t>Rapport d’activité saison 2016-2017</w:t>
      </w:r>
    </w:p>
    <w:p w:rsidR="00BF40A3" w:rsidRDefault="00BF40A3" w:rsidP="005E5282">
      <w:pPr>
        <w:pStyle w:val="Textebrut"/>
        <w:numPr>
          <w:ilvl w:val="0"/>
          <w:numId w:val="16"/>
        </w:numPr>
        <w:tabs>
          <w:tab w:val="left" w:pos="900"/>
          <w:tab w:val="left" w:pos="7797"/>
        </w:tabs>
        <w:rPr>
          <w:rFonts w:ascii="Arial" w:hAnsi="Arial" w:cs="Arial"/>
          <w:sz w:val="24"/>
          <w:szCs w:val="24"/>
        </w:rPr>
      </w:pPr>
      <w:r w:rsidRPr="00BF40A3">
        <w:rPr>
          <w:rFonts w:ascii="Arial" w:hAnsi="Arial" w:cs="Arial"/>
          <w:sz w:val="24"/>
          <w:szCs w:val="24"/>
        </w:rPr>
        <w:t>Rapport financier 2016-2017</w:t>
      </w:r>
    </w:p>
    <w:p w:rsidR="00BF40A3" w:rsidRDefault="00BF40A3" w:rsidP="005E5282">
      <w:pPr>
        <w:pStyle w:val="Textebrut"/>
        <w:numPr>
          <w:ilvl w:val="0"/>
          <w:numId w:val="15"/>
        </w:numPr>
        <w:tabs>
          <w:tab w:val="left" w:pos="900"/>
          <w:tab w:val="left" w:pos="7797"/>
        </w:tabs>
        <w:ind w:left="1843" w:hanging="283"/>
        <w:rPr>
          <w:rFonts w:ascii="Arial" w:hAnsi="Arial" w:cs="Arial"/>
          <w:sz w:val="24"/>
          <w:szCs w:val="24"/>
        </w:rPr>
      </w:pPr>
      <w:r w:rsidRPr="00BF40A3">
        <w:rPr>
          <w:rFonts w:ascii="Arial" w:hAnsi="Arial" w:cs="Arial"/>
          <w:sz w:val="24"/>
          <w:szCs w:val="24"/>
        </w:rPr>
        <w:t>bis) Désignation commissaire aux comptes</w:t>
      </w:r>
    </w:p>
    <w:p w:rsidR="00BF40A3" w:rsidRPr="00922D87" w:rsidRDefault="00BF40A3" w:rsidP="005E5282">
      <w:pPr>
        <w:pStyle w:val="Textebrut"/>
        <w:numPr>
          <w:ilvl w:val="0"/>
          <w:numId w:val="16"/>
        </w:numPr>
        <w:tabs>
          <w:tab w:val="left" w:pos="900"/>
          <w:tab w:val="left" w:pos="7797"/>
        </w:tabs>
        <w:rPr>
          <w:rFonts w:ascii="Arial" w:hAnsi="Arial" w:cs="Arial"/>
          <w:sz w:val="24"/>
          <w:szCs w:val="24"/>
        </w:rPr>
      </w:pPr>
      <w:r w:rsidRPr="00922D87">
        <w:rPr>
          <w:rFonts w:ascii="Arial" w:hAnsi="Arial" w:cs="Arial"/>
          <w:sz w:val="24"/>
          <w:szCs w:val="24"/>
        </w:rPr>
        <w:t>Budget prévisionnel</w:t>
      </w:r>
      <w:r>
        <w:rPr>
          <w:rFonts w:ascii="Arial" w:hAnsi="Arial" w:cs="Arial"/>
          <w:sz w:val="24"/>
          <w:szCs w:val="24"/>
        </w:rPr>
        <w:t xml:space="preserve"> 2017-2018</w:t>
      </w:r>
    </w:p>
    <w:p w:rsidR="00BF40A3" w:rsidRDefault="00BF40A3" w:rsidP="005E5282">
      <w:pPr>
        <w:pStyle w:val="Textebrut"/>
        <w:numPr>
          <w:ilvl w:val="0"/>
          <w:numId w:val="16"/>
        </w:numPr>
        <w:tabs>
          <w:tab w:val="left" w:pos="900"/>
          <w:tab w:val="left" w:pos="7797"/>
        </w:tabs>
        <w:rPr>
          <w:rFonts w:ascii="Arial" w:hAnsi="Arial" w:cs="Arial"/>
          <w:sz w:val="24"/>
          <w:szCs w:val="24"/>
        </w:rPr>
      </w:pPr>
      <w:r>
        <w:rPr>
          <w:rFonts w:ascii="Arial" w:hAnsi="Arial" w:cs="Arial"/>
          <w:sz w:val="24"/>
          <w:szCs w:val="24"/>
        </w:rPr>
        <w:t>L</w:t>
      </w:r>
      <w:r w:rsidRPr="00922D87">
        <w:rPr>
          <w:rFonts w:ascii="Arial" w:hAnsi="Arial" w:cs="Arial"/>
          <w:sz w:val="24"/>
          <w:szCs w:val="24"/>
        </w:rPr>
        <w:t>es orientations pour l’année à venir</w:t>
      </w:r>
    </w:p>
    <w:p w:rsidR="00BF40A3" w:rsidRPr="005E5282" w:rsidRDefault="005E5282" w:rsidP="005E5282">
      <w:pPr>
        <w:pStyle w:val="Paragraphedeliste"/>
        <w:suppressAutoHyphens/>
        <w:overflowPunct w:val="0"/>
        <w:autoSpaceDE w:val="0"/>
        <w:autoSpaceDN w:val="0"/>
        <w:adjustRightInd w:val="0"/>
        <w:spacing w:after="0" w:line="100" w:lineRule="atLeast"/>
        <w:ind w:left="1276" w:hanging="425"/>
        <w:rPr>
          <w:rFonts w:ascii="Comic Sans MS" w:eastAsia="Times New Roman" w:hAnsi="Comic Sans MS" w:cs="Times New Roman"/>
          <w:b/>
          <w:sz w:val="24"/>
          <w:szCs w:val="20"/>
          <w:lang w:eastAsia="fr-FR"/>
        </w:rPr>
      </w:pPr>
      <w:r w:rsidRPr="005E5282">
        <w:rPr>
          <w:rFonts w:ascii="Arial" w:hAnsi="Arial" w:cs="Arial"/>
          <w:sz w:val="24"/>
          <w:szCs w:val="24"/>
        </w:rPr>
        <w:t>6)</w:t>
      </w:r>
      <w:r w:rsidRPr="005E5282">
        <w:rPr>
          <w:rFonts w:ascii="Arial" w:hAnsi="Arial" w:cs="Arial"/>
          <w:sz w:val="24"/>
          <w:szCs w:val="24"/>
        </w:rPr>
        <w:tab/>
      </w:r>
      <w:r w:rsidR="00BF40A3" w:rsidRPr="005E5282">
        <w:rPr>
          <w:rFonts w:ascii="Arial" w:hAnsi="Arial" w:cs="Arial"/>
          <w:sz w:val="24"/>
          <w:szCs w:val="24"/>
        </w:rPr>
        <w:t>Questions- Réponses, Divers</w:t>
      </w:r>
    </w:p>
    <w:p w:rsidR="00112234" w:rsidRDefault="00112234"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5E5282" w:rsidRPr="005E5282" w:rsidRDefault="005E5282" w:rsidP="00BF40A3">
      <w:pPr>
        <w:suppressAutoHyphens/>
        <w:overflowPunct w:val="0"/>
        <w:autoSpaceDE w:val="0"/>
        <w:autoSpaceDN w:val="0"/>
        <w:adjustRightInd w:val="0"/>
        <w:spacing w:after="0" w:line="100" w:lineRule="atLeast"/>
        <w:rPr>
          <w:rFonts w:ascii="Comic Sans MS" w:eastAsia="Times New Roman" w:hAnsi="Comic Sans MS" w:cs="Times New Roman"/>
          <w:b/>
          <w:sz w:val="24"/>
          <w:szCs w:val="20"/>
          <w:u w:val="single"/>
          <w:lang w:eastAsia="fr-FR"/>
        </w:rPr>
      </w:pPr>
      <w:r w:rsidRPr="005E5282">
        <w:rPr>
          <w:rFonts w:ascii="Comic Sans MS" w:eastAsia="Times New Roman" w:hAnsi="Comic Sans MS" w:cs="Times New Roman"/>
          <w:b/>
          <w:sz w:val="24"/>
          <w:szCs w:val="20"/>
          <w:u w:val="single"/>
          <w:lang w:eastAsia="fr-FR"/>
        </w:rPr>
        <w:t>1 – APPROBATION DU CR DE L’AG 2016</w:t>
      </w:r>
    </w:p>
    <w:p w:rsidR="00F0040C" w:rsidRDefault="00F0040C"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CB0609" w:rsidRPr="006342CE" w:rsidRDefault="00CB0609"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r w:rsidRPr="006342CE">
        <w:rPr>
          <w:rFonts w:ascii="Comic Sans MS" w:eastAsia="Times New Roman" w:hAnsi="Comic Sans MS" w:cs="Times New Roman"/>
          <w:sz w:val="24"/>
          <w:szCs w:val="20"/>
          <w:lang w:eastAsia="fr-FR"/>
        </w:rPr>
        <w:t>Le compte rendu de l’AG 2016 est approuvé à l’unanimité des présents et représentés.</w:t>
      </w:r>
    </w:p>
    <w:p w:rsidR="00CB0609" w:rsidRPr="006342CE" w:rsidRDefault="00CB0609"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BF40A3" w:rsidRPr="006342CE" w:rsidRDefault="005E5282" w:rsidP="00BF40A3">
      <w:pPr>
        <w:suppressAutoHyphens/>
        <w:overflowPunct w:val="0"/>
        <w:autoSpaceDE w:val="0"/>
        <w:autoSpaceDN w:val="0"/>
        <w:adjustRightInd w:val="0"/>
        <w:spacing w:after="0" w:line="100" w:lineRule="atLeast"/>
        <w:rPr>
          <w:rFonts w:ascii="Comic Sans MS" w:eastAsia="Times New Roman" w:hAnsi="Comic Sans MS" w:cs="Times New Roman"/>
          <w:szCs w:val="20"/>
          <w:u w:val="single"/>
          <w:lang w:eastAsia="fr-FR"/>
        </w:rPr>
      </w:pPr>
      <w:r w:rsidRPr="006342CE">
        <w:rPr>
          <w:rFonts w:ascii="Comic Sans MS" w:eastAsia="Times New Roman" w:hAnsi="Comic Sans MS" w:cs="Times New Roman"/>
          <w:b/>
          <w:sz w:val="24"/>
          <w:szCs w:val="20"/>
          <w:u w:val="single"/>
          <w:lang w:eastAsia="fr-FR"/>
        </w:rPr>
        <w:t>2</w:t>
      </w:r>
      <w:r w:rsidR="00BF40A3" w:rsidRPr="006342CE">
        <w:rPr>
          <w:rFonts w:ascii="Comic Sans MS" w:eastAsia="Times New Roman" w:hAnsi="Comic Sans MS" w:cs="Times New Roman"/>
          <w:b/>
          <w:sz w:val="24"/>
          <w:szCs w:val="20"/>
          <w:u w:val="single"/>
          <w:lang w:eastAsia="fr-FR"/>
        </w:rPr>
        <w:t xml:space="preserve">- RAPPORT D’ACTIVITÉ </w:t>
      </w:r>
      <w:r w:rsidRPr="006342CE">
        <w:rPr>
          <w:rFonts w:ascii="Comic Sans MS" w:eastAsia="Times New Roman" w:hAnsi="Comic Sans MS" w:cs="Times New Roman"/>
          <w:b/>
          <w:sz w:val="24"/>
          <w:szCs w:val="20"/>
          <w:u w:val="single"/>
          <w:lang w:eastAsia="fr-FR"/>
        </w:rPr>
        <w:t>SAISON 2016</w:t>
      </w:r>
      <w:r w:rsidR="00DB2A69" w:rsidRPr="006342CE">
        <w:rPr>
          <w:rFonts w:ascii="Comic Sans MS" w:eastAsia="Times New Roman" w:hAnsi="Comic Sans MS" w:cs="Times New Roman"/>
          <w:b/>
          <w:sz w:val="24"/>
          <w:szCs w:val="20"/>
          <w:u w:val="single"/>
          <w:lang w:eastAsia="fr-FR"/>
        </w:rPr>
        <w:t>-2017</w:t>
      </w:r>
    </w:p>
    <w:p w:rsidR="00BF40A3" w:rsidRPr="00112234"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BF40A3" w:rsidRPr="006342CE"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z w:val="20"/>
          <w:szCs w:val="20"/>
          <w:u w:val="single"/>
          <w:lang w:eastAsia="fr-FR"/>
        </w:rPr>
      </w:pPr>
      <w:r w:rsidRPr="006342CE">
        <w:rPr>
          <w:rFonts w:ascii="Comic Sans MS" w:eastAsia="Times New Roman" w:hAnsi="Comic Sans MS" w:cs="Times New Roman"/>
          <w:b/>
          <w:sz w:val="24"/>
          <w:szCs w:val="20"/>
          <w:u w:val="single"/>
          <w:lang w:eastAsia="fr-FR"/>
        </w:rPr>
        <w:t>Effectif</w:t>
      </w:r>
      <w:r w:rsidRPr="006342CE">
        <w:rPr>
          <w:rFonts w:ascii="Comic Sans MS" w:eastAsia="Times New Roman" w:hAnsi="Comic Sans MS" w:cs="Times New Roman"/>
          <w:b/>
          <w:sz w:val="24"/>
          <w:szCs w:val="20"/>
          <w:lang w:eastAsia="fr-FR"/>
        </w:rPr>
        <w:t>:</w:t>
      </w:r>
    </w:p>
    <w:p w:rsidR="00BF40A3"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r w:rsidRPr="006342CE">
        <w:rPr>
          <w:rFonts w:ascii="Comic Sans MS" w:eastAsia="Times New Roman" w:hAnsi="Comic Sans MS" w:cs="Times New Roman"/>
          <w:sz w:val="24"/>
          <w:szCs w:val="20"/>
          <w:lang w:eastAsia="fr-FR"/>
        </w:rPr>
        <w:t>Notre effectif pour 201</w:t>
      </w:r>
      <w:r w:rsidR="006342CE">
        <w:rPr>
          <w:rFonts w:ascii="Comic Sans MS" w:eastAsia="Times New Roman" w:hAnsi="Comic Sans MS" w:cs="Times New Roman"/>
          <w:sz w:val="24"/>
          <w:szCs w:val="20"/>
          <w:lang w:eastAsia="fr-FR"/>
        </w:rPr>
        <w:t>6</w:t>
      </w:r>
      <w:r w:rsidRPr="006342CE">
        <w:rPr>
          <w:rFonts w:ascii="Comic Sans MS" w:eastAsia="Times New Roman" w:hAnsi="Comic Sans MS" w:cs="Times New Roman"/>
          <w:sz w:val="24"/>
          <w:szCs w:val="20"/>
          <w:lang w:eastAsia="fr-FR"/>
        </w:rPr>
        <w:t>/201</w:t>
      </w:r>
      <w:r w:rsidR="006342CE">
        <w:rPr>
          <w:rFonts w:ascii="Comic Sans MS" w:eastAsia="Times New Roman" w:hAnsi="Comic Sans MS" w:cs="Times New Roman"/>
          <w:sz w:val="24"/>
          <w:szCs w:val="20"/>
          <w:lang w:eastAsia="fr-FR"/>
        </w:rPr>
        <w:t>7</w:t>
      </w:r>
      <w:r w:rsidRPr="006342CE">
        <w:rPr>
          <w:rFonts w:ascii="Comic Sans MS" w:eastAsia="Times New Roman" w:hAnsi="Comic Sans MS" w:cs="Times New Roman"/>
          <w:sz w:val="24"/>
          <w:szCs w:val="20"/>
          <w:lang w:eastAsia="fr-FR"/>
        </w:rPr>
        <w:t xml:space="preserve"> a été de </w:t>
      </w:r>
      <w:r w:rsidR="006342CE">
        <w:rPr>
          <w:rFonts w:ascii="Comic Sans MS" w:eastAsia="Times New Roman" w:hAnsi="Comic Sans MS" w:cs="Times New Roman"/>
          <w:sz w:val="24"/>
          <w:szCs w:val="20"/>
          <w:lang w:eastAsia="fr-FR"/>
        </w:rPr>
        <w:t>62</w:t>
      </w:r>
      <w:r w:rsidRPr="006342CE">
        <w:rPr>
          <w:rFonts w:ascii="Comic Sans MS" w:eastAsia="Times New Roman" w:hAnsi="Comic Sans MS" w:cs="Times New Roman"/>
          <w:sz w:val="24"/>
          <w:szCs w:val="20"/>
          <w:lang w:eastAsia="fr-FR"/>
        </w:rPr>
        <w:t xml:space="preserve"> inscrits</w:t>
      </w:r>
      <w:r w:rsidR="006342CE">
        <w:rPr>
          <w:rFonts w:ascii="Comic Sans MS" w:eastAsia="Times New Roman" w:hAnsi="Comic Sans MS" w:cs="Times New Roman"/>
          <w:sz w:val="24"/>
          <w:szCs w:val="20"/>
          <w:lang w:eastAsia="fr-FR"/>
        </w:rPr>
        <w:t>.</w:t>
      </w:r>
    </w:p>
    <w:p w:rsidR="00112234" w:rsidRPr="001E7D03"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b/>
          <w:sz w:val="24"/>
          <w:szCs w:val="20"/>
          <w:u w:val="single"/>
          <w:lang w:eastAsia="fr-FR"/>
        </w:rPr>
      </w:pPr>
      <w:r w:rsidRPr="006342CE">
        <w:rPr>
          <w:rFonts w:ascii="Comic Sans MS" w:eastAsia="Times New Roman" w:hAnsi="Comic Sans MS" w:cs="Times New Roman"/>
          <w:b/>
          <w:sz w:val="24"/>
          <w:szCs w:val="20"/>
          <w:u w:val="single"/>
          <w:lang w:eastAsia="fr-FR"/>
        </w:rPr>
        <w:t>Activités de cette saison:</w:t>
      </w:r>
    </w:p>
    <w:p w:rsidR="00BF40A3" w:rsidRPr="006342CE" w:rsidRDefault="00BF40A3" w:rsidP="00BF40A3">
      <w:pPr>
        <w:tabs>
          <w:tab w:val="left" w:pos="0"/>
        </w:tabs>
        <w:suppressAutoHyphens/>
        <w:overflowPunct w:val="0"/>
        <w:autoSpaceDE w:val="0"/>
        <w:autoSpaceDN w:val="0"/>
        <w:adjustRightInd w:val="0"/>
        <w:spacing w:after="0" w:line="100" w:lineRule="atLeast"/>
        <w:jc w:val="both"/>
        <w:rPr>
          <w:rFonts w:ascii="Comic Sans MS" w:eastAsia="Times New Roman" w:hAnsi="Comic Sans MS" w:cs="Times New Roman"/>
          <w:spacing w:val="-4"/>
          <w:sz w:val="24"/>
          <w:szCs w:val="20"/>
          <w:lang w:eastAsia="fr-FR"/>
        </w:rPr>
      </w:pPr>
      <w:r w:rsidRPr="006342CE">
        <w:rPr>
          <w:rFonts w:ascii="Comic Sans MS" w:eastAsia="Times New Roman" w:hAnsi="Comic Sans MS" w:cs="Times New Roman"/>
          <w:spacing w:val="-4"/>
          <w:sz w:val="24"/>
          <w:szCs w:val="20"/>
          <w:lang w:eastAsia="fr-FR"/>
        </w:rPr>
        <w:t>49 activités</w:t>
      </w:r>
      <w:r w:rsidR="00307B0C">
        <w:rPr>
          <w:rFonts w:ascii="Comic Sans MS" w:eastAsia="Times New Roman" w:hAnsi="Comic Sans MS" w:cs="Times New Roman"/>
          <w:spacing w:val="-4"/>
          <w:sz w:val="24"/>
          <w:szCs w:val="20"/>
          <w:lang w:eastAsia="fr-FR"/>
        </w:rPr>
        <w:t xml:space="preserve"> vous ont été proposées, avec 17</w:t>
      </w:r>
      <w:r w:rsidRPr="006342CE">
        <w:rPr>
          <w:rFonts w:ascii="Comic Sans MS" w:eastAsia="Times New Roman" w:hAnsi="Comic Sans MS" w:cs="Times New Roman"/>
          <w:spacing w:val="-4"/>
          <w:sz w:val="24"/>
          <w:szCs w:val="20"/>
          <w:lang w:eastAsia="fr-FR"/>
        </w:rPr>
        <w:t xml:space="preserve"> nouvelles destinations au programme. Nous avons dû en annuler (ou reporter) </w:t>
      </w:r>
      <w:r w:rsidR="00307B0C">
        <w:rPr>
          <w:rFonts w:ascii="Comic Sans MS" w:eastAsia="Times New Roman" w:hAnsi="Comic Sans MS" w:cs="Times New Roman"/>
          <w:spacing w:val="-4"/>
          <w:sz w:val="24"/>
          <w:szCs w:val="20"/>
          <w:lang w:eastAsia="fr-FR"/>
        </w:rPr>
        <w:t>4</w:t>
      </w:r>
      <w:r w:rsidRPr="006342CE">
        <w:rPr>
          <w:rFonts w:ascii="Comic Sans MS" w:eastAsia="Times New Roman" w:hAnsi="Comic Sans MS" w:cs="Times New Roman"/>
          <w:spacing w:val="-4"/>
          <w:sz w:val="24"/>
          <w:szCs w:val="20"/>
          <w:lang w:eastAsia="fr-FR"/>
        </w:rPr>
        <w:t>.</w:t>
      </w:r>
    </w:p>
    <w:p w:rsidR="00BF40A3" w:rsidRPr="006342CE"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6342CE">
        <w:rPr>
          <w:rFonts w:ascii="Comic Sans MS" w:eastAsia="Times New Roman" w:hAnsi="Comic Sans MS" w:cs="Times New Roman"/>
          <w:spacing w:val="-4"/>
          <w:sz w:val="24"/>
          <w:szCs w:val="20"/>
          <w:lang w:eastAsia="fr-FR"/>
        </w:rPr>
        <w:t>Pour mémoire je citerais les plus marquantes :</w:t>
      </w:r>
    </w:p>
    <w:p w:rsidR="00BF40A3" w:rsidRPr="006342CE" w:rsidRDefault="00BF40A3" w:rsidP="00BF40A3">
      <w:pPr>
        <w:numPr>
          <w:ilvl w:val="0"/>
          <w:numId w:val="1"/>
        </w:numPr>
        <w:tabs>
          <w:tab w:val="left" w:pos="0"/>
        </w:tabs>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6342CE">
        <w:rPr>
          <w:rFonts w:ascii="Comic Sans MS" w:eastAsia="Times New Roman" w:hAnsi="Comic Sans MS" w:cs="Times New Roman"/>
          <w:spacing w:val="-4"/>
          <w:sz w:val="24"/>
          <w:szCs w:val="20"/>
          <w:lang w:eastAsia="fr-FR"/>
        </w:rPr>
        <w:t>Le séjour dans les Pyrénées en septembre auquel ont participé 28 personnes.</w:t>
      </w:r>
    </w:p>
    <w:p w:rsidR="00BF40A3" w:rsidRPr="006342CE" w:rsidRDefault="00BF40A3" w:rsidP="00BF40A3">
      <w:pPr>
        <w:numPr>
          <w:ilvl w:val="0"/>
          <w:numId w:val="2"/>
        </w:numPr>
        <w:tabs>
          <w:tab w:val="left" w:pos="0"/>
        </w:tabs>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6342CE">
        <w:rPr>
          <w:rFonts w:ascii="Comic Sans MS" w:eastAsia="Times New Roman" w:hAnsi="Comic Sans MS" w:cs="Times New Roman"/>
          <w:spacing w:val="-4"/>
          <w:sz w:val="24"/>
          <w:szCs w:val="20"/>
          <w:lang w:eastAsia="fr-FR"/>
        </w:rPr>
        <w:t xml:space="preserve">La sortie annuelle </w:t>
      </w:r>
      <w:r w:rsidR="00307B0C">
        <w:rPr>
          <w:rFonts w:ascii="Comic Sans MS" w:eastAsia="Times New Roman" w:hAnsi="Comic Sans MS" w:cs="Times New Roman"/>
          <w:spacing w:val="-4"/>
          <w:sz w:val="24"/>
          <w:szCs w:val="20"/>
          <w:lang w:eastAsia="fr-FR"/>
        </w:rPr>
        <w:t>à Porquerolles</w:t>
      </w:r>
    </w:p>
    <w:p w:rsidR="00BF40A3" w:rsidRPr="006342CE" w:rsidRDefault="00BF40A3" w:rsidP="00BF40A3">
      <w:pPr>
        <w:numPr>
          <w:ilvl w:val="0"/>
          <w:numId w:val="3"/>
        </w:numPr>
        <w:tabs>
          <w:tab w:val="left" w:pos="0"/>
        </w:tabs>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6342CE">
        <w:rPr>
          <w:rFonts w:ascii="Comic Sans MS" w:eastAsia="Times New Roman" w:hAnsi="Comic Sans MS" w:cs="Times New Roman"/>
          <w:spacing w:val="-4"/>
          <w:sz w:val="24"/>
          <w:szCs w:val="20"/>
          <w:lang w:eastAsia="fr-FR"/>
        </w:rPr>
        <w:lastRenderedPageBreak/>
        <w:t xml:space="preserve">Les </w:t>
      </w:r>
      <w:proofErr w:type="spellStart"/>
      <w:r w:rsidRPr="006342CE">
        <w:rPr>
          <w:rFonts w:ascii="Comic Sans MS" w:eastAsia="Times New Roman" w:hAnsi="Comic Sans MS" w:cs="Times New Roman"/>
          <w:spacing w:val="-4"/>
          <w:sz w:val="24"/>
          <w:szCs w:val="20"/>
          <w:lang w:eastAsia="fr-FR"/>
        </w:rPr>
        <w:t>Randos</w:t>
      </w:r>
      <w:proofErr w:type="spellEnd"/>
      <w:r w:rsidRPr="006342CE">
        <w:rPr>
          <w:rFonts w:ascii="Comic Sans MS" w:eastAsia="Times New Roman" w:hAnsi="Comic Sans MS" w:cs="Times New Roman"/>
          <w:spacing w:val="-4"/>
          <w:sz w:val="24"/>
          <w:szCs w:val="20"/>
          <w:lang w:eastAsia="fr-FR"/>
        </w:rPr>
        <w:t xml:space="preserve"> Plus </w:t>
      </w:r>
    </w:p>
    <w:p w:rsidR="00BF40A3" w:rsidRPr="006342CE"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6342CE">
        <w:rPr>
          <w:rFonts w:ascii="Comic Sans MS" w:eastAsia="Times New Roman" w:hAnsi="Comic Sans MS" w:cs="Times New Roman"/>
          <w:spacing w:val="-4"/>
          <w:sz w:val="24"/>
          <w:szCs w:val="20"/>
          <w:lang w:eastAsia="fr-FR"/>
        </w:rPr>
        <w:t xml:space="preserve">-Les </w:t>
      </w:r>
      <w:proofErr w:type="spellStart"/>
      <w:r w:rsidRPr="006342CE">
        <w:rPr>
          <w:rFonts w:ascii="Comic Sans MS" w:eastAsia="Times New Roman" w:hAnsi="Comic Sans MS" w:cs="Times New Roman"/>
          <w:spacing w:val="-4"/>
          <w:sz w:val="24"/>
          <w:szCs w:val="20"/>
          <w:lang w:eastAsia="fr-FR"/>
        </w:rPr>
        <w:t>randos</w:t>
      </w:r>
      <w:proofErr w:type="spellEnd"/>
      <w:r w:rsidRPr="006342CE">
        <w:rPr>
          <w:rFonts w:ascii="Comic Sans MS" w:eastAsia="Times New Roman" w:hAnsi="Comic Sans MS" w:cs="Times New Roman"/>
          <w:spacing w:val="-4"/>
          <w:sz w:val="24"/>
          <w:szCs w:val="20"/>
          <w:lang w:eastAsia="fr-FR"/>
        </w:rPr>
        <w:t xml:space="preserve"> citadines de Daniel.</w:t>
      </w:r>
    </w:p>
    <w:p w:rsidR="00BF40A3" w:rsidRPr="006342CE"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u w:val="single"/>
          <w:lang w:eastAsia="fr-FR"/>
        </w:rPr>
      </w:pPr>
      <w:r w:rsidRPr="006342CE">
        <w:rPr>
          <w:rFonts w:ascii="Comic Sans MS" w:eastAsia="Times New Roman" w:hAnsi="Comic Sans MS" w:cs="Times New Roman"/>
          <w:spacing w:val="-4"/>
          <w:sz w:val="24"/>
          <w:szCs w:val="20"/>
          <w:lang w:eastAsia="fr-FR"/>
        </w:rPr>
        <w:t>A tout cela il faut ajouter les activités du groupe des «Pas Pressées».</w:t>
      </w:r>
    </w:p>
    <w:p w:rsidR="00BF40A3" w:rsidRPr="006342CE"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z w:val="18"/>
          <w:szCs w:val="18"/>
          <w:lang w:eastAsia="fr-FR"/>
        </w:rPr>
      </w:pPr>
    </w:p>
    <w:p w:rsidR="00112234" w:rsidRPr="001E7D03"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b/>
          <w:spacing w:val="-4"/>
          <w:sz w:val="24"/>
          <w:szCs w:val="20"/>
          <w:u w:val="single"/>
          <w:lang w:eastAsia="fr-FR"/>
        </w:rPr>
      </w:pPr>
      <w:r w:rsidRPr="006342CE">
        <w:rPr>
          <w:rFonts w:ascii="Comic Sans MS" w:eastAsia="Times New Roman" w:hAnsi="Comic Sans MS" w:cs="Times New Roman"/>
          <w:b/>
          <w:spacing w:val="-4"/>
          <w:sz w:val="24"/>
          <w:szCs w:val="20"/>
          <w:u w:val="single"/>
          <w:lang w:eastAsia="fr-FR"/>
        </w:rPr>
        <w:t>Blog:</w:t>
      </w:r>
    </w:p>
    <w:p w:rsidR="006342CE" w:rsidRPr="00C143C8" w:rsidRDefault="006342CE" w:rsidP="006342CE">
      <w:pPr>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C143C8">
        <w:rPr>
          <w:rFonts w:ascii="Comic Sans MS" w:eastAsia="Times New Roman" w:hAnsi="Comic Sans MS" w:cs="Times New Roman"/>
          <w:spacing w:val="-4"/>
          <w:sz w:val="24"/>
          <w:szCs w:val="20"/>
          <w:lang w:eastAsia="fr-FR"/>
        </w:rPr>
        <w:t>Depuis le ch</w:t>
      </w:r>
      <w:r>
        <w:rPr>
          <w:rFonts w:ascii="Comic Sans MS" w:eastAsia="Times New Roman" w:hAnsi="Comic Sans MS" w:cs="Times New Roman"/>
          <w:spacing w:val="-4"/>
          <w:sz w:val="24"/>
          <w:szCs w:val="20"/>
          <w:lang w:eastAsia="fr-FR"/>
        </w:rPr>
        <w:t>angement de version du logiciel</w:t>
      </w:r>
      <w:r w:rsidRPr="00C143C8">
        <w:rPr>
          <w:rFonts w:ascii="Comic Sans MS" w:eastAsia="Times New Roman" w:hAnsi="Comic Sans MS" w:cs="Times New Roman"/>
          <w:spacing w:val="-4"/>
          <w:sz w:val="24"/>
          <w:szCs w:val="20"/>
          <w:lang w:eastAsia="fr-FR"/>
        </w:rPr>
        <w:t>, quelques difficultés de présentation sont apparues. Le problème est réglé et la consultation des photos fait maintenant partie de</w:t>
      </w:r>
      <w:r>
        <w:rPr>
          <w:rFonts w:ascii="Comic Sans MS" w:eastAsia="Times New Roman" w:hAnsi="Comic Sans MS" w:cs="Times New Roman"/>
          <w:spacing w:val="-4"/>
          <w:sz w:val="24"/>
          <w:szCs w:val="20"/>
          <w:lang w:eastAsia="fr-FR"/>
        </w:rPr>
        <w:t>s suites attendues de</w:t>
      </w:r>
      <w:r w:rsidRPr="00C143C8">
        <w:rPr>
          <w:rFonts w:ascii="Comic Sans MS" w:eastAsia="Times New Roman" w:hAnsi="Comic Sans MS" w:cs="Times New Roman"/>
          <w:spacing w:val="-4"/>
          <w:sz w:val="24"/>
          <w:szCs w:val="20"/>
          <w:lang w:eastAsia="fr-FR"/>
        </w:rPr>
        <w:t xml:space="preserve"> la rando !</w:t>
      </w:r>
    </w:p>
    <w:p w:rsidR="006342CE" w:rsidRDefault="006342CE" w:rsidP="006342CE">
      <w:pPr>
        <w:suppressAutoHyphens/>
        <w:overflowPunct w:val="0"/>
        <w:autoSpaceDE w:val="0"/>
        <w:autoSpaceDN w:val="0"/>
        <w:adjustRightInd w:val="0"/>
        <w:spacing w:after="0" w:line="100" w:lineRule="atLeast"/>
        <w:rPr>
          <w:rFonts w:ascii="Comic Sans MS" w:eastAsia="Times New Roman" w:hAnsi="Comic Sans MS" w:cs="Times New Roman"/>
          <w:spacing w:val="-4"/>
          <w:sz w:val="24"/>
          <w:szCs w:val="20"/>
          <w:lang w:eastAsia="fr-FR"/>
        </w:rPr>
      </w:pPr>
      <w:r w:rsidRPr="00C143C8">
        <w:rPr>
          <w:rFonts w:ascii="Comic Sans MS" w:eastAsia="Times New Roman" w:hAnsi="Comic Sans MS" w:cs="Times New Roman"/>
          <w:spacing w:val="-4"/>
          <w:sz w:val="24"/>
          <w:szCs w:val="20"/>
          <w:lang w:eastAsia="fr-FR"/>
        </w:rPr>
        <w:t>Depuis la création le blog a reçu 30 000 visiteurs et 90 000 pages ont été visionnées</w:t>
      </w:r>
    </w:p>
    <w:p w:rsidR="006342CE" w:rsidRPr="006342CE" w:rsidRDefault="006342CE" w:rsidP="00BF40A3">
      <w:pPr>
        <w:suppressAutoHyphens/>
        <w:overflowPunct w:val="0"/>
        <w:autoSpaceDE w:val="0"/>
        <w:autoSpaceDN w:val="0"/>
        <w:adjustRightInd w:val="0"/>
        <w:spacing w:after="0" w:line="100" w:lineRule="atLeast"/>
        <w:rPr>
          <w:rFonts w:ascii="Comic Sans MS" w:eastAsia="Times New Roman" w:hAnsi="Comic Sans MS" w:cs="Times New Roman"/>
          <w:sz w:val="18"/>
          <w:szCs w:val="18"/>
          <w:lang w:eastAsia="fr-FR"/>
        </w:rPr>
      </w:pPr>
    </w:p>
    <w:p w:rsidR="00112234" w:rsidRPr="006342CE" w:rsidRDefault="00BF40A3" w:rsidP="00BF40A3">
      <w:pPr>
        <w:spacing w:after="0" w:line="240" w:lineRule="auto"/>
        <w:rPr>
          <w:rFonts w:ascii="Comic Sans MS" w:eastAsia="Times New Roman" w:hAnsi="Comic Sans MS" w:cs="Times New Roman"/>
          <w:b/>
          <w:sz w:val="24"/>
          <w:szCs w:val="20"/>
          <w:u w:val="single"/>
          <w:lang w:eastAsia="fr-FR"/>
        </w:rPr>
      </w:pPr>
      <w:r w:rsidRPr="006342CE">
        <w:rPr>
          <w:rFonts w:ascii="Comic Sans MS" w:eastAsia="Times New Roman" w:hAnsi="Comic Sans MS" w:cs="Times New Roman"/>
          <w:b/>
          <w:sz w:val="24"/>
          <w:szCs w:val="20"/>
          <w:u w:val="single"/>
          <w:lang w:eastAsia="fr-FR"/>
        </w:rPr>
        <w:t>Formation:</w:t>
      </w:r>
    </w:p>
    <w:p w:rsidR="006342CE" w:rsidRPr="00C143C8" w:rsidRDefault="006342CE" w:rsidP="006342CE">
      <w:pPr>
        <w:tabs>
          <w:tab w:val="left" w:pos="851"/>
          <w:tab w:val="left" w:pos="1418"/>
          <w:tab w:val="left" w:pos="1701"/>
        </w:tabs>
        <w:suppressAutoHyphens/>
        <w:overflowPunct w:val="0"/>
        <w:autoSpaceDE w:val="0"/>
        <w:autoSpaceDN w:val="0"/>
        <w:adjustRightInd w:val="0"/>
        <w:spacing w:after="0" w:line="100" w:lineRule="atLeast"/>
        <w:ind w:left="1304" w:hanging="1304"/>
        <w:rPr>
          <w:rFonts w:ascii="Comic Sans MS" w:eastAsia="Times New Roman" w:hAnsi="Comic Sans MS" w:cs="Times New Roman"/>
          <w:sz w:val="24"/>
          <w:szCs w:val="20"/>
          <w:lang w:eastAsia="fr-FR"/>
        </w:rPr>
      </w:pPr>
      <w:r w:rsidRPr="00C143C8">
        <w:rPr>
          <w:rFonts w:ascii="Comic Sans MS" w:eastAsia="Times New Roman" w:hAnsi="Comic Sans MS" w:cs="Times New Roman"/>
          <w:sz w:val="24"/>
          <w:szCs w:val="20"/>
          <w:lang w:eastAsia="fr-FR"/>
        </w:rPr>
        <w:t>Pas de nouvel animateur formé</w:t>
      </w:r>
      <w:r>
        <w:rPr>
          <w:rFonts w:ascii="Comic Sans MS" w:eastAsia="Times New Roman" w:hAnsi="Comic Sans MS" w:cs="Times New Roman"/>
          <w:sz w:val="24"/>
          <w:szCs w:val="20"/>
          <w:lang w:eastAsia="fr-FR"/>
        </w:rPr>
        <w:t xml:space="preserve"> cette saison</w:t>
      </w:r>
      <w:r w:rsidRPr="00C143C8">
        <w:rPr>
          <w:rFonts w:ascii="Comic Sans MS" w:eastAsia="Times New Roman" w:hAnsi="Comic Sans MS" w:cs="Times New Roman"/>
          <w:sz w:val="24"/>
          <w:szCs w:val="20"/>
          <w:lang w:eastAsia="fr-FR"/>
        </w:rPr>
        <w:t>.</w:t>
      </w:r>
    </w:p>
    <w:p w:rsidR="006342CE" w:rsidRPr="00112234" w:rsidRDefault="006342CE" w:rsidP="00BF40A3">
      <w:pPr>
        <w:tabs>
          <w:tab w:val="left" w:pos="851"/>
        </w:tabs>
        <w:suppressAutoHyphens/>
        <w:overflowPunct w:val="0"/>
        <w:autoSpaceDE w:val="0"/>
        <w:autoSpaceDN w:val="0"/>
        <w:adjustRightInd w:val="0"/>
        <w:spacing w:after="0" w:line="100" w:lineRule="atLeast"/>
        <w:rPr>
          <w:rFonts w:ascii="Comic Sans MS" w:eastAsia="Times New Roman" w:hAnsi="Comic Sans MS" w:cs="Times New Roman"/>
          <w:sz w:val="24"/>
          <w:szCs w:val="24"/>
          <w:highlight w:val="yellow"/>
          <w:lang w:eastAsia="fr-FR"/>
        </w:rPr>
      </w:pPr>
    </w:p>
    <w:p w:rsidR="006342CE" w:rsidRPr="00BF40A3" w:rsidRDefault="006342CE" w:rsidP="006342CE">
      <w:pPr>
        <w:suppressAutoHyphens/>
        <w:overflowPunct w:val="0"/>
        <w:autoSpaceDE w:val="0"/>
        <w:autoSpaceDN w:val="0"/>
        <w:adjustRightInd w:val="0"/>
        <w:spacing w:after="0" w:line="100" w:lineRule="atLeast"/>
        <w:jc w:val="both"/>
        <w:rPr>
          <w:rFonts w:ascii="Comic Sans MS" w:eastAsia="Times New Roman" w:hAnsi="Comic Sans MS" w:cs="Times New Roman"/>
          <w:sz w:val="24"/>
          <w:szCs w:val="20"/>
          <w:lang w:eastAsia="fr-FR"/>
        </w:rPr>
      </w:pPr>
      <w:r>
        <w:rPr>
          <w:rFonts w:ascii="Comic Sans MS" w:eastAsia="Times New Roman" w:hAnsi="Comic Sans MS" w:cs="Times New Roman"/>
          <w:sz w:val="24"/>
          <w:szCs w:val="20"/>
          <w:lang w:eastAsia="fr-FR"/>
        </w:rPr>
        <w:t>L</w:t>
      </w:r>
      <w:r w:rsidRPr="00C143C8">
        <w:rPr>
          <w:rFonts w:ascii="Comic Sans MS" w:eastAsia="Times New Roman" w:hAnsi="Comic Sans MS" w:cs="Times New Roman"/>
          <w:sz w:val="24"/>
          <w:szCs w:val="20"/>
          <w:lang w:eastAsia="fr-FR"/>
        </w:rPr>
        <w:t>a parole</w:t>
      </w:r>
      <w:r>
        <w:rPr>
          <w:rFonts w:ascii="Comic Sans MS" w:eastAsia="Times New Roman" w:hAnsi="Comic Sans MS" w:cs="Times New Roman"/>
          <w:sz w:val="24"/>
          <w:szCs w:val="20"/>
          <w:lang w:eastAsia="fr-FR"/>
        </w:rPr>
        <w:t xml:space="preserve"> est passée</w:t>
      </w:r>
      <w:r w:rsidRPr="00C143C8">
        <w:rPr>
          <w:rFonts w:ascii="Comic Sans MS" w:eastAsia="Times New Roman" w:hAnsi="Comic Sans MS" w:cs="Times New Roman"/>
          <w:sz w:val="24"/>
          <w:szCs w:val="20"/>
          <w:lang w:eastAsia="fr-FR"/>
        </w:rPr>
        <w:t xml:space="preserve"> à notre trésorier Daniel pour la présentation du rapport financier, comptes de résultats 2016/2017, et du budget prévisionnel pour l’exercice 2017/2018.</w:t>
      </w:r>
    </w:p>
    <w:p w:rsidR="00BF40A3" w:rsidRPr="00774247" w:rsidRDefault="00BF40A3" w:rsidP="00BF40A3">
      <w:pPr>
        <w:tabs>
          <w:tab w:val="left" w:pos="851"/>
          <w:tab w:val="left" w:pos="1418"/>
          <w:tab w:val="left" w:pos="1701"/>
        </w:tabs>
        <w:suppressAutoHyphens/>
        <w:overflowPunct w:val="0"/>
        <w:autoSpaceDE w:val="0"/>
        <w:autoSpaceDN w:val="0"/>
        <w:adjustRightInd w:val="0"/>
        <w:spacing w:after="0" w:line="100" w:lineRule="atLeast"/>
        <w:ind w:left="1304" w:hanging="1304"/>
        <w:rPr>
          <w:rFonts w:ascii="Comic Sans MS" w:eastAsia="Times New Roman" w:hAnsi="Comic Sans MS" w:cs="Times New Roman"/>
          <w:b/>
          <w:color w:val="1F497D" w:themeColor="text2"/>
          <w:sz w:val="24"/>
          <w:szCs w:val="24"/>
          <w:lang w:eastAsia="fr-FR"/>
        </w:rPr>
      </w:pPr>
    </w:p>
    <w:p w:rsidR="00BF40A3" w:rsidRPr="00BF40A3" w:rsidRDefault="00F0040C" w:rsidP="00BF40A3">
      <w:pPr>
        <w:spacing w:after="0" w:line="240" w:lineRule="auto"/>
        <w:rPr>
          <w:rFonts w:ascii="Comic Sans MS" w:hAnsi="Comic Sans MS" w:cs="Microsoft Sans Serif"/>
          <w:b/>
          <w:sz w:val="24"/>
          <w:szCs w:val="24"/>
          <w:u w:val="single"/>
        </w:rPr>
      </w:pPr>
      <w:r>
        <w:rPr>
          <w:rFonts w:ascii="Comic Sans MS" w:hAnsi="Comic Sans MS" w:cs="Microsoft Sans Serif"/>
          <w:b/>
          <w:sz w:val="24"/>
          <w:szCs w:val="24"/>
          <w:u w:val="single"/>
        </w:rPr>
        <w:t>3-</w:t>
      </w:r>
      <w:r w:rsidR="00DB2A69">
        <w:rPr>
          <w:rFonts w:ascii="Comic Sans MS" w:hAnsi="Comic Sans MS" w:cs="Microsoft Sans Serif"/>
          <w:b/>
          <w:sz w:val="24"/>
          <w:szCs w:val="24"/>
          <w:u w:val="single"/>
        </w:rPr>
        <w:t xml:space="preserve"> </w:t>
      </w:r>
      <w:r w:rsidR="00BF40A3" w:rsidRPr="00BF40A3">
        <w:rPr>
          <w:rFonts w:ascii="Comic Sans MS" w:hAnsi="Comic Sans MS" w:cs="Microsoft Sans Serif"/>
          <w:b/>
          <w:sz w:val="24"/>
          <w:szCs w:val="24"/>
          <w:u w:val="single"/>
        </w:rPr>
        <w:t>RAPPORT FINANCIER</w:t>
      </w:r>
      <w:r w:rsidR="00AC6DF0">
        <w:rPr>
          <w:rFonts w:ascii="Comic Sans MS" w:hAnsi="Comic Sans MS" w:cs="Microsoft Sans Serif"/>
          <w:b/>
          <w:sz w:val="24"/>
          <w:szCs w:val="24"/>
          <w:u w:val="single"/>
        </w:rPr>
        <w:t xml:space="preserve"> </w:t>
      </w:r>
      <w:r w:rsidR="00DB2A69">
        <w:rPr>
          <w:rFonts w:ascii="Comic Sans MS" w:hAnsi="Comic Sans MS" w:cs="Microsoft Sans Serif"/>
          <w:b/>
          <w:sz w:val="24"/>
          <w:szCs w:val="24"/>
          <w:u w:val="single"/>
        </w:rPr>
        <w:t>2016/2017</w:t>
      </w:r>
    </w:p>
    <w:p w:rsidR="00BF40A3" w:rsidRPr="00BF40A3" w:rsidRDefault="00BF40A3" w:rsidP="00BF40A3">
      <w:pPr>
        <w:spacing w:after="0" w:line="100" w:lineRule="atLeast"/>
        <w:rPr>
          <w:rFonts w:ascii="Comic Sans MS" w:hAnsi="Comic Sans MS" w:cs="Microsoft Sans Serif"/>
          <w:sz w:val="18"/>
          <w:szCs w:val="18"/>
        </w:rPr>
      </w:pPr>
    </w:p>
    <w:p w:rsidR="00E664E0" w:rsidRDefault="00AC6DF0" w:rsidP="00E664E0">
      <w:pPr>
        <w:spacing w:after="0" w:line="240" w:lineRule="auto"/>
        <w:rPr>
          <w:rFonts w:ascii="Comic Sans MS" w:eastAsia="Calibri" w:hAnsi="Comic Sans MS" w:cs="Microsoft Sans Serif"/>
        </w:rPr>
      </w:pPr>
      <w:r w:rsidRPr="00AC6DF0">
        <w:rPr>
          <w:rFonts w:ascii="Comic Sans MS" w:eastAsia="Calibri" w:hAnsi="Comic Sans MS" w:cs="Microsoft Sans Serif"/>
        </w:rPr>
        <w:t>Le trésorier présente son rapport financier, dont le compte de résultat est joint au compte rendu.</w:t>
      </w:r>
      <w:r w:rsidR="00E664E0">
        <w:rPr>
          <w:rFonts w:ascii="Comic Sans MS" w:eastAsia="Calibri" w:hAnsi="Comic Sans MS" w:cs="Microsoft Sans Serif"/>
        </w:rPr>
        <w:t xml:space="preserve"> </w:t>
      </w:r>
    </w:p>
    <w:p w:rsidR="00FA39D6" w:rsidRDefault="00C41F1B" w:rsidP="00E664E0">
      <w:pPr>
        <w:spacing w:after="0" w:line="240" w:lineRule="auto"/>
        <w:rPr>
          <w:rFonts w:ascii="Comic Sans MS" w:eastAsia="Calibri" w:hAnsi="Comic Sans MS" w:cs="Microsoft Sans Serif"/>
        </w:rPr>
      </w:pPr>
      <w:r w:rsidRPr="00C41F1B">
        <w:rPr>
          <w:rFonts w:ascii="Comic Sans MS" w:eastAsia="Calibri" w:hAnsi="Comic Sans MS" w:cs="Microsoft Sans Serif"/>
          <w:noProof/>
          <w:u w:val="single"/>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5pt;margin-top:69.3pt;width:453.05pt;height:271pt;z-index:-251657728" wrapcoords="-34 0 -34 21424 21600 21424 21600 11461 13198 11285 21600 10756 21600 1587 13096 1411 21600 882 21600 0 -34 0">
            <v:imagedata r:id="rId8" o:title=""/>
            <w10:wrap type="tight"/>
          </v:shape>
          <o:OLEObject Type="Embed" ProgID="Excel.Sheet.12" ShapeID="_x0000_s1031" DrawAspect="Content" ObjectID="_1560582669" r:id="rId9"/>
        </w:pict>
      </w:r>
      <w:r w:rsidR="00AC6DF0" w:rsidRPr="00AC6DF0">
        <w:rPr>
          <w:rFonts w:ascii="Comic Sans MS" w:eastAsia="Calibri" w:hAnsi="Comic Sans MS" w:cs="Microsoft Sans Serif"/>
        </w:rPr>
        <w:t>Il précise que les comptes définitifs ne seront arrêtés que le 30 juin 2017. Néanmoins, les comptes présentés sont établis avec des provisions qui devraient coller avec la réalité.</w:t>
      </w:r>
    </w:p>
    <w:p w:rsidR="00FA39D6" w:rsidRDefault="00FA39D6" w:rsidP="00FA39D6">
      <w:pPr>
        <w:spacing w:after="0" w:line="100" w:lineRule="atLeast"/>
        <w:jc w:val="both"/>
        <w:rPr>
          <w:rFonts w:ascii="Comic Sans MS" w:eastAsia="Calibri" w:hAnsi="Comic Sans MS" w:cs="Microsoft Sans Serif"/>
        </w:rPr>
      </w:pPr>
    </w:p>
    <w:p w:rsidR="00E664E0" w:rsidRPr="00BF40A3" w:rsidRDefault="00E664E0" w:rsidP="00E664E0">
      <w:pPr>
        <w:spacing w:after="0" w:line="100" w:lineRule="atLeast"/>
        <w:jc w:val="both"/>
        <w:rPr>
          <w:rFonts w:ascii="Comic Sans MS" w:hAnsi="Comic Sans MS" w:cs="Microsoft Sans Serif"/>
          <w:b/>
          <w:sz w:val="24"/>
          <w:szCs w:val="24"/>
          <w:u w:val="single"/>
        </w:rPr>
      </w:pPr>
      <w:r w:rsidRPr="00BF40A3">
        <w:rPr>
          <w:rFonts w:ascii="Comic Sans MS" w:hAnsi="Comic Sans MS" w:cs="Microsoft Sans Serif"/>
          <w:sz w:val="24"/>
          <w:szCs w:val="24"/>
        </w:rPr>
        <w:lastRenderedPageBreak/>
        <w:t>Il apparaît donc un solde Positif de :</w:t>
      </w:r>
      <w:r w:rsidRPr="00BF40A3">
        <w:rPr>
          <w:rFonts w:ascii="Comic Sans MS" w:hAnsi="Comic Sans MS" w:cs="Microsoft Sans Serif"/>
          <w:b/>
          <w:sz w:val="24"/>
          <w:szCs w:val="24"/>
        </w:rPr>
        <w:t xml:space="preserve"> </w:t>
      </w:r>
      <w:r>
        <w:rPr>
          <w:rFonts w:ascii="Comic Sans MS" w:hAnsi="Comic Sans MS" w:cs="Microsoft Sans Serif"/>
          <w:b/>
          <w:sz w:val="24"/>
          <w:szCs w:val="24"/>
          <w:u w:val="single"/>
        </w:rPr>
        <w:t>357</w:t>
      </w:r>
      <w:r w:rsidRPr="00BF40A3">
        <w:rPr>
          <w:rFonts w:ascii="Comic Sans MS" w:hAnsi="Comic Sans MS" w:cs="Microsoft Sans Serif"/>
          <w:b/>
          <w:sz w:val="24"/>
          <w:szCs w:val="24"/>
          <w:u w:val="single"/>
        </w:rPr>
        <w:t>€</w:t>
      </w:r>
    </w:p>
    <w:p w:rsidR="00E664E0" w:rsidRPr="003E10BB" w:rsidRDefault="00E664E0" w:rsidP="00E664E0">
      <w:pPr>
        <w:spacing w:after="0" w:line="240" w:lineRule="auto"/>
        <w:jc w:val="both"/>
        <w:rPr>
          <w:rFonts w:ascii="Comic Sans MS" w:eastAsia="Calibri" w:hAnsi="Comic Sans MS" w:cs="Microsoft Sans Serif"/>
          <w:szCs w:val="18"/>
        </w:rPr>
      </w:pPr>
      <w:r w:rsidRPr="003E10BB">
        <w:rPr>
          <w:rFonts w:ascii="Comic Sans MS" w:eastAsia="Calibri" w:hAnsi="Comic Sans MS" w:cs="Microsoft Sans Serif"/>
          <w:szCs w:val="18"/>
        </w:rPr>
        <w:t>Le trésorier détaille les postes, commente les écarts par rapport aux montants budgétés, et fait plusieurs remarques :</w:t>
      </w:r>
    </w:p>
    <w:p w:rsidR="003E10BB" w:rsidRPr="003E10BB" w:rsidRDefault="003E10BB" w:rsidP="00E664E0">
      <w:pPr>
        <w:spacing w:after="0" w:line="240" w:lineRule="auto"/>
        <w:rPr>
          <w:rFonts w:ascii="Comic Sans MS" w:eastAsia="Calibri" w:hAnsi="Comic Sans MS" w:cs="Times New Roman"/>
          <w:spacing w:val="-4"/>
        </w:rPr>
      </w:pPr>
      <w:r w:rsidRPr="003E10BB">
        <w:rPr>
          <w:rFonts w:ascii="Comic Sans MS" w:eastAsia="Calibri" w:hAnsi="Comic Sans MS" w:cs="Times New Roman"/>
          <w:spacing w:val="-4"/>
        </w:rPr>
        <w:t>Par rapport aux montants budgétés à la précédente Assemblée Générale :</w:t>
      </w:r>
    </w:p>
    <w:p w:rsidR="003E10BB" w:rsidRPr="003E10BB" w:rsidRDefault="003E10BB" w:rsidP="003E10BB">
      <w:pPr>
        <w:numPr>
          <w:ilvl w:val="0"/>
          <w:numId w:val="6"/>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rPr>
        <w:t>RECETTES</w:t>
      </w:r>
      <w:r w:rsidRPr="003E10BB">
        <w:rPr>
          <w:rFonts w:ascii="Comic Sans MS" w:eastAsia="Calibri" w:hAnsi="Comic Sans MS" w:cs="Times New Roman"/>
          <w:b/>
          <w:spacing w:val="-4"/>
        </w:rPr>
        <w:t> </w:t>
      </w:r>
      <w:r w:rsidRPr="003E10BB">
        <w:rPr>
          <w:rFonts w:ascii="Comic Sans MS" w:eastAsia="Calibri" w:hAnsi="Comic Sans MS" w:cs="Times New Roman"/>
          <w:spacing w:val="-4"/>
        </w:rPr>
        <w:t xml:space="preserve">: </w:t>
      </w:r>
    </w:p>
    <w:p w:rsidR="003E10BB" w:rsidRPr="003E10BB" w:rsidRDefault="003E10BB" w:rsidP="003E10BB">
      <w:pPr>
        <w:numPr>
          <w:ilvl w:val="1"/>
          <w:numId w:val="4"/>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Aide au fonctionnement du Conseil Général</w:t>
      </w:r>
      <w:r w:rsidRPr="003E10BB">
        <w:rPr>
          <w:rFonts w:ascii="Comic Sans MS" w:eastAsia="Calibri" w:hAnsi="Comic Sans MS" w:cs="Times New Roman"/>
          <w:spacing w:val="-4"/>
        </w:rPr>
        <w:t>. Dans le cas d’une suite favorable à notre demande, celle-ci nous sera versée d’ici la fin de l’année civile. Cette aide éventuelle n’a donc pas été prise en compte dans le cadre de notre exercice qui s’achève le 30 juin 2017</w:t>
      </w:r>
    </w:p>
    <w:p w:rsidR="003E10BB" w:rsidRPr="003E10BB" w:rsidRDefault="003E10BB" w:rsidP="003E10BB">
      <w:pPr>
        <w:spacing w:after="0" w:line="240" w:lineRule="auto"/>
        <w:ind w:left="1352"/>
        <w:jc w:val="both"/>
        <w:rPr>
          <w:rFonts w:ascii="Comic Sans MS" w:eastAsia="Calibri" w:hAnsi="Comic Sans MS" w:cs="Times New Roman"/>
          <w:spacing w:val="-4"/>
        </w:rPr>
      </w:pPr>
    </w:p>
    <w:p w:rsidR="003E10BB" w:rsidRPr="003E10BB" w:rsidRDefault="003E10BB" w:rsidP="003E10BB">
      <w:pPr>
        <w:numPr>
          <w:ilvl w:val="1"/>
          <w:numId w:val="4"/>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Aide déplacements Mairie 9/10</w:t>
      </w:r>
      <w:r w:rsidRPr="003E10BB">
        <w:rPr>
          <w:rFonts w:ascii="Comic Sans MS" w:eastAsia="Calibri" w:hAnsi="Comic Sans MS" w:cs="Times New Roman"/>
          <w:spacing w:val="-4"/>
        </w:rPr>
        <w:t xml:space="preserve">. Cette aide de </w:t>
      </w:r>
      <w:r w:rsidRPr="003E10BB">
        <w:rPr>
          <w:rFonts w:ascii="Comic Sans MS" w:eastAsia="Calibri" w:hAnsi="Comic Sans MS" w:cs="Times New Roman"/>
          <w:spacing w:val="-4"/>
          <w:u w:val="single"/>
        </w:rPr>
        <w:t>250 €</w:t>
      </w:r>
      <w:r w:rsidRPr="003E10BB">
        <w:rPr>
          <w:rFonts w:ascii="Comic Sans MS" w:eastAsia="Calibri" w:hAnsi="Comic Sans MS" w:cs="Times New Roman"/>
          <w:spacing w:val="-4"/>
        </w:rPr>
        <w:t xml:space="preserve"> nous</w:t>
      </w:r>
      <w:r w:rsidR="00307B0C">
        <w:rPr>
          <w:rFonts w:ascii="Comic Sans MS" w:eastAsia="Calibri" w:hAnsi="Comic Sans MS" w:cs="Times New Roman"/>
          <w:spacing w:val="-4"/>
        </w:rPr>
        <w:t xml:space="preserve"> est parvenue </w:t>
      </w:r>
      <w:r w:rsidRPr="003E10BB">
        <w:rPr>
          <w:rFonts w:ascii="Comic Sans MS" w:eastAsia="Calibri" w:hAnsi="Comic Sans MS" w:cs="Times New Roman"/>
          <w:spacing w:val="-4"/>
        </w:rPr>
        <w:t xml:space="preserve"> en fin d’exercice, grâce à l’intervention de Monsieur le Maire du 9/10 </w:t>
      </w:r>
      <w:proofErr w:type="spellStart"/>
      <w:r w:rsidRPr="003E10BB">
        <w:rPr>
          <w:rFonts w:ascii="Comic Sans MS" w:eastAsia="Calibri" w:hAnsi="Comic Sans MS" w:cs="Times New Roman"/>
          <w:spacing w:val="-4"/>
        </w:rPr>
        <w:t>éme</w:t>
      </w:r>
      <w:proofErr w:type="spellEnd"/>
      <w:r w:rsidRPr="003E10BB">
        <w:rPr>
          <w:rFonts w:ascii="Comic Sans MS" w:eastAsia="Calibri" w:hAnsi="Comic Sans MS" w:cs="Times New Roman"/>
          <w:spacing w:val="-4"/>
        </w:rPr>
        <w:t xml:space="preserve"> secteur. </w:t>
      </w:r>
    </w:p>
    <w:p w:rsidR="003E10BB" w:rsidRPr="003E10BB" w:rsidRDefault="003E10BB" w:rsidP="003E10BB">
      <w:pPr>
        <w:numPr>
          <w:ilvl w:val="1"/>
          <w:numId w:val="4"/>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Subvention du Consortium Moderne de Diffusion</w:t>
      </w:r>
      <w:r w:rsidRPr="003E10BB">
        <w:rPr>
          <w:rFonts w:ascii="Comic Sans MS" w:eastAsia="Calibri" w:hAnsi="Comic Sans MS" w:cs="Times New Roman"/>
          <w:spacing w:val="-4"/>
        </w:rPr>
        <w:t xml:space="preserve">. Grace à l’intervention de Raymond SOSTEGNI, nous avons encore engrangé cette année une subvention de </w:t>
      </w:r>
      <w:r w:rsidRPr="003E10BB">
        <w:rPr>
          <w:rFonts w:ascii="Comic Sans MS" w:eastAsia="Calibri" w:hAnsi="Comic Sans MS" w:cs="Times New Roman"/>
          <w:b/>
          <w:spacing w:val="-4"/>
          <w:u w:val="single"/>
        </w:rPr>
        <w:t xml:space="preserve">500 </w:t>
      </w:r>
      <w:r w:rsidRPr="003E10BB">
        <w:rPr>
          <w:rFonts w:ascii="Comic Sans MS" w:eastAsia="Calibri" w:hAnsi="Comic Sans MS" w:cs="Times New Roman"/>
          <w:b/>
          <w:spacing w:val="-4"/>
        </w:rPr>
        <w:t>€</w:t>
      </w:r>
      <w:r w:rsidRPr="003E10BB">
        <w:rPr>
          <w:rFonts w:ascii="Comic Sans MS" w:eastAsia="Calibri" w:hAnsi="Comic Sans MS" w:cs="Times New Roman"/>
          <w:spacing w:val="-4"/>
        </w:rPr>
        <w:t>. Qu’il en soit remercié.</w:t>
      </w:r>
    </w:p>
    <w:p w:rsidR="003E10BB" w:rsidRPr="003E10BB" w:rsidRDefault="003E10BB" w:rsidP="003E10BB">
      <w:pPr>
        <w:numPr>
          <w:ilvl w:val="1"/>
          <w:numId w:val="4"/>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Aide à la formation du CDRP 13</w:t>
      </w:r>
      <w:r w:rsidRPr="003E10BB">
        <w:rPr>
          <w:rFonts w:ascii="Comic Sans MS" w:eastAsia="Calibri" w:hAnsi="Comic Sans MS" w:cs="Times New Roman"/>
          <w:spacing w:val="-4"/>
        </w:rPr>
        <w:t>. Cette année, nous avons été particulièrement aidés pour la fin de la formation de Gérald Garcia (SA2) et celle de Jean Paul Ferraro (SA1 + SA2)</w:t>
      </w:r>
    </w:p>
    <w:p w:rsidR="003E10BB" w:rsidRPr="003E10BB" w:rsidRDefault="003E10BB" w:rsidP="003E10BB">
      <w:pPr>
        <w:numPr>
          <w:ilvl w:val="1"/>
          <w:numId w:val="4"/>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Divers</w:t>
      </w:r>
      <w:r w:rsidRPr="003E10BB">
        <w:rPr>
          <w:rFonts w:ascii="Comic Sans MS" w:eastAsia="Calibri" w:hAnsi="Comic Sans MS" w:cs="Times New Roman"/>
          <w:spacing w:val="-4"/>
        </w:rPr>
        <w:t xml:space="preserve">. Nous avons assuré des encadrements de randonnées organisées par le CDRP13, en particulier pour Terre d’Aventure et pour le Comité Régional de la Côte d’Or. Pour ces prestations nous avons reçu des défraiements à hauteur de </w:t>
      </w:r>
      <w:r w:rsidRPr="003E10BB">
        <w:rPr>
          <w:rFonts w:ascii="Comic Sans MS" w:eastAsia="Calibri" w:hAnsi="Comic Sans MS" w:cs="Times New Roman"/>
          <w:spacing w:val="-4"/>
          <w:u w:val="single"/>
        </w:rPr>
        <w:t>350 €</w:t>
      </w:r>
    </w:p>
    <w:p w:rsidR="003E10BB" w:rsidRPr="003E10BB" w:rsidRDefault="003E10BB" w:rsidP="003E10BB">
      <w:pPr>
        <w:spacing w:after="0" w:line="240" w:lineRule="auto"/>
        <w:ind w:left="708"/>
        <w:jc w:val="both"/>
        <w:rPr>
          <w:rFonts w:ascii="Comic Sans MS" w:eastAsia="Calibri" w:hAnsi="Comic Sans MS" w:cs="Times New Roman"/>
          <w:spacing w:val="-4"/>
        </w:rPr>
      </w:pPr>
      <w:r w:rsidRPr="003E10BB">
        <w:rPr>
          <w:rFonts w:ascii="Comic Sans MS" w:eastAsia="Calibri" w:hAnsi="Comic Sans MS" w:cs="Times New Roman"/>
          <w:spacing w:val="-4"/>
        </w:rPr>
        <w:t xml:space="preserve">En conclusion, nous avons pu bénéficier de financements complémentaires exceptionnels, qui sont à considérer comme </w:t>
      </w:r>
      <w:r w:rsidRPr="003E10BB">
        <w:rPr>
          <w:rFonts w:ascii="Comic Sans MS" w:eastAsia="Calibri" w:hAnsi="Comic Sans MS" w:cs="Times New Roman"/>
          <w:b/>
          <w:spacing w:val="-4"/>
          <w:u w:val="single"/>
        </w:rPr>
        <w:t>non récurrents</w:t>
      </w:r>
      <w:r w:rsidRPr="003E10BB">
        <w:rPr>
          <w:rFonts w:ascii="Comic Sans MS" w:eastAsia="Calibri" w:hAnsi="Comic Sans MS" w:cs="Times New Roman"/>
          <w:spacing w:val="-4"/>
        </w:rPr>
        <w:t>.</w:t>
      </w:r>
    </w:p>
    <w:p w:rsidR="003E10BB" w:rsidRPr="003E10BB" w:rsidRDefault="003E10BB" w:rsidP="003E10BB">
      <w:pPr>
        <w:spacing w:after="0" w:line="240" w:lineRule="auto"/>
        <w:ind w:left="1440"/>
        <w:jc w:val="both"/>
        <w:rPr>
          <w:rFonts w:ascii="Comic Sans MS" w:eastAsia="Calibri" w:hAnsi="Comic Sans MS" w:cs="Times New Roman"/>
          <w:spacing w:val="-4"/>
        </w:rPr>
      </w:pPr>
    </w:p>
    <w:p w:rsidR="003E10BB" w:rsidRPr="003E10BB" w:rsidRDefault="003E10BB" w:rsidP="003E10BB">
      <w:pPr>
        <w:numPr>
          <w:ilvl w:val="0"/>
          <w:numId w:val="6"/>
        </w:numPr>
        <w:tabs>
          <w:tab w:val="num" w:pos="1352"/>
        </w:tabs>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rPr>
        <w:t xml:space="preserve">DEPENSES : </w:t>
      </w:r>
    </w:p>
    <w:p w:rsidR="003E10BB" w:rsidRPr="003E10BB" w:rsidRDefault="003E10BB" w:rsidP="003E10BB">
      <w:pPr>
        <w:numPr>
          <w:ilvl w:val="0"/>
          <w:numId w:val="18"/>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Dépenses de formation</w:t>
      </w:r>
      <w:r w:rsidRPr="003E10BB">
        <w:rPr>
          <w:rFonts w:ascii="Comic Sans MS" w:eastAsia="Calibri" w:hAnsi="Comic Sans MS" w:cs="Times New Roman"/>
          <w:spacing w:val="-4"/>
        </w:rPr>
        <w:t> : Nous avons poursuivi notre effort de formation en consacrant 600 € pour le niveau 2 de Jean Paul FERRARO. La formation de Gilbert CABAGNO n’a pas pu être engagée, faute de place disponible à la Roque d’Anthéron.</w:t>
      </w:r>
    </w:p>
    <w:p w:rsidR="003E10BB" w:rsidRPr="003E10BB" w:rsidRDefault="003E10BB" w:rsidP="003E10BB">
      <w:pPr>
        <w:numPr>
          <w:ilvl w:val="0"/>
          <w:numId w:val="18"/>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Matériel, Fonctionnement, Réception</w:t>
      </w:r>
      <w:r w:rsidRPr="003E10BB">
        <w:rPr>
          <w:rFonts w:ascii="Comic Sans MS" w:eastAsia="Calibri" w:hAnsi="Comic Sans MS" w:cs="Times New Roman"/>
          <w:spacing w:val="-4"/>
        </w:rPr>
        <w:t> : écarts non significatifs par rapport aux prévisions, compte tenu de la modicité des sommes.</w:t>
      </w:r>
    </w:p>
    <w:p w:rsidR="003E10BB" w:rsidRPr="003E10BB" w:rsidRDefault="003E10BB" w:rsidP="003E10BB">
      <w:pPr>
        <w:numPr>
          <w:ilvl w:val="0"/>
          <w:numId w:val="18"/>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u w:val="single"/>
        </w:rPr>
        <w:t xml:space="preserve">Déplacements. </w:t>
      </w:r>
      <w:r w:rsidRPr="003E10BB">
        <w:rPr>
          <w:rFonts w:ascii="Comic Sans MS" w:eastAsia="Calibri" w:hAnsi="Comic Sans MS" w:cs="Times New Roman"/>
          <w:spacing w:val="-4"/>
        </w:rPr>
        <w:t xml:space="preserve">Ecart très sensible : dépassement de l’ordre de </w:t>
      </w:r>
      <w:r w:rsidRPr="003E10BB">
        <w:rPr>
          <w:rFonts w:ascii="Comic Sans MS" w:eastAsia="Calibri" w:hAnsi="Comic Sans MS" w:cs="Times New Roman"/>
          <w:spacing w:val="-4"/>
          <w:u w:val="single"/>
        </w:rPr>
        <w:t>1.000 €.</w:t>
      </w:r>
    </w:p>
    <w:p w:rsidR="003E10BB" w:rsidRPr="003E10BB" w:rsidRDefault="003E10BB" w:rsidP="003E10BB">
      <w:pPr>
        <w:spacing w:after="0" w:line="240" w:lineRule="auto"/>
        <w:ind w:left="1428"/>
        <w:jc w:val="both"/>
        <w:rPr>
          <w:rFonts w:ascii="Comic Sans MS" w:eastAsia="Calibri" w:hAnsi="Comic Sans MS" w:cs="Times New Roman"/>
          <w:spacing w:val="-4"/>
        </w:rPr>
      </w:pPr>
      <w:r w:rsidRPr="003E10BB">
        <w:rPr>
          <w:rFonts w:ascii="Comic Sans MS" w:eastAsia="Calibri" w:hAnsi="Comic Sans MS" w:cs="Times New Roman"/>
          <w:spacing w:val="-4"/>
        </w:rPr>
        <w:t>Cet écart provient essentiellement de l’organisation de 2 journées, que le club a voulues ouvertes à un maximum d’adhérents :</w:t>
      </w:r>
    </w:p>
    <w:p w:rsidR="003E10BB" w:rsidRPr="003E10BB" w:rsidRDefault="003E10BB" w:rsidP="003E10BB">
      <w:pPr>
        <w:numPr>
          <w:ilvl w:val="0"/>
          <w:numId w:val="19"/>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rPr>
        <w:t>Journée Frioul, pour l’organisation de laquelle l’association a pris en charge le coût de la navette</w:t>
      </w:r>
    </w:p>
    <w:p w:rsidR="00CC68FE" w:rsidRDefault="003E10BB" w:rsidP="003E10BB">
      <w:pPr>
        <w:numPr>
          <w:ilvl w:val="0"/>
          <w:numId w:val="19"/>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rPr>
        <w:t>Journée Porquerolles. La mise à disposition d’un car n’a pas pu être acquise auprès de la Mairie cette année. Pour ne pas annuler cette manifestation, nous avons dû nous reporter vers le covoiturage, en prenant en compte, là aussi, la navette pour rester dans le cadre d’un coût modeste ouvert à un maximum.</w:t>
      </w:r>
      <w:r w:rsidR="00CC68FE" w:rsidRPr="00CC68FE">
        <w:rPr>
          <w:rFonts w:ascii="Comic Sans MS" w:eastAsia="Calibri" w:hAnsi="Comic Sans MS" w:cs="Times New Roman"/>
          <w:spacing w:val="-4"/>
        </w:rPr>
        <w:t xml:space="preserve"> </w:t>
      </w:r>
    </w:p>
    <w:p w:rsidR="003E10BB" w:rsidRPr="003E10BB" w:rsidRDefault="00CC68FE" w:rsidP="003E10BB">
      <w:pPr>
        <w:numPr>
          <w:ilvl w:val="0"/>
          <w:numId w:val="19"/>
        </w:numPr>
        <w:spacing w:after="0" w:line="240" w:lineRule="auto"/>
        <w:jc w:val="both"/>
        <w:rPr>
          <w:rFonts w:ascii="Comic Sans MS" w:eastAsia="Calibri" w:hAnsi="Comic Sans MS" w:cs="Times New Roman"/>
          <w:spacing w:val="-4"/>
        </w:rPr>
      </w:pPr>
      <w:r w:rsidRPr="003E10BB">
        <w:rPr>
          <w:rFonts w:ascii="Comic Sans MS" w:eastAsia="Calibri" w:hAnsi="Comic Sans MS" w:cs="Times New Roman"/>
          <w:spacing w:val="-4"/>
        </w:rPr>
        <w:t>Nous avons, par ailleurs, continué l’aide au covoiturage pour les</w:t>
      </w:r>
    </w:p>
    <w:p w:rsidR="003E10BB" w:rsidRPr="003E10BB" w:rsidRDefault="003E10BB" w:rsidP="00CC68FE">
      <w:pPr>
        <w:spacing w:after="0" w:line="240" w:lineRule="auto"/>
        <w:ind w:left="1712"/>
        <w:jc w:val="both"/>
        <w:rPr>
          <w:rFonts w:ascii="Comic Sans MS" w:eastAsia="Calibri" w:hAnsi="Comic Sans MS" w:cs="Times New Roman"/>
          <w:spacing w:val="-4"/>
        </w:rPr>
      </w:pPr>
      <w:r w:rsidRPr="003E10BB">
        <w:rPr>
          <w:rFonts w:ascii="Comic Sans MS" w:eastAsia="Calibri" w:hAnsi="Comic Sans MS" w:cs="Times New Roman"/>
          <w:spacing w:val="-4"/>
        </w:rPr>
        <w:t>déplacements de plus de 100 km aller-retour, en instituant une aide forfaitaire de 15 € par déplacement et par véhicule.</w:t>
      </w:r>
    </w:p>
    <w:p w:rsidR="003E10BB" w:rsidRPr="003E10BB" w:rsidRDefault="003E10BB" w:rsidP="003E10BB">
      <w:pPr>
        <w:numPr>
          <w:ilvl w:val="0"/>
          <w:numId w:val="20"/>
        </w:numPr>
        <w:spacing w:after="0" w:line="240" w:lineRule="auto"/>
        <w:jc w:val="both"/>
        <w:rPr>
          <w:rFonts w:ascii="Comic Sans MS" w:eastAsia="Calibri" w:hAnsi="Comic Sans MS" w:cs="Times New Roman"/>
          <w:spacing w:val="-4"/>
          <w:sz w:val="24"/>
        </w:rPr>
      </w:pPr>
      <w:r w:rsidRPr="003E10BB">
        <w:rPr>
          <w:rFonts w:ascii="Comic Sans MS" w:eastAsia="Calibri" w:hAnsi="Comic Sans MS" w:cs="Times New Roman"/>
          <w:spacing w:val="-4"/>
          <w:sz w:val="24"/>
        </w:rPr>
        <w:lastRenderedPageBreak/>
        <w:t>SOLDE</w:t>
      </w:r>
    </w:p>
    <w:p w:rsidR="003E10BB" w:rsidRPr="003E10BB" w:rsidRDefault="003E10BB" w:rsidP="003E10BB">
      <w:pPr>
        <w:tabs>
          <w:tab w:val="num" w:pos="1440"/>
        </w:tabs>
        <w:spacing w:after="0" w:line="240" w:lineRule="auto"/>
        <w:ind w:left="708"/>
        <w:jc w:val="both"/>
        <w:rPr>
          <w:rFonts w:ascii="Comic Sans MS" w:eastAsia="Calibri" w:hAnsi="Comic Sans MS" w:cs="Microsoft Sans Serif"/>
          <w:szCs w:val="18"/>
        </w:rPr>
      </w:pPr>
      <w:r w:rsidRPr="003E10BB">
        <w:rPr>
          <w:rFonts w:ascii="Comic Sans MS" w:eastAsia="Calibri" w:hAnsi="Comic Sans MS" w:cs="Times New Roman"/>
          <w:spacing w:val="-4"/>
        </w:rPr>
        <w:t xml:space="preserve"> L’équilibre Recettes / Dépenses, est acquis cette année, avec une marge de </w:t>
      </w:r>
      <w:r w:rsidRPr="003E10BB">
        <w:rPr>
          <w:rFonts w:ascii="Comic Sans MS" w:eastAsia="Calibri" w:hAnsi="Comic Sans MS" w:cs="Times New Roman"/>
          <w:b/>
          <w:spacing w:val="-4"/>
          <w:u w:val="single"/>
        </w:rPr>
        <w:t>357 €</w:t>
      </w:r>
      <w:r w:rsidRPr="003E10BB">
        <w:rPr>
          <w:rFonts w:ascii="Comic Sans MS" w:eastAsia="Calibri" w:hAnsi="Comic Sans MS" w:cs="Times New Roman"/>
          <w:spacing w:val="-4"/>
        </w:rPr>
        <w:t xml:space="preserve"> soit </w:t>
      </w:r>
      <w:r w:rsidRPr="003E10BB">
        <w:rPr>
          <w:rFonts w:ascii="Comic Sans MS" w:eastAsia="Calibri" w:hAnsi="Comic Sans MS" w:cs="Times New Roman"/>
          <w:b/>
          <w:spacing w:val="-4"/>
          <w:u w:val="single"/>
        </w:rPr>
        <w:t>7%</w:t>
      </w:r>
      <w:r w:rsidRPr="003E10BB">
        <w:rPr>
          <w:rFonts w:ascii="Comic Sans MS" w:eastAsia="Calibri" w:hAnsi="Comic Sans MS" w:cs="Times New Roman"/>
          <w:spacing w:val="-4"/>
        </w:rPr>
        <w:t xml:space="preserve">. Nous pouvons donc continuer à alimenter la réserve que nous avions constituée, qui, en début d’exercice se montait à : </w:t>
      </w:r>
      <w:r w:rsidRPr="003E10BB">
        <w:rPr>
          <w:rFonts w:ascii="Comic Sans MS" w:eastAsia="Calibri" w:hAnsi="Comic Sans MS" w:cs="Microsoft Sans Serif"/>
          <w:b/>
          <w:szCs w:val="18"/>
          <w:u w:val="single"/>
        </w:rPr>
        <w:t>2.942 €</w:t>
      </w:r>
      <w:r w:rsidR="00833B52">
        <w:rPr>
          <w:rFonts w:ascii="Comic Sans MS" w:eastAsia="Calibri" w:hAnsi="Comic Sans MS" w:cs="Microsoft Sans Serif"/>
          <w:b/>
          <w:szCs w:val="18"/>
          <w:u w:val="single"/>
        </w:rPr>
        <w:t>.</w:t>
      </w:r>
      <w:r w:rsidRPr="003E10BB">
        <w:rPr>
          <w:rFonts w:ascii="Comic Sans MS" w:eastAsia="Calibri" w:hAnsi="Comic Sans MS" w:cs="Microsoft Sans Serif"/>
          <w:szCs w:val="18"/>
        </w:rPr>
        <w:t xml:space="preserve"> Celle-ci se trouvera donc portée à </w:t>
      </w:r>
      <w:r w:rsidRPr="003E10BB">
        <w:rPr>
          <w:rFonts w:ascii="Comic Sans MS" w:eastAsia="Calibri" w:hAnsi="Comic Sans MS" w:cs="Microsoft Sans Serif"/>
          <w:b/>
          <w:szCs w:val="18"/>
          <w:u w:val="single"/>
        </w:rPr>
        <w:t>3.299 €</w:t>
      </w:r>
      <w:r w:rsidRPr="003E10BB">
        <w:rPr>
          <w:rFonts w:ascii="Comic Sans MS" w:eastAsia="Calibri" w:hAnsi="Comic Sans MS" w:cs="Microsoft Sans Serif"/>
          <w:szCs w:val="18"/>
        </w:rPr>
        <w:t xml:space="preserve"> (soit 7</w:t>
      </w:r>
      <w:r w:rsidR="00307B0C">
        <w:rPr>
          <w:rFonts w:ascii="Comic Sans MS" w:eastAsia="Calibri" w:hAnsi="Comic Sans MS" w:cs="Microsoft Sans Serif"/>
          <w:szCs w:val="18"/>
        </w:rPr>
        <w:t>2</w:t>
      </w:r>
      <w:r w:rsidRPr="003E10BB">
        <w:rPr>
          <w:rFonts w:ascii="Comic Sans MS" w:eastAsia="Calibri" w:hAnsi="Comic Sans MS" w:cs="Microsoft Sans Serif"/>
          <w:color w:val="FF0000"/>
          <w:szCs w:val="18"/>
        </w:rPr>
        <w:t xml:space="preserve"> </w:t>
      </w:r>
      <w:r w:rsidRPr="003E10BB">
        <w:rPr>
          <w:rFonts w:ascii="Comic Sans MS" w:eastAsia="Calibri" w:hAnsi="Comic Sans MS" w:cs="Microsoft Sans Serif"/>
          <w:szCs w:val="18"/>
        </w:rPr>
        <w:t>% du budget de fonctionnement annuel).</w:t>
      </w:r>
    </w:p>
    <w:p w:rsidR="003E10BB" w:rsidRPr="003E10BB" w:rsidRDefault="003E10BB" w:rsidP="003E10BB">
      <w:pPr>
        <w:tabs>
          <w:tab w:val="num" w:pos="1440"/>
        </w:tabs>
        <w:spacing w:after="0" w:line="240" w:lineRule="auto"/>
        <w:ind w:left="708"/>
        <w:jc w:val="both"/>
        <w:rPr>
          <w:rFonts w:ascii="Comic Sans MS" w:eastAsia="Calibri" w:hAnsi="Comic Sans MS" w:cs="Microsoft Sans Serif"/>
          <w:szCs w:val="18"/>
        </w:rPr>
      </w:pPr>
    </w:p>
    <w:p w:rsidR="003E10BB" w:rsidRPr="003E10BB" w:rsidRDefault="003E10BB" w:rsidP="00CC68FE">
      <w:pPr>
        <w:spacing w:after="0" w:line="240" w:lineRule="auto"/>
        <w:jc w:val="both"/>
        <w:rPr>
          <w:rFonts w:ascii="Comic Sans MS" w:eastAsia="Calibri" w:hAnsi="Comic Sans MS" w:cs="Times New Roman"/>
          <w:spacing w:val="-4"/>
        </w:rPr>
      </w:pPr>
      <w:r w:rsidRPr="003E10BB">
        <w:rPr>
          <w:rFonts w:ascii="Comic Sans MS" w:eastAsia="Calibri" w:hAnsi="Comic Sans MS" w:cs="Microsoft Sans Serif"/>
        </w:rPr>
        <w:t>Le trésorier demande accord sur les comptes présentés. L’accord lui est donné à l'unanimité des présents et représentés.</w:t>
      </w:r>
      <w:r w:rsidR="00CC68FE">
        <w:rPr>
          <w:rFonts w:ascii="Comic Sans MS" w:eastAsia="Calibri" w:hAnsi="Comic Sans MS" w:cs="Microsoft Sans Serif"/>
        </w:rPr>
        <w:t xml:space="preserve"> </w:t>
      </w:r>
      <w:r w:rsidRPr="003E10BB">
        <w:rPr>
          <w:rFonts w:ascii="Comic Sans MS" w:eastAsia="Calibri" w:hAnsi="Comic Sans MS" w:cs="Times New Roman"/>
          <w:spacing w:val="-4"/>
        </w:rPr>
        <w:t>Le compte d’exploitation de l’association pour l’exercice 2016/2017 est joint en pièce annexe au présent compte rendu</w:t>
      </w:r>
    </w:p>
    <w:p w:rsidR="003E10BB" w:rsidRDefault="003E10BB" w:rsidP="003E10BB">
      <w:pPr>
        <w:spacing w:after="0" w:line="240" w:lineRule="auto"/>
        <w:rPr>
          <w:rFonts w:ascii="Microsoft Sans Serif" w:eastAsia="Calibri" w:hAnsi="Microsoft Sans Serif" w:cs="Microsoft Sans Serif"/>
          <w:sz w:val="24"/>
          <w:szCs w:val="24"/>
        </w:rPr>
      </w:pPr>
    </w:p>
    <w:p w:rsidR="00CC68FE" w:rsidRPr="00D410D9" w:rsidRDefault="00CC68FE" w:rsidP="003E10BB">
      <w:pPr>
        <w:spacing w:after="0" w:line="240" w:lineRule="auto"/>
        <w:rPr>
          <w:rFonts w:ascii="Microsoft Sans Serif" w:eastAsia="Calibri" w:hAnsi="Microsoft Sans Serif" w:cs="Microsoft Sans Serif"/>
          <w:sz w:val="24"/>
          <w:szCs w:val="24"/>
        </w:rPr>
      </w:pPr>
    </w:p>
    <w:p w:rsidR="00BF40A3" w:rsidRDefault="00DB2A69" w:rsidP="00BF40A3">
      <w:pPr>
        <w:spacing w:after="0" w:line="240" w:lineRule="auto"/>
        <w:rPr>
          <w:rFonts w:ascii="Comic Sans MS" w:hAnsi="Comic Sans MS" w:cs="Microsoft Sans Serif"/>
          <w:b/>
          <w:sz w:val="24"/>
          <w:szCs w:val="24"/>
          <w:u w:val="single"/>
        </w:rPr>
      </w:pPr>
      <w:r w:rsidRPr="00DB2A69">
        <w:rPr>
          <w:rFonts w:ascii="Comic Sans MS" w:hAnsi="Comic Sans MS" w:cs="Microsoft Sans Serif"/>
          <w:b/>
          <w:sz w:val="24"/>
          <w:szCs w:val="24"/>
          <w:u w:val="single"/>
        </w:rPr>
        <w:t>3 BIS- DÉSIGNATION COMMISSAIRE AUX COMPTES</w:t>
      </w:r>
    </w:p>
    <w:p w:rsidR="00DB2A69" w:rsidRPr="00CB0609" w:rsidRDefault="00DB2A69" w:rsidP="00BF40A3">
      <w:pPr>
        <w:spacing w:after="0" w:line="240" w:lineRule="auto"/>
        <w:rPr>
          <w:rFonts w:ascii="Comic Sans MS" w:hAnsi="Comic Sans MS" w:cs="Microsoft Sans Serif"/>
          <w:sz w:val="24"/>
          <w:szCs w:val="24"/>
        </w:rPr>
      </w:pPr>
    </w:p>
    <w:p w:rsidR="00FA0C59" w:rsidRDefault="00CB0609" w:rsidP="00FA0C59">
      <w:pPr>
        <w:spacing w:after="0" w:line="240" w:lineRule="auto"/>
        <w:rPr>
          <w:rFonts w:ascii="Comic Sans MS" w:hAnsi="Comic Sans MS" w:cs="Microsoft Sans Serif"/>
          <w:sz w:val="24"/>
          <w:szCs w:val="24"/>
        </w:rPr>
      </w:pPr>
      <w:r>
        <w:rPr>
          <w:rFonts w:ascii="Comic Sans MS" w:hAnsi="Comic Sans MS" w:cs="Microsoft Sans Serif"/>
          <w:sz w:val="24"/>
          <w:szCs w:val="24"/>
        </w:rPr>
        <w:t>Le président donne à l’assemblée des précisions sur le rôle du commissaire aux compt</w:t>
      </w:r>
      <w:r w:rsidR="00D410D9">
        <w:rPr>
          <w:rFonts w:ascii="Comic Sans MS" w:hAnsi="Comic Sans MS" w:cs="Microsoft Sans Serif"/>
          <w:sz w:val="24"/>
          <w:szCs w:val="24"/>
        </w:rPr>
        <w:t>es</w:t>
      </w:r>
      <w:r>
        <w:rPr>
          <w:rFonts w:ascii="Comic Sans MS" w:hAnsi="Comic Sans MS" w:cs="Microsoft Sans Serif"/>
          <w:sz w:val="24"/>
          <w:szCs w:val="24"/>
        </w:rPr>
        <w:t xml:space="preserve">. </w:t>
      </w:r>
      <w:r w:rsidR="00307B0C">
        <w:rPr>
          <w:rFonts w:ascii="Comic Sans MS" w:hAnsi="Comic Sans MS" w:cs="Microsoft Sans Serif"/>
          <w:sz w:val="24"/>
          <w:szCs w:val="24"/>
        </w:rPr>
        <w:t>Michèle BOULAY a été élue</w:t>
      </w:r>
      <w:r w:rsidR="00FA0C59" w:rsidRPr="00F70899">
        <w:rPr>
          <w:rFonts w:ascii="Comic Sans MS" w:hAnsi="Comic Sans MS" w:cs="Microsoft Sans Serif"/>
          <w:sz w:val="24"/>
          <w:szCs w:val="24"/>
        </w:rPr>
        <w:t xml:space="preserve"> à l'unanimité comme Commissaire aux comptes pour l'exercice 20</w:t>
      </w:r>
      <w:r w:rsidR="00FA0C59">
        <w:rPr>
          <w:rFonts w:ascii="Comic Sans MS" w:hAnsi="Comic Sans MS" w:cs="Microsoft Sans Serif"/>
          <w:sz w:val="24"/>
          <w:szCs w:val="24"/>
        </w:rPr>
        <w:t>1</w:t>
      </w:r>
      <w:r w:rsidR="00FA0C59" w:rsidRPr="00F70899">
        <w:rPr>
          <w:rFonts w:ascii="Comic Sans MS" w:hAnsi="Comic Sans MS" w:cs="Microsoft Sans Serif"/>
          <w:sz w:val="24"/>
          <w:szCs w:val="24"/>
        </w:rPr>
        <w:t xml:space="preserve">7/2018. </w:t>
      </w:r>
    </w:p>
    <w:p w:rsidR="00FA0C59" w:rsidRDefault="00FA0C59" w:rsidP="00BF40A3">
      <w:pPr>
        <w:spacing w:after="0" w:line="240" w:lineRule="auto"/>
        <w:rPr>
          <w:rFonts w:ascii="Comic Sans MS" w:hAnsi="Comic Sans MS" w:cs="Microsoft Sans Serif"/>
          <w:sz w:val="24"/>
          <w:szCs w:val="24"/>
        </w:rPr>
      </w:pPr>
      <w:r>
        <w:rPr>
          <w:rFonts w:ascii="Comic Sans MS" w:hAnsi="Comic Sans MS" w:cs="Microsoft Sans Serif"/>
          <w:sz w:val="24"/>
          <w:szCs w:val="24"/>
        </w:rPr>
        <w:t>A ce titre, il lui sera demandé de vérifier les comptes pour l’AG 2018.</w:t>
      </w:r>
    </w:p>
    <w:p w:rsidR="00D410D9" w:rsidRDefault="00D410D9" w:rsidP="00BF40A3">
      <w:pPr>
        <w:spacing w:after="0" w:line="240" w:lineRule="auto"/>
        <w:rPr>
          <w:rFonts w:ascii="Comic Sans MS" w:hAnsi="Comic Sans MS" w:cs="Microsoft Sans Serif"/>
          <w:sz w:val="24"/>
          <w:szCs w:val="24"/>
        </w:rPr>
      </w:pPr>
    </w:p>
    <w:p w:rsidR="00CC68FE" w:rsidRPr="00CB0609" w:rsidRDefault="00CC68FE" w:rsidP="00BF40A3">
      <w:pPr>
        <w:spacing w:after="0" w:line="240" w:lineRule="auto"/>
        <w:rPr>
          <w:rFonts w:ascii="Comic Sans MS" w:hAnsi="Comic Sans MS" w:cs="Microsoft Sans Serif"/>
          <w:sz w:val="24"/>
          <w:szCs w:val="24"/>
        </w:rPr>
      </w:pPr>
    </w:p>
    <w:p w:rsidR="00BF40A3" w:rsidRDefault="00DB2A69" w:rsidP="00BF40A3">
      <w:pPr>
        <w:spacing w:after="0" w:line="240" w:lineRule="auto"/>
        <w:rPr>
          <w:rFonts w:ascii="Comic Sans MS" w:hAnsi="Comic Sans MS" w:cs="Microsoft Sans Serif"/>
          <w:b/>
          <w:sz w:val="24"/>
          <w:szCs w:val="24"/>
          <w:u w:val="single"/>
        </w:rPr>
      </w:pPr>
      <w:r>
        <w:rPr>
          <w:rFonts w:ascii="Comic Sans MS" w:hAnsi="Comic Sans MS" w:cs="Microsoft Sans Serif"/>
          <w:b/>
          <w:sz w:val="24"/>
          <w:szCs w:val="24"/>
          <w:u w:val="single"/>
        </w:rPr>
        <w:t>4</w:t>
      </w:r>
      <w:r w:rsidR="00BF40A3" w:rsidRPr="00BF40A3">
        <w:rPr>
          <w:rFonts w:ascii="Comic Sans MS" w:hAnsi="Comic Sans MS" w:cs="Microsoft Sans Serif"/>
          <w:b/>
          <w:sz w:val="24"/>
          <w:szCs w:val="24"/>
          <w:u w:val="single"/>
        </w:rPr>
        <w:t xml:space="preserve">- BUDGET </w:t>
      </w:r>
      <w:r>
        <w:rPr>
          <w:rFonts w:ascii="Comic Sans MS" w:hAnsi="Comic Sans MS" w:cs="Microsoft Sans Serif"/>
          <w:b/>
          <w:sz w:val="24"/>
          <w:szCs w:val="24"/>
          <w:u w:val="single"/>
        </w:rPr>
        <w:t>PRÉVISIONNEL</w:t>
      </w:r>
      <w:r w:rsidR="00BF40A3" w:rsidRPr="00BF40A3">
        <w:rPr>
          <w:rFonts w:ascii="Comic Sans MS" w:hAnsi="Comic Sans MS" w:cs="Microsoft Sans Serif"/>
          <w:b/>
          <w:sz w:val="24"/>
          <w:szCs w:val="24"/>
          <w:u w:val="single"/>
        </w:rPr>
        <w:t xml:space="preserve"> 201</w:t>
      </w:r>
      <w:r>
        <w:rPr>
          <w:rFonts w:ascii="Comic Sans MS" w:hAnsi="Comic Sans MS" w:cs="Microsoft Sans Serif"/>
          <w:b/>
          <w:sz w:val="24"/>
          <w:szCs w:val="24"/>
          <w:u w:val="single"/>
        </w:rPr>
        <w:t>7</w:t>
      </w:r>
      <w:r w:rsidR="00BF40A3" w:rsidRPr="00BF40A3">
        <w:rPr>
          <w:rFonts w:ascii="Comic Sans MS" w:hAnsi="Comic Sans MS" w:cs="Microsoft Sans Serif"/>
          <w:b/>
          <w:sz w:val="24"/>
          <w:szCs w:val="24"/>
          <w:u w:val="single"/>
        </w:rPr>
        <w:t>/201</w:t>
      </w:r>
      <w:r>
        <w:rPr>
          <w:rFonts w:ascii="Comic Sans MS" w:hAnsi="Comic Sans MS" w:cs="Microsoft Sans Serif"/>
          <w:b/>
          <w:sz w:val="24"/>
          <w:szCs w:val="24"/>
          <w:u w:val="single"/>
        </w:rPr>
        <w:t>8</w:t>
      </w:r>
    </w:p>
    <w:p w:rsidR="00D410D9" w:rsidRPr="00BF40A3" w:rsidRDefault="00D410D9" w:rsidP="00BF40A3">
      <w:pPr>
        <w:spacing w:after="0" w:line="240" w:lineRule="auto"/>
        <w:rPr>
          <w:rFonts w:ascii="Comic Sans MS" w:hAnsi="Comic Sans MS" w:cs="Microsoft Sans Serif"/>
          <w:b/>
          <w:sz w:val="24"/>
          <w:szCs w:val="24"/>
          <w:u w:val="single"/>
        </w:rPr>
      </w:pPr>
    </w:p>
    <w:p w:rsidR="00F636D2" w:rsidRPr="00F636D2" w:rsidRDefault="00F636D2" w:rsidP="00F636D2">
      <w:p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rPr>
        <w:t xml:space="preserve">Proposition d’un budget en équilibre pour un montant de : </w:t>
      </w:r>
      <w:r w:rsidRPr="00F636D2">
        <w:rPr>
          <w:rFonts w:ascii="Comic Sans MS" w:eastAsia="Calibri" w:hAnsi="Comic Sans MS" w:cs="Times New Roman"/>
          <w:b/>
          <w:spacing w:val="-4"/>
        </w:rPr>
        <w:t>4.100 €</w:t>
      </w:r>
      <w:r w:rsidRPr="00F636D2">
        <w:rPr>
          <w:rFonts w:ascii="Comic Sans MS" w:eastAsia="Calibri" w:hAnsi="Comic Sans MS" w:cs="Times New Roman"/>
          <w:spacing w:val="-4"/>
        </w:rPr>
        <w:t>, dont les principaux postes sont les suivants :</w:t>
      </w:r>
    </w:p>
    <w:p w:rsidR="00F636D2" w:rsidRPr="00F636D2" w:rsidRDefault="00F636D2" w:rsidP="00F636D2">
      <w:pPr>
        <w:spacing w:after="0" w:line="240" w:lineRule="auto"/>
        <w:contextualSpacing/>
        <w:rPr>
          <w:rFonts w:ascii="Comic Sans MS" w:eastAsia="Times New Roman" w:hAnsi="Comic Sans MS" w:cs="Microsoft Sans Serif"/>
          <w:b/>
          <w:u w:val="single"/>
          <w:lang w:eastAsia="fr-FR"/>
        </w:rPr>
      </w:pPr>
    </w:p>
    <w:bookmarkStart w:id="0" w:name="_MON_1556466393"/>
    <w:bookmarkEnd w:id="0"/>
    <w:p w:rsidR="00F636D2" w:rsidRPr="00F636D2" w:rsidRDefault="0060223C" w:rsidP="00F636D2">
      <w:pPr>
        <w:spacing w:after="0" w:line="240" w:lineRule="auto"/>
        <w:contextualSpacing/>
        <w:rPr>
          <w:rFonts w:ascii="Comic Sans MS" w:eastAsia="Times New Roman" w:hAnsi="Comic Sans MS" w:cs="Microsoft Sans Serif"/>
          <w:b/>
          <w:u w:val="single"/>
          <w:lang w:eastAsia="fr-FR"/>
        </w:rPr>
      </w:pPr>
      <w:r w:rsidRPr="00F636D2">
        <w:rPr>
          <w:rFonts w:ascii="Comic Sans MS" w:eastAsia="Times New Roman" w:hAnsi="Comic Sans MS" w:cs="Microsoft Sans Serif"/>
          <w:b/>
          <w:u w:val="single"/>
          <w:lang w:eastAsia="fr-FR"/>
        </w:rPr>
        <w:object w:dxaOrig="8930" w:dyaOrig="4472">
          <v:shape id="_x0000_i1025" type="#_x0000_t75" style="width:446.4pt;height:273pt" o:ole="">
            <v:imagedata r:id="rId10" o:title=""/>
          </v:shape>
          <o:OLEObject Type="Embed" ProgID="Excel.Sheet.12" ShapeID="_x0000_i1025" DrawAspect="Content" ObjectID="_1560582668" r:id="rId11"/>
        </w:object>
      </w:r>
    </w:p>
    <w:p w:rsidR="008D1BFA" w:rsidRDefault="00F636D2" w:rsidP="00CC68FE">
      <w:p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u w:val="single"/>
        </w:rPr>
        <w:t>Commentaires</w:t>
      </w:r>
      <w:r w:rsidR="00CC68FE" w:rsidRPr="00CC68FE">
        <w:rPr>
          <w:rFonts w:ascii="Comic Sans MS" w:eastAsia="Calibri" w:hAnsi="Comic Sans MS" w:cs="Times New Roman"/>
          <w:spacing w:val="-4"/>
        </w:rPr>
        <w:t xml:space="preserve"> : </w:t>
      </w:r>
    </w:p>
    <w:p w:rsidR="00F636D2" w:rsidRDefault="00CC68FE" w:rsidP="00CC68FE">
      <w:pPr>
        <w:spacing w:after="0" w:line="240" w:lineRule="auto"/>
        <w:jc w:val="both"/>
        <w:rPr>
          <w:rFonts w:ascii="Comic Sans MS" w:eastAsia="Calibri" w:hAnsi="Comic Sans MS" w:cs="Times New Roman"/>
          <w:spacing w:val="-4"/>
        </w:rPr>
      </w:pPr>
      <w:r w:rsidRPr="00CC68FE">
        <w:rPr>
          <w:rFonts w:ascii="Comic Sans MS" w:eastAsia="Calibri" w:hAnsi="Comic Sans MS" w:cs="Times New Roman"/>
          <w:spacing w:val="-4"/>
        </w:rPr>
        <w:t>l</w:t>
      </w:r>
      <w:r w:rsidR="00F636D2" w:rsidRPr="00F636D2">
        <w:rPr>
          <w:rFonts w:ascii="Comic Sans MS" w:eastAsia="Calibri" w:hAnsi="Comic Sans MS" w:cs="Times New Roman"/>
          <w:spacing w:val="-4"/>
        </w:rPr>
        <w:t xml:space="preserve">e budget en équilibre est monté avec un effectif de </w:t>
      </w:r>
      <w:r w:rsidR="00F636D2" w:rsidRPr="00F636D2">
        <w:rPr>
          <w:rFonts w:ascii="Comic Sans MS" w:eastAsia="Calibri" w:hAnsi="Comic Sans MS" w:cs="Times New Roman"/>
          <w:b/>
          <w:spacing w:val="-4"/>
          <w:u w:val="single"/>
        </w:rPr>
        <w:t>60 membres</w:t>
      </w:r>
      <w:r w:rsidR="00F636D2" w:rsidRPr="00F636D2">
        <w:rPr>
          <w:rFonts w:ascii="Comic Sans MS" w:eastAsia="Calibri" w:hAnsi="Comic Sans MS" w:cs="Times New Roman"/>
          <w:spacing w:val="-4"/>
        </w:rPr>
        <w:t>.</w:t>
      </w:r>
    </w:p>
    <w:p w:rsidR="00CC68FE" w:rsidRPr="00F636D2" w:rsidRDefault="00CC68FE" w:rsidP="00CC68FE">
      <w:pPr>
        <w:spacing w:after="0" w:line="240" w:lineRule="auto"/>
        <w:jc w:val="both"/>
        <w:rPr>
          <w:rFonts w:ascii="Comic Sans MS" w:eastAsia="Calibri" w:hAnsi="Comic Sans MS" w:cs="Times New Roman"/>
          <w:spacing w:val="-4"/>
        </w:rPr>
      </w:pPr>
    </w:p>
    <w:p w:rsidR="00F636D2" w:rsidRDefault="00F636D2" w:rsidP="00F636D2">
      <w:pPr>
        <w:numPr>
          <w:ilvl w:val="0"/>
          <w:numId w:val="5"/>
        </w:numPr>
        <w:spacing w:after="0" w:line="240" w:lineRule="auto"/>
        <w:jc w:val="both"/>
        <w:rPr>
          <w:rFonts w:ascii="Comic Sans MS" w:eastAsia="Calibri" w:hAnsi="Comic Sans MS" w:cs="Times New Roman"/>
          <w:b/>
          <w:spacing w:val="-4"/>
        </w:rPr>
      </w:pPr>
      <w:r w:rsidRPr="00F636D2">
        <w:rPr>
          <w:rFonts w:ascii="Comic Sans MS" w:eastAsia="Calibri" w:hAnsi="Comic Sans MS" w:cs="Times New Roman"/>
          <w:b/>
          <w:spacing w:val="-4"/>
        </w:rPr>
        <w:t>DEPENSES</w:t>
      </w:r>
    </w:p>
    <w:p w:rsidR="0030211E" w:rsidRPr="00F636D2" w:rsidRDefault="0030211E" w:rsidP="0030211E">
      <w:pPr>
        <w:spacing w:after="0" w:line="240" w:lineRule="auto"/>
        <w:ind w:left="720"/>
        <w:jc w:val="both"/>
        <w:rPr>
          <w:rFonts w:ascii="Comic Sans MS" w:eastAsia="Calibri" w:hAnsi="Comic Sans MS" w:cs="Times New Roman"/>
          <w:b/>
          <w:spacing w:val="-4"/>
        </w:rPr>
      </w:pPr>
    </w:p>
    <w:p w:rsidR="00F636D2" w:rsidRPr="0030211E" w:rsidRDefault="00F636D2" w:rsidP="00F636D2">
      <w:pPr>
        <w:numPr>
          <w:ilvl w:val="1"/>
          <w:numId w:val="4"/>
        </w:num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u w:val="single"/>
        </w:rPr>
        <w:t>Licences</w:t>
      </w:r>
      <w:r w:rsidRPr="00F636D2">
        <w:rPr>
          <w:rFonts w:ascii="Comic Sans MS" w:eastAsia="Calibri" w:hAnsi="Comic Sans MS" w:cs="Times New Roman"/>
          <w:spacing w:val="-4"/>
        </w:rPr>
        <w:t xml:space="preserve"> : Prise en compte des nouveaux tarifs de licence de la fédération, qui sont en augmentation de </w:t>
      </w:r>
      <w:r w:rsidRPr="00F636D2">
        <w:rPr>
          <w:rFonts w:ascii="Comic Sans MS" w:eastAsia="Calibri" w:hAnsi="Comic Sans MS" w:cs="Times New Roman"/>
          <w:b/>
          <w:spacing w:val="-4"/>
          <w:u w:val="single"/>
        </w:rPr>
        <w:t>1 €</w:t>
      </w:r>
      <w:r w:rsidRPr="00F636D2">
        <w:rPr>
          <w:rFonts w:ascii="Comic Sans MS" w:eastAsia="Calibri" w:hAnsi="Comic Sans MS" w:cs="Times New Roman"/>
          <w:spacing w:val="-4"/>
          <w:u w:val="single"/>
        </w:rPr>
        <w:t>.</w:t>
      </w:r>
    </w:p>
    <w:p w:rsidR="0030211E" w:rsidRPr="00F636D2" w:rsidRDefault="0030211E" w:rsidP="0030211E">
      <w:pPr>
        <w:spacing w:after="0" w:line="240" w:lineRule="auto"/>
        <w:ind w:left="1352"/>
        <w:jc w:val="both"/>
        <w:rPr>
          <w:rFonts w:ascii="Comic Sans MS" w:eastAsia="Calibri" w:hAnsi="Comic Sans MS" w:cs="Times New Roman"/>
          <w:spacing w:val="-4"/>
        </w:rPr>
      </w:pPr>
    </w:p>
    <w:p w:rsidR="00F636D2" w:rsidRPr="00F636D2" w:rsidRDefault="00F636D2" w:rsidP="00F636D2">
      <w:pPr>
        <w:numPr>
          <w:ilvl w:val="1"/>
          <w:numId w:val="4"/>
        </w:num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u w:val="single"/>
        </w:rPr>
        <w:t xml:space="preserve">Formation : </w:t>
      </w:r>
      <w:r w:rsidRPr="00F636D2">
        <w:rPr>
          <w:rFonts w:ascii="Comic Sans MS" w:eastAsia="Calibri" w:hAnsi="Comic Sans MS" w:cs="Times New Roman"/>
          <w:spacing w:val="-4"/>
        </w:rPr>
        <w:t>effort maintenu à 860 €, permettant de réaliser la formation de Gilbert CABAGNO (MB + SA1 + SA2), le PSC1 étant déjà acquis.</w:t>
      </w:r>
    </w:p>
    <w:p w:rsidR="0030211E" w:rsidRDefault="0030211E" w:rsidP="0030211E">
      <w:pPr>
        <w:spacing w:after="0" w:line="240" w:lineRule="auto"/>
        <w:ind w:left="1352"/>
        <w:jc w:val="both"/>
        <w:rPr>
          <w:rFonts w:ascii="Comic Sans MS" w:eastAsia="Calibri" w:hAnsi="Comic Sans MS" w:cs="Times New Roman"/>
          <w:spacing w:val="-4"/>
        </w:rPr>
      </w:pPr>
    </w:p>
    <w:p w:rsidR="00F636D2" w:rsidRPr="00F636D2" w:rsidRDefault="00F636D2" w:rsidP="00F636D2">
      <w:pPr>
        <w:numPr>
          <w:ilvl w:val="1"/>
          <w:numId w:val="4"/>
        </w:num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rPr>
        <w:t xml:space="preserve">Conservation des prévisions pour Matériel, Fonctionnement et les </w:t>
      </w:r>
      <w:r w:rsidRPr="00F636D2">
        <w:rPr>
          <w:rFonts w:ascii="Comic Sans MS" w:eastAsia="Calibri" w:hAnsi="Comic Sans MS" w:cs="Times New Roman"/>
          <w:spacing w:val="-4"/>
          <w:u w:val="single"/>
        </w:rPr>
        <w:t>Réceptions</w:t>
      </w:r>
      <w:r w:rsidRPr="00F636D2">
        <w:rPr>
          <w:rFonts w:ascii="Comic Sans MS" w:eastAsia="Calibri" w:hAnsi="Comic Sans MS" w:cs="Times New Roman"/>
          <w:spacing w:val="-4"/>
        </w:rPr>
        <w:t>, qui permettent d’assurer une convivialité qui se développe dans les réunions apéritives.</w:t>
      </w:r>
    </w:p>
    <w:p w:rsidR="0030211E" w:rsidRPr="0030211E" w:rsidRDefault="0030211E" w:rsidP="0030211E">
      <w:pPr>
        <w:spacing w:after="0" w:line="240" w:lineRule="auto"/>
        <w:ind w:left="1352"/>
        <w:jc w:val="both"/>
        <w:rPr>
          <w:rFonts w:ascii="Comic Sans MS" w:eastAsia="Calibri" w:hAnsi="Comic Sans MS" w:cs="Times New Roman"/>
          <w:spacing w:val="-4"/>
        </w:rPr>
      </w:pPr>
    </w:p>
    <w:p w:rsidR="00F636D2" w:rsidRDefault="00F636D2" w:rsidP="00F636D2">
      <w:pPr>
        <w:numPr>
          <w:ilvl w:val="1"/>
          <w:numId w:val="4"/>
        </w:num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u w:val="single"/>
        </w:rPr>
        <w:t>Déplacements</w:t>
      </w:r>
      <w:r w:rsidRPr="00F636D2">
        <w:rPr>
          <w:rFonts w:ascii="Comic Sans MS" w:eastAsia="Calibri" w:hAnsi="Comic Sans MS" w:cs="Times New Roman"/>
          <w:spacing w:val="-4"/>
        </w:rPr>
        <w:t xml:space="preserve"> : conservation des prévisions pour les reconnaissances de nouvelles </w:t>
      </w:r>
      <w:proofErr w:type="spellStart"/>
      <w:r w:rsidRPr="00F636D2">
        <w:rPr>
          <w:rFonts w:ascii="Comic Sans MS" w:eastAsia="Calibri" w:hAnsi="Comic Sans MS" w:cs="Times New Roman"/>
          <w:spacing w:val="-4"/>
        </w:rPr>
        <w:t>randos</w:t>
      </w:r>
      <w:proofErr w:type="spellEnd"/>
      <w:r w:rsidRPr="00F636D2">
        <w:rPr>
          <w:rFonts w:ascii="Comic Sans MS" w:eastAsia="Calibri" w:hAnsi="Comic Sans MS" w:cs="Times New Roman"/>
          <w:spacing w:val="-4"/>
        </w:rPr>
        <w:t xml:space="preserve">, ainsi que les déplacements pour les </w:t>
      </w:r>
      <w:proofErr w:type="spellStart"/>
      <w:r w:rsidRPr="00F636D2">
        <w:rPr>
          <w:rFonts w:ascii="Comic Sans MS" w:eastAsia="Calibri" w:hAnsi="Comic Sans MS" w:cs="Times New Roman"/>
          <w:spacing w:val="-4"/>
        </w:rPr>
        <w:t>randos</w:t>
      </w:r>
      <w:proofErr w:type="spellEnd"/>
      <w:r w:rsidRPr="00F636D2">
        <w:rPr>
          <w:rFonts w:ascii="Comic Sans MS" w:eastAsia="Calibri" w:hAnsi="Comic Sans MS" w:cs="Times New Roman"/>
          <w:spacing w:val="-4"/>
        </w:rPr>
        <w:t xml:space="preserve"> éloignées, et constitution d’une provision permettant une participation de l’association pour des déplacements exceptionnels, surtout s’il se confirme que nous ne pourrons plus bénéficier de l’attribution de car. A gérer avec prudence !</w:t>
      </w:r>
    </w:p>
    <w:p w:rsidR="0030211E" w:rsidRDefault="0030211E" w:rsidP="0030211E">
      <w:pPr>
        <w:pStyle w:val="Paragraphedeliste"/>
        <w:rPr>
          <w:rFonts w:ascii="Comic Sans MS" w:eastAsia="Calibri" w:hAnsi="Comic Sans MS" w:cs="Times New Roman"/>
          <w:spacing w:val="-4"/>
        </w:rPr>
      </w:pPr>
    </w:p>
    <w:p w:rsidR="00F636D2" w:rsidRPr="00CC68FE" w:rsidRDefault="00F636D2" w:rsidP="008D1BFA">
      <w:pPr>
        <w:spacing w:after="0" w:line="240" w:lineRule="auto"/>
        <w:ind w:left="1276"/>
        <w:rPr>
          <w:rFonts w:ascii="Comic Sans MS" w:eastAsia="Calibri" w:hAnsi="Comic Sans MS" w:cs="Microsoft Sans Serif"/>
          <w:spacing w:val="-2"/>
        </w:rPr>
      </w:pPr>
      <w:r w:rsidRPr="00F636D2">
        <w:rPr>
          <w:rFonts w:ascii="Comic Sans MS" w:eastAsia="Calibri" w:hAnsi="Comic Sans MS" w:cs="Microsoft Sans Serif"/>
          <w:b/>
          <w:u w:val="single"/>
        </w:rPr>
        <w:t>Observation </w:t>
      </w:r>
      <w:r w:rsidRPr="00F636D2">
        <w:rPr>
          <w:rFonts w:ascii="Comic Sans MS" w:eastAsia="Calibri" w:hAnsi="Comic Sans MS" w:cs="Microsoft Sans Serif"/>
        </w:rPr>
        <w:t>:</w:t>
      </w:r>
      <w:r w:rsidRPr="00CC68FE">
        <w:rPr>
          <w:rFonts w:ascii="Comic Sans MS" w:eastAsia="Calibri" w:hAnsi="Comic Sans MS" w:cs="Microsoft Sans Serif"/>
          <w:spacing w:val="-6"/>
        </w:rPr>
        <w:t xml:space="preserve"> </w:t>
      </w:r>
      <w:r w:rsidRPr="00CC68FE">
        <w:rPr>
          <w:rFonts w:ascii="Comic Sans MS" w:eastAsia="Calibri" w:hAnsi="Comic Sans MS" w:cs="Microsoft Sans Serif"/>
          <w:spacing w:val="-2"/>
        </w:rPr>
        <w:t xml:space="preserve">près de </w:t>
      </w:r>
      <w:r w:rsidRPr="00CC68FE">
        <w:rPr>
          <w:rFonts w:ascii="Comic Sans MS" w:eastAsia="Calibri" w:hAnsi="Comic Sans MS" w:cs="Microsoft Sans Serif"/>
          <w:b/>
          <w:spacing w:val="-2"/>
          <w:u w:val="single"/>
        </w:rPr>
        <w:t>45</w:t>
      </w:r>
      <w:r w:rsidRPr="00CC68FE">
        <w:rPr>
          <w:rFonts w:ascii="Comic Sans MS" w:eastAsia="Calibri" w:hAnsi="Comic Sans MS" w:cs="Microsoft Sans Serif"/>
          <w:spacing w:val="-2"/>
        </w:rPr>
        <w:t xml:space="preserve"> % du budget seront absorbés par Formation et Déplacements</w:t>
      </w:r>
    </w:p>
    <w:p w:rsidR="00F636D2" w:rsidRPr="00F636D2" w:rsidRDefault="00F636D2" w:rsidP="00F636D2">
      <w:pPr>
        <w:spacing w:after="0" w:line="240" w:lineRule="auto"/>
        <w:rPr>
          <w:rFonts w:ascii="Comic Sans MS" w:eastAsia="Calibri" w:hAnsi="Comic Sans MS" w:cs="Microsoft Sans Serif"/>
        </w:rPr>
      </w:pPr>
    </w:p>
    <w:p w:rsidR="00F636D2" w:rsidRPr="00CC68FE" w:rsidRDefault="00F636D2" w:rsidP="00F636D2">
      <w:pPr>
        <w:numPr>
          <w:ilvl w:val="0"/>
          <w:numId w:val="5"/>
        </w:numPr>
        <w:spacing w:after="0" w:line="240" w:lineRule="auto"/>
        <w:jc w:val="both"/>
        <w:rPr>
          <w:rFonts w:ascii="Comic Sans MS" w:eastAsia="Calibri" w:hAnsi="Comic Sans MS" w:cs="Times New Roman"/>
          <w:b/>
          <w:spacing w:val="-4"/>
        </w:rPr>
      </w:pPr>
      <w:r w:rsidRPr="00CC68FE">
        <w:rPr>
          <w:rFonts w:ascii="Comic Sans MS" w:eastAsia="Calibri" w:hAnsi="Comic Sans MS" w:cs="Times New Roman"/>
          <w:b/>
          <w:spacing w:val="-4"/>
        </w:rPr>
        <w:t>RECETTES</w:t>
      </w:r>
    </w:p>
    <w:p w:rsidR="0030211E" w:rsidRDefault="0030211E" w:rsidP="00F636D2">
      <w:pPr>
        <w:spacing w:after="0" w:line="240" w:lineRule="auto"/>
        <w:ind w:left="708"/>
        <w:jc w:val="both"/>
        <w:rPr>
          <w:rFonts w:ascii="Comic Sans MS" w:eastAsia="Calibri" w:hAnsi="Comic Sans MS" w:cs="Times New Roman"/>
          <w:spacing w:val="-4"/>
        </w:rPr>
      </w:pPr>
    </w:p>
    <w:p w:rsidR="0030211E" w:rsidRPr="0030211E" w:rsidRDefault="0030211E" w:rsidP="0030211E">
      <w:pPr>
        <w:spacing w:after="0" w:line="240" w:lineRule="auto"/>
        <w:ind w:left="709"/>
        <w:jc w:val="both"/>
        <w:rPr>
          <w:rFonts w:ascii="Comic Sans MS" w:eastAsia="Calibri" w:hAnsi="Comic Sans MS" w:cs="Times New Roman"/>
          <w:b/>
          <w:spacing w:val="-4"/>
          <w:u w:val="single"/>
        </w:rPr>
      </w:pPr>
      <w:r w:rsidRPr="0030211E">
        <w:rPr>
          <w:rFonts w:ascii="Comic Sans MS" w:eastAsia="Calibri" w:hAnsi="Comic Sans MS" w:cs="Times New Roman"/>
          <w:b/>
          <w:spacing w:val="-4"/>
          <w:u w:val="single"/>
        </w:rPr>
        <w:t>Subventions</w:t>
      </w:r>
    </w:p>
    <w:p w:rsidR="0030211E" w:rsidRDefault="00F636D2" w:rsidP="00F636D2">
      <w:pPr>
        <w:spacing w:after="0" w:line="240" w:lineRule="auto"/>
        <w:ind w:left="708"/>
        <w:jc w:val="both"/>
        <w:rPr>
          <w:rFonts w:ascii="Comic Sans MS" w:eastAsia="Calibri" w:hAnsi="Comic Sans MS" w:cs="Times New Roman"/>
          <w:spacing w:val="-4"/>
        </w:rPr>
      </w:pPr>
      <w:r w:rsidRPr="00F636D2">
        <w:rPr>
          <w:rFonts w:ascii="Comic Sans MS" w:eastAsia="Calibri" w:hAnsi="Comic Sans MS" w:cs="Times New Roman"/>
          <w:spacing w:val="-4"/>
        </w:rPr>
        <w:t xml:space="preserve">Nous devons être prudents car les trois subventions qui nous ont été versées pour le précédent exercice sont susceptibles d'être réduites, et même annulées. Nous les avons conservées à minima dans le budget. </w:t>
      </w:r>
    </w:p>
    <w:p w:rsidR="00F636D2" w:rsidRDefault="00F636D2" w:rsidP="00F636D2">
      <w:pPr>
        <w:spacing w:after="0" w:line="240" w:lineRule="auto"/>
        <w:ind w:left="708"/>
        <w:jc w:val="both"/>
        <w:rPr>
          <w:rFonts w:ascii="Comic Sans MS" w:eastAsia="Calibri" w:hAnsi="Comic Sans MS" w:cs="Times New Roman"/>
          <w:spacing w:val="-4"/>
        </w:rPr>
      </w:pPr>
      <w:r w:rsidRPr="00F636D2">
        <w:rPr>
          <w:rFonts w:ascii="Comic Sans MS" w:eastAsia="Calibri" w:hAnsi="Comic Sans MS" w:cs="Times New Roman"/>
          <w:spacing w:val="-4"/>
        </w:rPr>
        <w:t xml:space="preserve">De même, par mesure de prudence, nous n’avons pas budgété de subvention de la part du Consortium Moderne de Diffusion (ce qui ne nous empêchera pas de tenter de l’obtenir). </w:t>
      </w:r>
    </w:p>
    <w:p w:rsidR="0030211E" w:rsidRPr="00F636D2" w:rsidRDefault="0030211E" w:rsidP="00F636D2">
      <w:pPr>
        <w:spacing w:after="0" w:line="240" w:lineRule="auto"/>
        <w:ind w:left="708"/>
        <w:jc w:val="both"/>
        <w:rPr>
          <w:rFonts w:ascii="Comic Sans MS" w:eastAsia="Calibri" w:hAnsi="Comic Sans MS" w:cs="Times New Roman"/>
          <w:spacing w:val="-4"/>
          <w:highlight w:val="yellow"/>
        </w:rPr>
      </w:pPr>
    </w:p>
    <w:p w:rsidR="00F636D2" w:rsidRPr="00F636D2" w:rsidRDefault="00F636D2" w:rsidP="0030211E">
      <w:pPr>
        <w:spacing w:after="0" w:line="240" w:lineRule="auto"/>
        <w:ind w:left="709"/>
        <w:jc w:val="both"/>
        <w:rPr>
          <w:rFonts w:ascii="Comic Sans MS" w:eastAsia="Calibri" w:hAnsi="Comic Sans MS" w:cs="Times New Roman"/>
          <w:spacing w:val="-4"/>
        </w:rPr>
      </w:pPr>
      <w:r w:rsidRPr="00F636D2">
        <w:rPr>
          <w:rFonts w:ascii="Comic Sans MS" w:eastAsia="Calibri" w:hAnsi="Comic Sans MS" w:cs="Times New Roman"/>
          <w:b/>
          <w:spacing w:val="-4"/>
          <w:u w:val="single"/>
        </w:rPr>
        <w:t>Cotisations</w:t>
      </w:r>
      <w:r w:rsidRPr="00F636D2">
        <w:rPr>
          <w:rFonts w:ascii="Comic Sans MS" w:eastAsia="Calibri" w:hAnsi="Comic Sans MS" w:cs="Times New Roman"/>
          <w:spacing w:val="-4"/>
        </w:rPr>
        <w:t>. Pour présenter un budget en équilibre, nous proposons de monter la cotisation à</w:t>
      </w:r>
      <w:r w:rsidRPr="00F636D2">
        <w:rPr>
          <w:rFonts w:ascii="Comic Sans MS" w:eastAsia="Calibri" w:hAnsi="Comic Sans MS" w:cs="Times New Roman"/>
          <w:spacing w:val="-4"/>
        </w:rPr>
        <w:tab/>
      </w:r>
      <w:r w:rsidRPr="00F636D2">
        <w:rPr>
          <w:rFonts w:ascii="Comic Sans MS" w:eastAsia="Calibri" w:hAnsi="Comic Sans MS" w:cs="Times New Roman"/>
          <w:b/>
          <w:spacing w:val="-4"/>
          <w:sz w:val="28"/>
          <w:u w:val="single"/>
        </w:rPr>
        <w:t>54 €</w:t>
      </w:r>
      <w:r w:rsidRPr="00F636D2">
        <w:rPr>
          <w:rFonts w:ascii="Comic Sans MS" w:eastAsia="Calibri" w:hAnsi="Comic Sans MS" w:cs="Times New Roman"/>
          <w:spacing w:val="-4"/>
        </w:rPr>
        <w:t>, pour :</w:t>
      </w:r>
    </w:p>
    <w:p w:rsidR="00F636D2" w:rsidRPr="00F636D2" w:rsidRDefault="00F636D2" w:rsidP="00F636D2">
      <w:pPr>
        <w:numPr>
          <w:ilvl w:val="1"/>
          <w:numId w:val="5"/>
        </w:num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rPr>
        <w:t>absorber une augmentation de la cotisation fédérale pour cet exercice, (ainsi que pour l’exercice précédent que nous n’avions pas répercutée),</w:t>
      </w:r>
    </w:p>
    <w:p w:rsidR="00F636D2" w:rsidRPr="00F636D2" w:rsidRDefault="00F636D2" w:rsidP="00F636D2">
      <w:pPr>
        <w:numPr>
          <w:ilvl w:val="1"/>
          <w:numId w:val="5"/>
        </w:numPr>
        <w:spacing w:after="0" w:line="240" w:lineRule="auto"/>
        <w:jc w:val="both"/>
        <w:rPr>
          <w:rFonts w:ascii="Comic Sans MS" w:eastAsia="Calibri" w:hAnsi="Comic Sans MS" w:cs="Times New Roman"/>
          <w:spacing w:val="-4"/>
        </w:rPr>
      </w:pPr>
      <w:r w:rsidRPr="00F636D2">
        <w:rPr>
          <w:rFonts w:ascii="Comic Sans MS" w:eastAsia="Calibri" w:hAnsi="Comic Sans MS" w:cs="Times New Roman"/>
          <w:spacing w:val="-4"/>
        </w:rPr>
        <w:t>continuer à vous proposer des randonnées toujours nouvelles</w:t>
      </w:r>
      <w:r>
        <w:rPr>
          <w:rFonts w:ascii="Comic Sans MS" w:eastAsia="Calibri" w:hAnsi="Comic Sans MS" w:cs="Times New Roman"/>
          <w:spacing w:val="-4"/>
        </w:rPr>
        <w:t>, un encadrement renouvelé</w:t>
      </w:r>
      <w:r w:rsidRPr="00F636D2">
        <w:rPr>
          <w:rFonts w:ascii="Comic Sans MS" w:eastAsia="Calibri" w:hAnsi="Comic Sans MS" w:cs="Times New Roman"/>
          <w:spacing w:val="-4"/>
        </w:rPr>
        <w:t xml:space="preserve"> et des journées de qualité accessibles à tous.</w:t>
      </w:r>
    </w:p>
    <w:p w:rsidR="00F636D2" w:rsidRPr="00F636D2" w:rsidRDefault="00F636D2" w:rsidP="00F636D2">
      <w:pPr>
        <w:spacing w:after="0" w:line="240" w:lineRule="auto"/>
        <w:rPr>
          <w:rFonts w:ascii="Comic Sans MS" w:eastAsia="Calibri" w:hAnsi="Comic Sans MS" w:cs="Microsoft Sans Serif"/>
          <w:szCs w:val="20"/>
        </w:rPr>
      </w:pPr>
    </w:p>
    <w:p w:rsidR="008D1BFA" w:rsidRDefault="00F636D2" w:rsidP="00CC68FE">
      <w:pPr>
        <w:spacing w:after="0" w:line="240" w:lineRule="auto"/>
        <w:jc w:val="both"/>
        <w:rPr>
          <w:rFonts w:ascii="Comic Sans MS" w:eastAsia="Calibri" w:hAnsi="Comic Sans MS" w:cs="Microsoft Sans Serif"/>
        </w:rPr>
      </w:pPr>
      <w:r w:rsidRPr="00F636D2">
        <w:rPr>
          <w:rFonts w:ascii="Comic Sans MS" w:eastAsia="Calibri" w:hAnsi="Comic Sans MS" w:cs="Microsoft Sans Serif"/>
        </w:rPr>
        <w:t xml:space="preserve">Après cet exposé, le trésorier demande à l’assemblée de donner son accord sur le Budget qu’il a présenté, portant également accord sur l’augmentation de la cotisation. Cet accord est donné à </w:t>
      </w:r>
      <w:r w:rsidRPr="00D410D9">
        <w:rPr>
          <w:rFonts w:ascii="Comic Sans MS" w:eastAsia="Calibri" w:hAnsi="Comic Sans MS" w:cs="Microsoft Sans Serif"/>
        </w:rPr>
        <w:t>l'unanimité des présents et représentés</w:t>
      </w:r>
      <w:r w:rsidRPr="00F636D2">
        <w:rPr>
          <w:rFonts w:ascii="Comic Sans MS" w:eastAsia="Calibri" w:hAnsi="Comic Sans MS" w:cs="Microsoft Sans Serif"/>
        </w:rPr>
        <w:t xml:space="preserve">. </w:t>
      </w:r>
    </w:p>
    <w:p w:rsidR="00F636D2" w:rsidRDefault="00F636D2" w:rsidP="00CC68FE">
      <w:pPr>
        <w:spacing w:after="0" w:line="240" w:lineRule="auto"/>
        <w:jc w:val="both"/>
        <w:rPr>
          <w:rFonts w:ascii="Comic Sans MS" w:eastAsia="Calibri" w:hAnsi="Comic Sans MS" w:cs="Microsoft Sans Serif"/>
        </w:rPr>
      </w:pPr>
      <w:r w:rsidRPr="00F636D2">
        <w:rPr>
          <w:rFonts w:ascii="Comic Sans MS" w:eastAsia="Calibri" w:hAnsi="Comic Sans MS" w:cs="Microsoft Sans Serif"/>
        </w:rPr>
        <w:t>Le budget de fonctionnement de l’association pour l’exercice 2017/2018 est joint en pièce annexe au présent compte rendu.</w:t>
      </w:r>
    </w:p>
    <w:p w:rsidR="0030211E" w:rsidRDefault="0030211E" w:rsidP="00CC68FE">
      <w:pPr>
        <w:spacing w:after="0" w:line="240" w:lineRule="auto"/>
        <w:jc w:val="both"/>
        <w:rPr>
          <w:rFonts w:ascii="Comic Sans MS" w:eastAsia="Calibri" w:hAnsi="Comic Sans MS" w:cs="Microsoft Sans Serif"/>
        </w:rPr>
      </w:pPr>
    </w:p>
    <w:p w:rsidR="0030211E" w:rsidRPr="00F636D2" w:rsidRDefault="0030211E" w:rsidP="00CC68FE">
      <w:pPr>
        <w:spacing w:after="0" w:line="240" w:lineRule="auto"/>
        <w:jc w:val="both"/>
        <w:rPr>
          <w:rFonts w:ascii="Comic Sans MS" w:eastAsia="Calibri" w:hAnsi="Comic Sans MS" w:cs="Microsoft Sans Serif"/>
        </w:rPr>
      </w:pPr>
    </w:p>
    <w:p w:rsidR="00BF40A3" w:rsidRPr="00BF40A3" w:rsidRDefault="00BF40A3" w:rsidP="00BF40A3">
      <w:pPr>
        <w:suppressAutoHyphens/>
        <w:overflowPunct w:val="0"/>
        <w:autoSpaceDE w:val="0"/>
        <w:autoSpaceDN w:val="0"/>
        <w:adjustRightInd w:val="0"/>
        <w:rPr>
          <w:rFonts w:ascii="Comic Sans MS" w:eastAsia="Times New Roman" w:hAnsi="Comic Sans MS" w:cs="Times New Roman"/>
          <w:sz w:val="24"/>
          <w:szCs w:val="20"/>
          <w:lang w:eastAsia="fr-FR"/>
        </w:rPr>
      </w:pPr>
      <w:r w:rsidRPr="00BF40A3">
        <w:rPr>
          <w:rFonts w:ascii="Comic Sans MS" w:eastAsia="Times New Roman" w:hAnsi="Comic Sans MS" w:cs="Times New Roman"/>
          <w:b/>
          <w:sz w:val="24"/>
          <w:szCs w:val="20"/>
          <w:u w:val="single"/>
          <w:lang w:eastAsia="fr-FR"/>
        </w:rPr>
        <w:t>5- ORIENTATIONS POUR L'ANN</w:t>
      </w:r>
      <w:r w:rsidR="00222D09">
        <w:rPr>
          <w:rFonts w:ascii="Comic Sans MS" w:eastAsia="Times New Roman" w:hAnsi="Comic Sans MS" w:cs="Times New Roman"/>
          <w:b/>
          <w:sz w:val="24"/>
          <w:szCs w:val="20"/>
          <w:u w:val="single"/>
          <w:lang w:eastAsia="fr-FR"/>
        </w:rPr>
        <w:t>É</w:t>
      </w:r>
      <w:bookmarkStart w:id="1" w:name="_GoBack"/>
      <w:bookmarkEnd w:id="1"/>
      <w:r w:rsidRPr="00BF40A3">
        <w:rPr>
          <w:rFonts w:ascii="Comic Sans MS" w:eastAsia="Times New Roman" w:hAnsi="Comic Sans MS" w:cs="Times New Roman"/>
          <w:b/>
          <w:sz w:val="24"/>
          <w:szCs w:val="20"/>
          <w:u w:val="single"/>
          <w:lang w:eastAsia="fr-FR"/>
        </w:rPr>
        <w:t>E A VENIR</w:t>
      </w:r>
    </w:p>
    <w:p w:rsidR="00BF40A3" w:rsidRPr="00FA0C59" w:rsidRDefault="00BF40A3" w:rsidP="00CC68FE">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r w:rsidRPr="00FA0C59">
        <w:rPr>
          <w:rFonts w:ascii="Comic Sans MS" w:eastAsia="Times New Roman" w:hAnsi="Comic Sans MS" w:cs="Times New Roman"/>
          <w:sz w:val="24"/>
          <w:szCs w:val="20"/>
          <w:lang w:eastAsia="fr-FR"/>
        </w:rPr>
        <w:t>- Cette nouvelle saison débutera par un séjour dans le</w:t>
      </w:r>
      <w:r w:rsidR="00DB68CF" w:rsidRPr="00FA0C59">
        <w:rPr>
          <w:rFonts w:ascii="Comic Sans MS" w:eastAsia="Times New Roman" w:hAnsi="Comic Sans MS" w:cs="Times New Roman"/>
          <w:sz w:val="24"/>
          <w:szCs w:val="20"/>
          <w:lang w:eastAsia="fr-FR"/>
        </w:rPr>
        <w:t xml:space="preserve"> Cantal</w:t>
      </w:r>
      <w:r w:rsidRPr="00FA0C59">
        <w:rPr>
          <w:rFonts w:ascii="Comic Sans MS" w:eastAsia="Times New Roman" w:hAnsi="Comic Sans MS" w:cs="Times New Roman"/>
          <w:sz w:val="24"/>
          <w:szCs w:val="20"/>
          <w:lang w:eastAsia="fr-FR"/>
        </w:rPr>
        <w:t xml:space="preserve"> à </w:t>
      </w:r>
      <w:r w:rsidR="00DB68CF" w:rsidRPr="00FA0C59">
        <w:rPr>
          <w:rFonts w:ascii="Comic Sans MS" w:eastAsia="Times New Roman" w:hAnsi="Comic Sans MS" w:cs="Times New Roman"/>
          <w:sz w:val="24"/>
          <w:szCs w:val="20"/>
          <w:lang w:eastAsia="fr-FR"/>
        </w:rPr>
        <w:t>Super-Besse</w:t>
      </w:r>
      <w:r w:rsidRPr="00FA0C59">
        <w:rPr>
          <w:rFonts w:ascii="Comic Sans MS" w:eastAsia="Times New Roman" w:hAnsi="Comic Sans MS" w:cs="Times New Roman"/>
          <w:sz w:val="24"/>
          <w:szCs w:val="20"/>
          <w:lang w:eastAsia="fr-FR"/>
        </w:rPr>
        <w:t xml:space="preserve"> </w:t>
      </w:r>
    </w:p>
    <w:p w:rsidR="0030211E" w:rsidRDefault="0030211E" w:rsidP="00CC68FE">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p>
    <w:p w:rsidR="0030211E" w:rsidRDefault="00BF40A3" w:rsidP="00CC68FE">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r w:rsidRPr="00FA0C59">
        <w:rPr>
          <w:rFonts w:ascii="Comic Sans MS" w:eastAsia="Times New Roman" w:hAnsi="Comic Sans MS" w:cs="Times New Roman"/>
          <w:sz w:val="24"/>
          <w:szCs w:val="20"/>
          <w:lang w:eastAsia="fr-FR"/>
        </w:rPr>
        <w:t>- La reprise des randonnées se fera le lundi 1</w:t>
      </w:r>
      <w:r w:rsidR="00DB68CF" w:rsidRPr="00FA0C59">
        <w:rPr>
          <w:rFonts w:ascii="Comic Sans MS" w:eastAsia="Times New Roman" w:hAnsi="Comic Sans MS" w:cs="Times New Roman"/>
          <w:sz w:val="24"/>
          <w:szCs w:val="20"/>
          <w:lang w:eastAsia="fr-FR"/>
        </w:rPr>
        <w:t>8</w:t>
      </w:r>
      <w:r w:rsidRPr="00FA0C59">
        <w:rPr>
          <w:rFonts w:ascii="Comic Sans MS" w:eastAsia="Times New Roman" w:hAnsi="Comic Sans MS" w:cs="Times New Roman"/>
          <w:sz w:val="24"/>
          <w:szCs w:val="20"/>
          <w:lang w:eastAsia="fr-FR"/>
        </w:rPr>
        <w:t xml:space="preserve"> septembre</w:t>
      </w:r>
      <w:r w:rsidR="00DB68CF" w:rsidRPr="00FA0C59">
        <w:rPr>
          <w:rFonts w:ascii="Comic Sans MS" w:eastAsia="Times New Roman" w:hAnsi="Comic Sans MS" w:cs="Times New Roman"/>
          <w:sz w:val="24"/>
          <w:szCs w:val="20"/>
          <w:lang w:eastAsia="fr-FR"/>
        </w:rPr>
        <w:t xml:space="preserve"> au Golf de la Frégate à Bandol, </w:t>
      </w:r>
      <w:r w:rsidRPr="00FA0C59">
        <w:rPr>
          <w:rFonts w:ascii="Comic Sans MS" w:eastAsia="Times New Roman" w:hAnsi="Comic Sans MS" w:cs="Times New Roman"/>
          <w:sz w:val="24"/>
          <w:szCs w:val="20"/>
          <w:lang w:eastAsia="fr-FR"/>
        </w:rPr>
        <w:t>en espérant que les conditions météorologiques le permettent</w:t>
      </w:r>
      <w:r w:rsidR="00DB68CF" w:rsidRPr="00FA0C59">
        <w:rPr>
          <w:rFonts w:ascii="Comic Sans MS" w:eastAsia="Times New Roman" w:hAnsi="Comic Sans MS" w:cs="Times New Roman"/>
          <w:sz w:val="24"/>
          <w:szCs w:val="20"/>
          <w:lang w:eastAsia="fr-FR"/>
        </w:rPr>
        <w:t>,</w:t>
      </w:r>
      <w:r w:rsidRPr="00FA0C59">
        <w:rPr>
          <w:rFonts w:ascii="Comic Sans MS" w:eastAsia="Times New Roman" w:hAnsi="Comic Sans MS" w:cs="Times New Roman"/>
          <w:sz w:val="24"/>
          <w:szCs w:val="20"/>
          <w:lang w:eastAsia="fr-FR"/>
        </w:rPr>
        <w:t xml:space="preserve"> compte tenu des règles de circulation dans les massifs forestiers en cas de fort mistral.</w:t>
      </w:r>
      <w:r w:rsidR="00CC68FE" w:rsidRPr="00FA0C59">
        <w:rPr>
          <w:rFonts w:ascii="Comic Sans MS" w:eastAsia="Times New Roman" w:hAnsi="Comic Sans MS" w:cs="Times New Roman"/>
          <w:sz w:val="24"/>
          <w:szCs w:val="20"/>
          <w:lang w:eastAsia="fr-FR"/>
        </w:rPr>
        <w:t xml:space="preserve"> </w:t>
      </w:r>
    </w:p>
    <w:p w:rsidR="0030211E" w:rsidRDefault="0030211E" w:rsidP="00CC68FE">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p>
    <w:p w:rsidR="00FA0C59" w:rsidRPr="00FA0C59" w:rsidRDefault="00FA0C59" w:rsidP="00CC68FE">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r w:rsidRPr="00FA0C59">
        <w:rPr>
          <w:rFonts w:ascii="Comic Sans MS" w:eastAsia="Times New Roman" w:hAnsi="Comic Sans MS" w:cs="Times New Roman"/>
          <w:sz w:val="24"/>
          <w:szCs w:val="20"/>
          <w:lang w:eastAsia="fr-FR"/>
        </w:rPr>
        <w:t xml:space="preserve">-Nous continuerons également à vous proposer des randonnées nouvelles, des séjours, des </w:t>
      </w:r>
      <w:proofErr w:type="spellStart"/>
      <w:r w:rsidRPr="00FA0C59">
        <w:rPr>
          <w:rFonts w:ascii="Comic Sans MS" w:eastAsia="Times New Roman" w:hAnsi="Comic Sans MS" w:cs="Times New Roman"/>
          <w:sz w:val="24"/>
          <w:szCs w:val="20"/>
          <w:lang w:eastAsia="fr-FR"/>
        </w:rPr>
        <w:t>randos</w:t>
      </w:r>
      <w:proofErr w:type="spellEnd"/>
      <w:r w:rsidRPr="00FA0C59">
        <w:rPr>
          <w:rFonts w:ascii="Comic Sans MS" w:eastAsia="Times New Roman" w:hAnsi="Comic Sans MS" w:cs="Times New Roman"/>
          <w:sz w:val="24"/>
          <w:szCs w:val="20"/>
          <w:lang w:eastAsia="fr-FR"/>
        </w:rPr>
        <w:t xml:space="preserve"> douces, des </w:t>
      </w:r>
      <w:proofErr w:type="spellStart"/>
      <w:r w:rsidRPr="00FA0C59">
        <w:rPr>
          <w:rFonts w:ascii="Comic Sans MS" w:eastAsia="Times New Roman" w:hAnsi="Comic Sans MS" w:cs="Times New Roman"/>
          <w:sz w:val="24"/>
          <w:szCs w:val="20"/>
          <w:lang w:eastAsia="fr-FR"/>
        </w:rPr>
        <w:t>randos</w:t>
      </w:r>
      <w:proofErr w:type="spellEnd"/>
      <w:r w:rsidRPr="00FA0C59">
        <w:rPr>
          <w:rFonts w:ascii="Comic Sans MS" w:eastAsia="Times New Roman" w:hAnsi="Comic Sans MS" w:cs="Times New Roman"/>
          <w:sz w:val="24"/>
          <w:szCs w:val="20"/>
          <w:lang w:eastAsia="fr-FR"/>
        </w:rPr>
        <w:t xml:space="preserve"> citadines et des visites culturelles. Les randonnées traditionnelles seront toujours programmées le lundi. Les autres sorties seront programmées le jeudi avec une fréquence moindre (2</w:t>
      </w:r>
      <w:r>
        <w:rPr>
          <w:rFonts w:ascii="Comic Sans MS" w:eastAsia="Times New Roman" w:hAnsi="Comic Sans MS" w:cs="Times New Roman"/>
          <w:sz w:val="24"/>
          <w:szCs w:val="20"/>
          <w:lang w:eastAsia="fr-FR"/>
        </w:rPr>
        <w:t xml:space="preserve"> jeudi par mois </w:t>
      </w:r>
      <w:r w:rsidRPr="00FA0C59">
        <w:rPr>
          <w:rFonts w:ascii="Comic Sans MS" w:eastAsia="Times New Roman" w:hAnsi="Comic Sans MS" w:cs="Times New Roman"/>
          <w:sz w:val="24"/>
          <w:szCs w:val="20"/>
          <w:lang w:eastAsia="fr-FR"/>
        </w:rPr>
        <w:t>environ)</w:t>
      </w:r>
    </w:p>
    <w:p w:rsidR="00BF40A3" w:rsidRPr="00FA0C59" w:rsidRDefault="00BF40A3" w:rsidP="00BF40A3">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p>
    <w:p w:rsidR="00FA0C59" w:rsidRPr="00FA0C59" w:rsidRDefault="00BF40A3" w:rsidP="00FA0C59">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0"/>
          <w:lang w:eastAsia="fr-FR"/>
        </w:rPr>
      </w:pPr>
      <w:r w:rsidRPr="00FA0C59">
        <w:rPr>
          <w:rFonts w:ascii="Comic Sans MS" w:eastAsia="Times New Roman" w:hAnsi="Comic Sans MS" w:cs="Times New Roman"/>
          <w:sz w:val="24"/>
          <w:szCs w:val="20"/>
          <w:lang w:eastAsia="fr-FR"/>
        </w:rPr>
        <w:t xml:space="preserve">- Formation : </w:t>
      </w:r>
      <w:r w:rsidR="00FA0C59" w:rsidRPr="00FA0C59">
        <w:rPr>
          <w:rFonts w:ascii="Comic Sans MS" w:eastAsia="Times New Roman" w:hAnsi="Comic Sans MS" w:cs="Times New Roman"/>
          <w:sz w:val="24"/>
          <w:szCs w:val="20"/>
          <w:lang w:eastAsia="fr-FR"/>
        </w:rPr>
        <w:t>Gilbert commencera sa formation d'animateur. A ce titre nous proposons qu'il soit invité aux réunions de bureau qui lui permettront d'intégrer dès cette année le groupe des animateurs</w:t>
      </w:r>
      <w:r w:rsidR="008D1BFA">
        <w:rPr>
          <w:rFonts w:ascii="Comic Sans MS" w:eastAsia="Times New Roman" w:hAnsi="Comic Sans MS" w:cs="Times New Roman"/>
          <w:sz w:val="24"/>
          <w:szCs w:val="20"/>
          <w:lang w:eastAsia="fr-FR"/>
        </w:rPr>
        <w:t>.</w:t>
      </w:r>
    </w:p>
    <w:p w:rsidR="00BF40A3" w:rsidRPr="00FA0C59" w:rsidRDefault="00BF40A3" w:rsidP="00BF40A3">
      <w:pPr>
        <w:suppressAutoHyphens/>
        <w:overflowPunct w:val="0"/>
        <w:autoSpaceDE w:val="0"/>
        <w:autoSpaceDN w:val="0"/>
        <w:adjustRightInd w:val="0"/>
        <w:spacing w:after="0" w:line="240" w:lineRule="auto"/>
        <w:jc w:val="both"/>
        <w:rPr>
          <w:rFonts w:ascii="Comic Sans MS" w:eastAsia="Times New Roman" w:hAnsi="Comic Sans MS" w:cs="Times New Roman"/>
          <w:sz w:val="20"/>
          <w:szCs w:val="20"/>
          <w:lang w:eastAsia="fr-FR"/>
        </w:rPr>
      </w:pPr>
    </w:p>
    <w:p w:rsidR="00BF40A3" w:rsidRPr="00FA0C59"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0"/>
          <w:lang w:eastAsia="fr-FR"/>
        </w:rPr>
      </w:pPr>
      <w:r w:rsidRPr="00FA0C59">
        <w:rPr>
          <w:rFonts w:ascii="Comic Sans MS" w:eastAsia="Times New Roman" w:hAnsi="Comic Sans MS" w:cs="Times New Roman"/>
          <w:sz w:val="24"/>
          <w:szCs w:val="20"/>
          <w:lang w:eastAsia="fr-FR"/>
        </w:rPr>
        <w:t>- Covoiturage : tarif inchangé.</w:t>
      </w:r>
    </w:p>
    <w:p w:rsidR="00BF40A3" w:rsidRPr="00FA0C59"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0"/>
          <w:lang w:eastAsia="fr-FR"/>
        </w:rPr>
      </w:pPr>
    </w:p>
    <w:p w:rsidR="00BF40A3" w:rsidRPr="00FA0C59" w:rsidRDefault="00BF40A3" w:rsidP="00BF40A3">
      <w:pPr>
        <w:suppressAutoHyphens/>
        <w:overflowPunct w:val="0"/>
        <w:autoSpaceDE w:val="0"/>
        <w:autoSpaceDN w:val="0"/>
        <w:adjustRightInd w:val="0"/>
        <w:spacing w:after="0" w:line="240" w:lineRule="auto"/>
        <w:rPr>
          <w:rFonts w:ascii="Microsoft Sans Serif" w:eastAsia="Times New Roman" w:hAnsi="Microsoft Sans Serif" w:cs="Times New Roman"/>
          <w:sz w:val="20"/>
          <w:szCs w:val="20"/>
          <w:lang w:eastAsia="fr-FR"/>
        </w:rPr>
      </w:pPr>
      <w:r w:rsidRPr="00FA0C59">
        <w:rPr>
          <w:rFonts w:ascii="Comic Sans MS" w:eastAsia="Times New Roman" w:hAnsi="Comic Sans MS" w:cs="Times New Roman"/>
          <w:sz w:val="24"/>
          <w:szCs w:val="20"/>
          <w:lang w:eastAsia="fr-FR"/>
        </w:rPr>
        <w:t xml:space="preserve">- Certificat médical: </w:t>
      </w:r>
      <w:r w:rsidRPr="00FA0C59">
        <w:rPr>
          <w:rFonts w:ascii="Comic Sans MS" w:eastAsia="Times New Roman" w:hAnsi="Comic Sans MS" w:cs="Times New Roman"/>
          <w:b/>
          <w:sz w:val="24"/>
          <w:szCs w:val="20"/>
          <w:u w:val="single"/>
          <w:lang w:eastAsia="fr-FR"/>
        </w:rPr>
        <w:t xml:space="preserve">il doit être daté de moins de 2 mois </w:t>
      </w:r>
      <w:r w:rsidRPr="00FA0C59">
        <w:rPr>
          <w:rFonts w:ascii="Comic Sans MS" w:eastAsia="Times New Roman" w:hAnsi="Comic Sans MS" w:cs="Times New Roman"/>
          <w:sz w:val="24"/>
          <w:szCs w:val="20"/>
          <w:lang w:eastAsia="fr-FR"/>
        </w:rPr>
        <w:t>et porter la mention «</w:t>
      </w:r>
      <w:r w:rsidRPr="00FA0C59">
        <w:rPr>
          <w:rFonts w:ascii="Comic Sans MS" w:eastAsia="Times New Roman" w:hAnsi="Comic Sans MS" w:cs="Times New Roman"/>
          <w:b/>
          <w:sz w:val="24"/>
          <w:szCs w:val="20"/>
          <w:lang w:eastAsia="fr-FR"/>
        </w:rPr>
        <w:t>Aptitude à la pratique de la randonnée pédestre</w:t>
      </w:r>
      <w:r w:rsidRPr="00FA0C59">
        <w:rPr>
          <w:rFonts w:ascii="Comic Sans MS" w:eastAsia="Times New Roman" w:hAnsi="Comic Sans MS" w:cs="Times New Roman"/>
          <w:sz w:val="24"/>
          <w:szCs w:val="20"/>
          <w:lang w:eastAsia="fr-FR"/>
        </w:rPr>
        <w:t xml:space="preserve">». A fournir avec le règlement de votre cotisation annuelle le tout avant le </w:t>
      </w:r>
      <w:r w:rsidRPr="00FA0C59">
        <w:rPr>
          <w:rFonts w:ascii="Comic Sans MS" w:eastAsia="Times New Roman" w:hAnsi="Comic Sans MS" w:cs="Times New Roman"/>
          <w:b/>
          <w:sz w:val="24"/>
          <w:szCs w:val="20"/>
          <w:u w:val="single"/>
          <w:lang w:eastAsia="fr-FR"/>
        </w:rPr>
        <w:t>31 octobre</w:t>
      </w:r>
      <w:r w:rsidRPr="00FA0C59">
        <w:rPr>
          <w:rFonts w:ascii="Comic Sans MS" w:eastAsia="Times New Roman" w:hAnsi="Comic Sans MS" w:cs="Times New Roman"/>
          <w:sz w:val="24"/>
          <w:szCs w:val="20"/>
          <w:lang w:eastAsia="fr-FR"/>
        </w:rPr>
        <w:t>.</w:t>
      </w:r>
    </w:p>
    <w:p w:rsidR="00BF40A3" w:rsidRPr="00FA0C59" w:rsidRDefault="00BF40A3" w:rsidP="00BF40A3">
      <w:pPr>
        <w:suppressAutoHyphens/>
        <w:overflowPunct w:val="0"/>
        <w:autoSpaceDE w:val="0"/>
        <w:autoSpaceDN w:val="0"/>
        <w:adjustRightInd w:val="0"/>
        <w:spacing w:after="0" w:line="240" w:lineRule="auto"/>
        <w:rPr>
          <w:rFonts w:ascii="Microsoft Sans Serif" w:eastAsia="Times New Roman" w:hAnsi="Microsoft Sans Serif" w:cs="Times New Roman"/>
          <w:sz w:val="20"/>
          <w:szCs w:val="20"/>
          <w:lang w:eastAsia="fr-FR"/>
        </w:rPr>
      </w:pPr>
    </w:p>
    <w:p w:rsidR="00BF40A3" w:rsidRPr="00BF40A3" w:rsidRDefault="00BF40A3" w:rsidP="00BF40A3">
      <w:pPr>
        <w:suppressAutoHyphens/>
        <w:overflowPunct w:val="0"/>
        <w:autoSpaceDE w:val="0"/>
        <w:autoSpaceDN w:val="0"/>
        <w:adjustRightInd w:val="0"/>
        <w:spacing w:after="0" w:line="240" w:lineRule="auto"/>
        <w:jc w:val="both"/>
        <w:rPr>
          <w:rFonts w:ascii="Comic Sans MS" w:eastAsia="Times New Roman" w:hAnsi="Comic Sans MS" w:cs="Times New Roman"/>
          <w:b/>
          <w:szCs w:val="20"/>
          <w:u w:val="single"/>
          <w:lang w:eastAsia="fr-FR"/>
        </w:rPr>
      </w:pPr>
      <w:r w:rsidRPr="00FA0C59">
        <w:rPr>
          <w:rFonts w:ascii="Comic Sans MS" w:eastAsia="Times New Roman" w:hAnsi="Comic Sans MS" w:cs="Times New Roman"/>
          <w:sz w:val="24"/>
          <w:szCs w:val="20"/>
          <w:lang w:eastAsia="fr-FR"/>
        </w:rPr>
        <w:t>Il est nécessaire que les personnes ayant une pathologie avérée (asthme, problèmes cardiaques, allergies, diabète, etc.) nous en informent, notent sur une fiche toutes informations nécessaires à ce sujet, fiche qu’elles placeront dans la pochette haute de leur sac à dos avec une copie de la prescription médicale. Très utiles en cas d’urgence puisqu'ils feront gagner de précieuses minutes au personnel médical, ces renseignements resteront confidentiels.</w:t>
      </w:r>
    </w:p>
    <w:p w:rsidR="00BF40A3" w:rsidRPr="00BF40A3" w:rsidRDefault="00BF40A3" w:rsidP="00BF40A3">
      <w:pPr>
        <w:spacing w:after="0" w:line="240" w:lineRule="auto"/>
        <w:rPr>
          <w:rFonts w:ascii="Comic Sans MS" w:hAnsi="Comic Sans MS"/>
          <w:spacing w:val="-4"/>
          <w:sz w:val="24"/>
          <w:szCs w:val="24"/>
        </w:rPr>
      </w:pPr>
    </w:p>
    <w:p w:rsidR="00BF40A3" w:rsidRPr="00BF40A3"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BF40A3" w:rsidRPr="00BF40A3" w:rsidRDefault="00F52D03" w:rsidP="00BF40A3">
      <w:pPr>
        <w:suppressAutoHyphens/>
        <w:overflowPunct w:val="0"/>
        <w:autoSpaceDE w:val="0"/>
        <w:autoSpaceDN w:val="0"/>
        <w:adjustRightInd w:val="0"/>
        <w:spacing w:after="0" w:line="100" w:lineRule="atLeast"/>
        <w:rPr>
          <w:rFonts w:ascii="Comic Sans MS" w:eastAsia="Times New Roman" w:hAnsi="Comic Sans MS" w:cs="Times New Roman"/>
          <w:b/>
          <w:sz w:val="24"/>
          <w:szCs w:val="20"/>
          <w:u w:val="single"/>
          <w:lang w:eastAsia="fr-FR"/>
        </w:rPr>
      </w:pPr>
      <w:r>
        <w:rPr>
          <w:rFonts w:ascii="Comic Sans MS" w:eastAsia="Times New Roman" w:hAnsi="Comic Sans MS" w:cs="Times New Roman"/>
          <w:b/>
          <w:sz w:val="24"/>
          <w:szCs w:val="20"/>
          <w:u w:val="single"/>
          <w:lang w:eastAsia="fr-FR"/>
        </w:rPr>
        <w:t>6</w:t>
      </w:r>
      <w:r w:rsidR="00BF40A3" w:rsidRPr="00BF40A3">
        <w:rPr>
          <w:rFonts w:ascii="Comic Sans MS" w:eastAsia="Times New Roman" w:hAnsi="Comic Sans MS" w:cs="Times New Roman"/>
          <w:b/>
          <w:sz w:val="24"/>
          <w:szCs w:val="20"/>
          <w:u w:val="single"/>
          <w:lang w:eastAsia="fr-FR"/>
        </w:rPr>
        <w:t>- QUESTIONS DIVERSES</w:t>
      </w:r>
    </w:p>
    <w:p w:rsidR="00BF40A3" w:rsidRPr="00FA0C59" w:rsidRDefault="00FA0C59"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r>
        <w:rPr>
          <w:rFonts w:ascii="Comic Sans MS" w:eastAsia="Times New Roman" w:hAnsi="Comic Sans MS" w:cs="Times New Roman"/>
          <w:sz w:val="24"/>
          <w:szCs w:val="20"/>
          <w:lang w:eastAsia="fr-FR"/>
        </w:rPr>
        <w:t>Aucune question.</w:t>
      </w:r>
    </w:p>
    <w:p w:rsidR="00BF40A3" w:rsidRPr="00BF40A3" w:rsidRDefault="00BF40A3" w:rsidP="00BF40A3">
      <w:pPr>
        <w:suppressAutoHyphens/>
        <w:overflowPunct w:val="0"/>
        <w:autoSpaceDE w:val="0"/>
        <w:autoSpaceDN w:val="0"/>
        <w:adjustRightInd w:val="0"/>
        <w:spacing w:after="0" w:line="100" w:lineRule="atLeast"/>
        <w:rPr>
          <w:rFonts w:ascii="Comic Sans MS" w:eastAsia="Times New Roman" w:hAnsi="Comic Sans MS" w:cs="Times New Roman"/>
          <w:sz w:val="24"/>
          <w:szCs w:val="20"/>
          <w:lang w:eastAsia="fr-FR"/>
        </w:rPr>
      </w:pPr>
    </w:p>
    <w:p w:rsidR="00BF40A3" w:rsidRPr="00BF40A3" w:rsidRDefault="00BF40A3" w:rsidP="00BF40A3">
      <w:pPr>
        <w:spacing w:after="0" w:line="240" w:lineRule="auto"/>
        <w:jc w:val="both"/>
        <w:rPr>
          <w:rFonts w:ascii="Comic Sans MS" w:hAnsi="Comic Sans MS" w:cs="Comic Sans MS"/>
          <w:b/>
          <w:sz w:val="24"/>
          <w:szCs w:val="24"/>
        </w:rPr>
      </w:pPr>
    </w:p>
    <w:p w:rsidR="00BF40A3" w:rsidRDefault="00BF40A3" w:rsidP="00BF40A3">
      <w:pPr>
        <w:suppressAutoHyphens/>
        <w:overflowPunct w:val="0"/>
        <w:autoSpaceDE w:val="0"/>
        <w:autoSpaceDN w:val="0"/>
        <w:adjustRightInd w:val="0"/>
        <w:spacing w:after="0" w:line="240" w:lineRule="auto"/>
        <w:jc w:val="both"/>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 xml:space="preserve">A </w:t>
      </w:r>
      <w:r w:rsidR="00D410D9">
        <w:rPr>
          <w:rFonts w:ascii="Comic Sans MS" w:eastAsia="Times New Roman" w:hAnsi="Comic Sans MS" w:cs="Times New Roman"/>
          <w:sz w:val="24"/>
          <w:szCs w:val="24"/>
          <w:lang w:eastAsia="fr-FR"/>
        </w:rPr>
        <w:t>12h</w:t>
      </w:r>
      <w:r w:rsidR="00FA0C59">
        <w:rPr>
          <w:rFonts w:ascii="Comic Sans MS" w:eastAsia="Times New Roman" w:hAnsi="Comic Sans MS" w:cs="Times New Roman"/>
          <w:sz w:val="24"/>
          <w:szCs w:val="24"/>
          <w:lang w:eastAsia="fr-FR"/>
        </w:rPr>
        <w:t>0</w:t>
      </w:r>
      <w:r w:rsidR="00D410D9">
        <w:rPr>
          <w:rFonts w:ascii="Comic Sans MS" w:eastAsia="Times New Roman" w:hAnsi="Comic Sans MS" w:cs="Times New Roman"/>
          <w:sz w:val="24"/>
          <w:szCs w:val="24"/>
          <w:lang w:eastAsia="fr-FR"/>
        </w:rPr>
        <w:t>0</w:t>
      </w:r>
      <w:r w:rsidRPr="00BF40A3">
        <w:rPr>
          <w:rFonts w:ascii="Comic Sans MS" w:eastAsia="Times New Roman" w:hAnsi="Comic Sans MS" w:cs="Times New Roman"/>
          <w:sz w:val="24"/>
          <w:szCs w:val="24"/>
          <w:lang w:eastAsia="fr-FR"/>
        </w:rPr>
        <w:t>, plus personne ne demandant la parole, le président déclare l’assemblée générale terminée.</w:t>
      </w:r>
    </w:p>
    <w:p w:rsidR="00BF40A3" w:rsidRPr="00BF40A3"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 xml:space="preserve">Fait à Marseille, le </w:t>
      </w:r>
      <w:r w:rsidR="00F52D03">
        <w:rPr>
          <w:rFonts w:ascii="Comic Sans MS" w:eastAsia="Times New Roman" w:hAnsi="Comic Sans MS" w:cs="Times New Roman"/>
          <w:sz w:val="24"/>
          <w:szCs w:val="24"/>
          <w:lang w:eastAsia="fr-FR"/>
        </w:rPr>
        <w:t>12</w:t>
      </w:r>
      <w:r w:rsidRPr="00BF40A3">
        <w:rPr>
          <w:rFonts w:ascii="Comic Sans MS" w:eastAsia="Times New Roman" w:hAnsi="Comic Sans MS" w:cs="Times New Roman"/>
          <w:sz w:val="24"/>
          <w:szCs w:val="24"/>
          <w:lang w:eastAsia="fr-FR"/>
        </w:rPr>
        <w:t xml:space="preserve"> juin 201</w:t>
      </w:r>
      <w:r w:rsidR="00F52D03">
        <w:rPr>
          <w:rFonts w:ascii="Comic Sans MS" w:eastAsia="Times New Roman" w:hAnsi="Comic Sans MS" w:cs="Times New Roman"/>
          <w:sz w:val="24"/>
          <w:szCs w:val="24"/>
          <w:lang w:eastAsia="fr-FR"/>
        </w:rPr>
        <w:t>7</w:t>
      </w:r>
      <w:r w:rsidRPr="00BF40A3">
        <w:rPr>
          <w:rFonts w:ascii="Comic Sans MS" w:eastAsia="Times New Roman" w:hAnsi="Comic Sans MS" w:cs="Times New Roman"/>
          <w:sz w:val="24"/>
          <w:szCs w:val="24"/>
          <w:lang w:eastAsia="fr-FR"/>
        </w:rPr>
        <w:t>.</w:t>
      </w:r>
    </w:p>
    <w:p w:rsidR="00BF40A3"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p>
    <w:p w:rsidR="0030211E" w:rsidRDefault="0030211E"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p>
    <w:p w:rsidR="0030211E" w:rsidRPr="00BF40A3" w:rsidRDefault="0030211E"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p>
    <w:p w:rsidR="00BF40A3" w:rsidRPr="00BF40A3" w:rsidRDefault="00BF40A3" w:rsidP="00BF40A3">
      <w:pPr>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p>
    <w:p w:rsidR="00BF40A3" w:rsidRPr="00BF40A3" w:rsidRDefault="00BF40A3" w:rsidP="00833B52">
      <w:pPr>
        <w:tabs>
          <w:tab w:val="left" w:pos="1843"/>
          <w:tab w:val="left" w:pos="6379"/>
        </w:tabs>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ab/>
        <w:t>Président</w:t>
      </w:r>
      <w:r w:rsidRPr="00BF40A3">
        <w:rPr>
          <w:rFonts w:ascii="Comic Sans MS" w:eastAsia="Times New Roman" w:hAnsi="Comic Sans MS" w:cs="Times New Roman"/>
          <w:sz w:val="24"/>
          <w:szCs w:val="24"/>
          <w:lang w:eastAsia="fr-FR"/>
        </w:rPr>
        <w:tab/>
      </w:r>
      <w:r w:rsidR="00833B52">
        <w:rPr>
          <w:rFonts w:ascii="Comic Sans MS" w:eastAsia="Times New Roman" w:hAnsi="Comic Sans MS" w:cs="Times New Roman"/>
          <w:sz w:val="24"/>
          <w:szCs w:val="24"/>
          <w:lang w:eastAsia="fr-FR"/>
        </w:rPr>
        <w:t>S</w:t>
      </w:r>
      <w:r w:rsidRPr="00BF40A3">
        <w:rPr>
          <w:rFonts w:ascii="Comic Sans MS" w:eastAsia="Times New Roman" w:hAnsi="Comic Sans MS" w:cs="Times New Roman"/>
          <w:sz w:val="24"/>
          <w:szCs w:val="24"/>
          <w:lang w:eastAsia="fr-FR"/>
        </w:rPr>
        <w:t>ecrétaire</w:t>
      </w:r>
    </w:p>
    <w:p w:rsidR="00BF40A3" w:rsidRPr="00BF40A3" w:rsidRDefault="00BF40A3" w:rsidP="00833B52">
      <w:pPr>
        <w:tabs>
          <w:tab w:val="left" w:pos="1418"/>
          <w:tab w:val="left" w:pos="6096"/>
        </w:tabs>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ab/>
        <w:t>J-Pierre G</w:t>
      </w:r>
      <w:r w:rsidR="00833B52" w:rsidRPr="00BF40A3">
        <w:rPr>
          <w:rFonts w:ascii="Comic Sans MS" w:eastAsia="Times New Roman" w:hAnsi="Comic Sans MS" w:cs="Times New Roman"/>
          <w:sz w:val="24"/>
          <w:szCs w:val="24"/>
          <w:lang w:eastAsia="fr-FR"/>
        </w:rPr>
        <w:t>IRAUD</w:t>
      </w:r>
      <w:r w:rsidRPr="00BF40A3">
        <w:rPr>
          <w:rFonts w:ascii="Comic Sans MS" w:eastAsia="Times New Roman" w:hAnsi="Comic Sans MS" w:cs="Times New Roman"/>
          <w:sz w:val="24"/>
          <w:szCs w:val="24"/>
          <w:lang w:eastAsia="fr-FR"/>
        </w:rPr>
        <w:tab/>
        <w:t>Mireille M</w:t>
      </w:r>
      <w:r w:rsidR="00833B52" w:rsidRPr="00BF40A3">
        <w:rPr>
          <w:rFonts w:ascii="Comic Sans MS" w:eastAsia="Times New Roman" w:hAnsi="Comic Sans MS" w:cs="Times New Roman"/>
          <w:sz w:val="24"/>
          <w:szCs w:val="24"/>
          <w:lang w:eastAsia="fr-FR"/>
        </w:rPr>
        <w:t>AUGER</w:t>
      </w:r>
    </w:p>
    <w:p w:rsidR="00BF40A3" w:rsidRPr="00BF40A3" w:rsidRDefault="00BF40A3"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r w:rsidRPr="00BF40A3">
        <w:rPr>
          <w:rFonts w:ascii="Comic Sans MS" w:eastAsia="Times New Roman" w:hAnsi="Comic Sans MS" w:cs="Times New Roman"/>
          <w:noProof/>
          <w:sz w:val="24"/>
          <w:szCs w:val="24"/>
          <w:lang w:eastAsia="fr-FR"/>
        </w:rPr>
        <w:drawing>
          <wp:anchor distT="0" distB="0" distL="114300" distR="114300" simplePos="0" relativeHeight="251657728" behindDoc="0" locked="0" layoutInCell="1" allowOverlap="1">
            <wp:simplePos x="0" y="0"/>
            <wp:positionH relativeFrom="column">
              <wp:posOffset>4160520</wp:posOffset>
            </wp:positionH>
            <wp:positionV relativeFrom="paragraph">
              <wp:posOffset>126365</wp:posOffset>
            </wp:positionV>
            <wp:extent cx="899795" cy="724535"/>
            <wp:effectExtent l="0" t="0" r="0" b="0"/>
            <wp:wrapTight wrapText="bothSides">
              <wp:wrapPolygon edited="0">
                <wp:start x="0" y="0"/>
                <wp:lineTo x="0" y="21013"/>
                <wp:lineTo x="21036" y="21013"/>
                <wp:lineTo x="21036"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9795" cy="724535"/>
                    </a:xfrm>
                    <a:prstGeom prst="rect">
                      <a:avLst/>
                    </a:prstGeom>
                  </pic:spPr>
                </pic:pic>
              </a:graphicData>
            </a:graphic>
          </wp:anchor>
        </w:drawing>
      </w:r>
    </w:p>
    <w:p w:rsidR="00BF40A3" w:rsidRPr="00BF40A3" w:rsidRDefault="00FA0C59"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noProof/>
          <w:sz w:val="24"/>
          <w:szCs w:val="24"/>
          <w:lang w:eastAsia="fr-FR"/>
        </w:rPr>
        <w:t xml:space="preserve">                      </w:t>
      </w:r>
      <w:r>
        <w:rPr>
          <w:rFonts w:ascii="Comic Sans MS" w:eastAsia="Times New Roman" w:hAnsi="Comic Sans MS" w:cs="Times New Roman"/>
          <w:noProof/>
          <w:sz w:val="24"/>
          <w:szCs w:val="24"/>
          <w:lang w:eastAsia="fr-FR"/>
        </w:rPr>
        <w:drawing>
          <wp:inline distT="0" distB="0" distL="0" distR="0">
            <wp:extent cx="1200150" cy="763305"/>
            <wp:effectExtent l="19050" t="0" r="0" b="0"/>
            <wp:docPr id="1" name="Imag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3" cstate="print">
                      <a:lum/>
                    </a:blip>
                    <a:stretch>
                      <a:fillRect/>
                    </a:stretch>
                  </pic:blipFill>
                  <pic:spPr>
                    <a:xfrm>
                      <a:off x="0" y="0"/>
                      <a:ext cx="1200150" cy="763305"/>
                    </a:xfrm>
                    <a:prstGeom prst="rect">
                      <a:avLst/>
                    </a:prstGeom>
                  </pic:spPr>
                </pic:pic>
              </a:graphicData>
            </a:graphic>
          </wp:inline>
        </w:drawing>
      </w:r>
    </w:p>
    <w:p w:rsidR="0030211E" w:rsidRDefault="0030211E"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u w:val="single"/>
          <w:lang w:eastAsia="fr-FR"/>
        </w:rPr>
      </w:pPr>
    </w:p>
    <w:p w:rsidR="0030211E" w:rsidRDefault="0030211E"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u w:val="single"/>
          <w:lang w:eastAsia="fr-FR"/>
        </w:rPr>
      </w:pPr>
    </w:p>
    <w:p w:rsidR="0030211E" w:rsidRDefault="0030211E"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u w:val="single"/>
          <w:lang w:eastAsia="fr-FR"/>
        </w:rPr>
      </w:pPr>
    </w:p>
    <w:p w:rsidR="0030211E" w:rsidRDefault="0030211E"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u w:val="single"/>
          <w:lang w:eastAsia="fr-FR"/>
        </w:rPr>
      </w:pPr>
    </w:p>
    <w:p w:rsidR="00BF40A3" w:rsidRPr="00BF40A3" w:rsidRDefault="00BF40A3" w:rsidP="00BF40A3">
      <w:pPr>
        <w:tabs>
          <w:tab w:val="left" w:pos="2268"/>
          <w:tab w:val="left" w:pos="6237"/>
        </w:tabs>
        <w:suppressAutoHyphens/>
        <w:overflowPunct w:val="0"/>
        <w:autoSpaceDE w:val="0"/>
        <w:autoSpaceDN w:val="0"/>
        <w:adjustRightInd w:val="0"/>
        <w:spacing w:after="0" w:line="240" w:lineRule="auto"/>
        <w:rPr>
          <w:rFonts w:ascii="Comic Sans MS" w:eastAsia="Times New Roman" w:hAnsi="Comic Sans MS" w:cs="Times New Roman"/>
          <w:sz w:val="24"/>
          <w:szCs w:val="24"/>
          <w:u w:val="single"/>
          <w:lang w:eastAsia="fr-FR"/>
        </w:rPr>
      </w:pPr>
      <w:r w:rsidRPr="00BF40A3">
        <w:rPr>
          <w:rFonts w:ascii="Comic Sans MS" w:eastAsia="Times New Roman" w:hAnsi="Comic Sans MS" w:cs="Times New Roman"/>
          <w:sz w:val="24"/>
          <w:szCs w:val="24"/>
          <w:u w:val="single"/>
          <w:lang w:eastAsia="fr-FR"/>
        </w:rPr>
        <w:t>Pièces jointes :</w:t>
      </w:r>
    </w:p>
    <w:p w:rsidR="00BF40A3" w:rsidRPr="00BF40A3" w:rsidRDefault="00BF40A3" w:rsidP="00BF40A3">
      <w:pPr>
        <w:numPr>
          <w:ilvl w:val="0"/>
          <w:numId w:val="9"/>
        </w:numPr>
        <w:tabs>
          <w:tab w:val="left" w:pos="2268"/>
          <w:tab w:val="left" w:pos="6237"/>
        </w:tabs>
        <w:suppressAutoHyphens/>
        <w:overflowPunct w:val="0"/>
        <w:autoSpaceDE w:val="0"/>
        <w:autoSpaceDN w:val="0"/>
        <w:adjustRightInd w:val="0"/>
        <w:spacing w:after="0" w:line="240" w:lineRule="auto"/>
        <w:contextualSpacing/>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Compte rendu de résultats 201</w:t>
      </w:r>
      <w:r w:rsidR="00F52D03">
        <w:rPr>
          <w:rFonts w:ascii="Comic Sans MS" w:eastAsia="Times New Roman" w:hAnsi="Comic Sans MS" w:cs="Times New Roman"/>
          <w:sz w:val="24"/>
          <w:szCs w:val="24"/>
          <w:lang w:eastAsia="fr-FR"/>
        </w:rPr>
        <w:t>6</w:t>
      </w:r>
      <w:r w:rsidRPr="00BF40A3">
        <w:rPr>
          <w:rFonts w:ascii="Comic Sans MS" w:eastAsia="Times New Roman" w:hAnsi="Comic Sans MS" w:cs="Times New Roman"/>
          <w:sz w:val="24"/>
          <w:szCs w:val="24"/>
          <w:lang w:eastAsia="fr-FR"/>
        </w:rPr>
        <w:t>-201</w:t>
      </w:r>
      <w:r w:rsidR="00F52D03">
        <w:rPr>
          <w:rFonts w:ascii="Comic Sans MS" w:eastAsia="Times New Roman" w:hAnsi="Comic Sans MS" w:cs="Times New Roman"/>
          <w:sz w:val="24"/>
          <w:szCs w:val="24"/>
          <w:lang w:eastAsia="fr-FR"/>
        </w:rPr>
        <w:t>7</w:t>
      </w:r>
    </w:p>
    <w:p w:rsidR="00BF40A3" w:rsidRPr="00BF40A3" w:rsidRDefault="00BF40A3" w:rsidP="00BF40A3">
      <w:pPr>
        <w:numPr>
          <w:ilvl w:val="0"/>
          <w:numId w:val="9"/>
        </w:numPr>
        <w:tabs>
          <w:tab w:val="left" w:pos="2268"/>
          <w:tab w:val="left" w:pos="6237"/>
        </w:tabs>
        <w:suppressAutoHyphens/>
        <w:overflowPunct w:val="0"/>
        <w:autoSpaceDE w:val="0"/>
        <w:autoSpaceDN w:val="0"/>
        <w:adjustRightInd w:val="0"/>
        <w:spacing w:after="0" w:line="240" w:lineRule="auto"/>
        <w:contextualSpacing/>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Budget de fonctionnement 201</w:t>
      </w:r>
      <w:r w:rsidR="00F52D03">
        <w:rPr>
          <w:rFonts w:ascii="Comic Sans MS" w:eastAsia="Times New Roman" w:hAnsi="Comic Sans MS" w:cs="Times New Roman"/>
          <w:sz w:val="24"/>
          <w:szCs w:val="24"/>
          <w:lang w:eastAsia="fr-FR"/>
        </w:rPr>
        <w:t>7</w:t>
      </w:r>
      <w:r w:rsidRPr="00BF40A3">
        <w:rPr>
          <w:rFonts w:ascii="Comic Sans MS" w:eastAsia="Times New Roman" w:hAnsi="Comic Sans MS" w:cs="Times New Roman"/>
          <w:sz w:val="24"/>
          <w:szCs w:val="24"/>
          <w:lang w:eastAsia="fr-FR"/>
        </w:rPr>
        <w:t>-201</w:t>
      </w:r>
      <w:r w:rsidR="00F52D03">
        <w:rPr>
          <w:rFonts w:ascii="Comic Sans MS" w:eastAsia="Times New Roman" w:hAnsi="Comic Sans MS" w:cs="Times New Roman"/>
          <w:sz w:val="24"/>
          <w:szCs w:val="24"/>
          <w:lang w:eastAsia="fr-FR"/>
        </w:rPr>
        <w:t>8</w:t>
      </w:r>
    </w:p>
    <w:p w:rsidR="00BF40A3" w:rsidRPr="00BF40A3" w:rsidRDefault="00BF40A3" w:rsidP="00BF40A3">
      <w:pPr>
        <w:numPr>
          <w:ilvl w:val="0"/>
          <w:numId w:val="9"/>
        </w:numPr>
        <w:tabs>
          <w:tab w:val="left" w:pos="2268"/>
          <w:tab w:val="left" w:pos="6237"/>
        </w:tabs>
        <w:suppressAutoHyphens/>
        <w:overflowPunct w:val="0"/>
        <w:autoSpaceDE w:val="0"/>
        <w:autoSpaceDN w:val="0"/>
        <w:adjustRightInd w:val="0"/>
        <w:spacing w:after="0" w:line="240" w:lineRule="auto"/>
        <w:contextualSpacing/>
        <w:rPr>
          <w:rFonts w:ascii="Comic Sans MS" w:eastAsia="Times New Roman" w:hAnsi="Comic Sans MS" w:cs="Times New Roman"/>
          <w:sz w:val="24"/>
          <w:szCs w:val="24"/>
          <w:lang w:eastAsia="fr-FR"/>
        </w:rPr>
      </w:pPr>
      <w:r w:rsidRPr="00BF40A3">
        <w:rPr>
          <w:rFonts w:ascii="Comic Sans MS" w:eastAsia="Times New Roman" w:hAnsi="Comic Sans MS" w:cs="Times New Roman"/>
          <w:sz w:val="24"/>
          <w:szCs w:val="24"/>
          <w:lang w:eastAsia="fr-FR"/>
        </w:rPr>
        <w:t>Feuille d’émargement</w:t>
      </w:r>
    </w:p>
    <w:sectPr w:rsidR="00BF40A3" w:rsidRPr="00BF40A3" w:rsidSect="008D1BFA">
      <w:headerReference w:type="default" r:id="rId14"/>
      <w:footerReference w:type="default" r:id="rId15"/>
      <w:pgSz w:w="11906" w:h="16838"/>
      <w:pgMar w:top="1417" w:right="1417" w:bottom="1417"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CD" w:rsidRDefault="00ED75CD" w:rsidP="001722C3">
      <w:pPr>
        <w:spacing w:after="0" w:line="240" w:lineRule="auto"/>
      </w:pPr>
      <w:r>
        <w:separator/>
      </w:r>
    </w:p>
  </w:endnote>
  <w:endnote w:type="continuationSeparator" w:id="0">
    <w:p w:rsidR="00ED75CD" w:rsidRDefault="00ED75CD" w:rsidP="00172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52A" w:rsidRPr="00AF652A" w:rsidRDefault="00BA5A5B" w:rsidP="002059C8">
    <w:pPr>
      <w:pStyle w:val="Pieddepage"/>
      <w:tabs>
        <w:tab w:val="left" w:pos="7797"/>
      </w:tabs>
      <w:rPr>
        <w:i/>
      </w:rPr>
    </w:pPr>
    <w:r w:rsidRPr="00AF652A">
      <w:rPr>
        <w:i/>
      </w:rPr>
      <w:t xml:space="preserve">GR </w:t>
    </w:r>
    <w:r>
      <w:rPr>
        <w:i/>
      </w:rPr>
      <w:t xml:space="preserve">St Tronc – Assemblée générale du </w:t>
    </w:r>
    <w:r w:rsidR="001722C3">
      <w:rPr>
        <w:i/>
      </w:rPr>
      <w:t>12</w:t>
    </w:r>
    <w:r>
      <w:rPr>
        <w:i/>
      </w:rPr>
      <w:t xml:space="preserve"> juin 201</w:t>
    </w:r>
    <w:r w:rsidR="001722C3">
      <w:rPr>
        <w:i/>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CD" w:rsidRDefault="00ED75CD" w:rsidP="001722C3">
      <w:pPr>
        <w:spacing w:after="0" w:line="240" w:lineRule="auto"/>
      </w:pPr>
      <w:r>
        <w:separator/>
      </w:r>
    </w:p>
  </w:footnote>
  <w:footnote w:type="continuationSeparator" w:id="0">
    <w:p w:rsidR="00ED75CD" w:rsidRDefault="00ED75CD" w:rsidP="00172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722C3" w:rsidRDefault="001722C3">
        <w:pPr>
          <w:pStyle w:val="En-tte"/>
          <w:jc w:val="right"/>
        </w:pPr>
        <w:r>
          <w:t xml:space="preserve">Page </w:t>
        </w:r>
        <w:r w:rsidR="00C41F1B">
          <w:rPr>
            <w:b/>
            <w:bCs/>
            <w:sz w:val="24"/>
            <w:szCs w:val="24"/>
          </w:rPr>
          <w:fldChar w:fldCharType="begin"/>
        </w:r>
        <w:r>
          <w:rPr>
            <w:b/>
            <w:bCs/>
          </w:rPr>
          <w:instrText>PAGE</w:instrText>
        </w:r>
        <w:r w:rsidR="00C41F1B">
          <w:rPr>
            <w:b/>
            <w:bCs/>
            <w:sz w:val="24"/>
            <w:szCs w:val="24"/>
          </w:rPr>
          <w:fldChar w:fldCharType="separate"/>
        </w:r>
        <w:r w:rsidR="00307B0C">
          <w:rPr>
            <w:b/>
            <w:bCs/>
            <w:noProof/>
          </w:rPr>
          <w:t>7</w:t>
        </w:r>
        <w:r w:rsidR="00C41F1B">
          <w:rPr>
            <w:b/>
            <w:bCs/>
            <w:sz w:val="24"/>
            <w:szCs w:val="24"/>
          </w:rPr>
          <w:fldChar w:fldCharType="end"/>
        </w:r>
        <w:r>
          <w:t xml:space="preserve"> sur </w:t>
        </w:r>
        <w:r w:rsidR="00C41F1B">
          <w:rPr>
            <w:b/>
            <w:bCs/>
            <w:sz w:val="24"/>
            <w:szCs w:val="24"/>
          </w:rPr>
          <w:fldChar w:fldCharType="begin"/>
        </w:r>
        <w:r>
          <w:rPr>
            <w:b/>
            <w:bCs/>
          </w:rPr>
          <w:instrText>NUMPAGES</w:instrText>
        </w:r>
        <w:r w:rsidR="00C41F1B">
          <w:rPr>
            <w:b/>
            <w:bCs/>
            <w:sz w:val="24"/>
            <w:szCs w:val="24"/>
          </w:rPr>
          <w:fldChar w:fldCharType="separate"/>
        </w:r>
        <w:r w:rsidR="00307B0C">
          <w:rPr>
            <w:b/>
            <w:bCs/>
            <w:noProof/>
          </w:rPr>
          <w:t>7</w:t>
        </w:r>
        <w:r w:rsidR="00C41F1B">
          <w:rPr>
            <w:b/>
            <w:bCs/>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D1A08EC"/>
    <w:lvl w:ilvl="0">
      <w:numFmt w:val="bullet"/>
      <w:lvlText w:val="*"/>
      <w:lvlJc w:val="left"/>
      <w:pPr>
        <w:ind w:left="0" w:firstLine="0"/>
      </w:pPr>
    </w:lvl>
  </w:abstractNum>
  <w:abstractNum w:abstractNumId="1">
    <w:nsid w:val="0AE63BA4"/>
    <w:multiLevelType w:val="hybridMultilevel"/>
    <w:tmpl w:val="A7642374"/>
    <w:lvl w:ilvl="0" w:tplc="033C7752">
      <w:numFmt w:val="bullet"/>
      <w:lvlText w:val="-"/>
      <w:lvlJc w:val="left"/>
      <w:pPr>
        <w:tabs>
          <w:tab w:val="num" w:pos="851"/>
        </w:tabs>
        <w:ind w:left="397" w:hanging="397"/>
      </w:pPr>
      <w:rPr>
        <w:rFonts w:ascii="Times New Roman" w:eastAsia="Times New Roman" w:hAnsi="Times New Roman" w:cs="Times New Roman" w:hint="default"/>
      </w:rPr>
    </w:lvl>
    <w:lvl w:ilvl="1" w:tplc="040C0003">
      <w:start w:val="1"/>
      <w:numFmt w:val="bullet"/>
      <w:lvlText w:val="o"/>
      <w:lvlJc w:val="left"/>
      <w:pPr>
        <w:tabs>
          <w:tab w:val="num" w:pos="1352"/>
        </w:tabs>
        <w:ind w:left="1352"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3342D1"/>
    <w:multiLevelType w:val="hybridMultilevel"/>
    <w:tmpl w:val="A358DF48"/>
    <w:lvl w:ilvl="0" w:tplc="AEEC3982">
      <w:start w:val="3"/>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
    <w:nsid w:val="0F47444C"/>
    <w:multiLevelType w:val="hybridMultilevel"/>
    <w:tmpl w:val="A24A74C2"/>
    <w:lvl w:ilvl="0" w:tplc="E6840EFA">
      <w:start w:val="3"/>
      <w:numFmt w:val="decimal"/>
      <w:lvlText w:val="%1"/>
      <w:lvlJc w:val="left"/>
      <w:pPr>
        <w:ind w:left="2291" w:hanging="360"/>
      </w:pPr>
      <w:rPr>
        <w:rFonts w:hint="default"/>
      </w:rPr>
    </w:lvl>
    <w:lvl w:ilvl="1" w:tplc="040C0019" w:tentative="1">
      <w:start w:val="1"/>
      <w:numFmt w:val="lowerLetter"/>
      <w:lvlText w:val="%2."/>
      <w:lvlJc w:val="left"/>
      <w:pPr>
        <w:ind w:left="3011" w:hanging="360"/>
      </w:pPr>
    </w:lvl>
    <w:lvl w:ilvl="2" w:tplc="040C001B" w:tentative="1">
      <w:start w:val="1"/>
      <w:numFmt w:val="lowerRoman"/>
      <w:lvlText w:val="%3."/>
      <w:lvlJc w:val="right"/>
      <w:pPr>
        <w:ind w:left="3731" w:hanging="180"/>
      </w:pPr>
    </w:lvl>
    <w:lvl w:ilvl="3" w:tplc="040C000F" w:tentative="1">
      <w:start w:val="1"/>
      <w:numFmt w:val="decimal"/>
      <w:lvlText w:val="%4."/>
      <w:lvlJc w:val="left"/>
      <w:pPr>
        <w:ind w:left="4451" w:hanging="360"/>
      </w:pPr>
    </w:lvl>
    <w:lvl w:ilvl="4" w:tplc="040C0019" w:tentative="1">
      <w:start w:val="1"/>
      <w:numFmt w:val="lowerLetter"/>
      <w:lvlText w:val="%5."/>
      <w:lvlJc w:val="left"/>
      <w:pPr>
        <w:ind w:left="5171" w:hanging="360"/>
      </w:pPr>
    </w:lvl>
    <w:lvl w:ilvl="5" w:tplc="040C001B" w:tentative="1">
      <w:start w:val="1"/>
      <w:numFmt w:val="lowerRoman"/>
      <w:lvlText w:val="%6."/>
      <w:lvlJc w:val="right"/>
      <w:pPr>
        <w:ind w:left="5891" w:hanging="180"/>
      </w:pPr>
    </w:lvl>
    <w:lvl w:ilvl="6" w:tplc="040C000F" w:tentative="1">
      <w:start w:val="1"/>
      <w:numFmt w:val="decimal"/>
      <w:lvlText w:val="%7."/>
      <w:lvlJc w:val="left"/>
      <w:pPr>
        <w:ind w:left="6611" w:hanging="360"/>
      </w:pPr>
    </w:lvl>
    <w:lvl w:ilvl="7" w:tplc="040C0019" w:tentative="1">
      <w:start w:val="1"/>
      <w:numFmt w:val="lowerLetter"/>
      <w:lvlText w:val="%8."/>
      <w:lvlJc w:val="left"/>
      <w:pPr>
        <w:ind w:left="7331" w:hanging="360"/>
      </w:pPr>
    </w:lvl>
    <w:lvl w:ilvl="8" w:tplc="040C001B" w:tentative="1">
      <w:start w:val="1"/>
      <w:numFmt w:val="lowerRoman"/>
      <w:lvlText w:val="%9."/>
      <w:lvlJc w:val="right"/>
      <w:pPr>
        <w:ind w:left="8051" w:hanging="180"/>
      </w:pPr>
    </w:lvl>
  </w:abstractNum>
  <w:abstractNum w:abstractNumId="4">
    <w:nsid w:val="14CA33F0"/>
    <w:multiLevelType w:val="hybridMultilevel"/>
    <w:tmpl w:val="DA1033F8"/>
    <w:lvl w:ilvl="0" w:tplc="620495F8">
      <w:numFmt w:val="bullet"/>
      <w:lvlText w:val=""/>
      <w:lvlJc w:val="left"/>
      <w:pPr>
        <w:ind w:left="1352" w:hanging="360"/>
      </w:pPr>
      <w:rPr>
        <w:rFonts w:ascii="Wingdings" w:eastAsia="Calibri" w:hAnsi="Wingdings" w:cs="Times New Roman" w:hint="default"/>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5">
    <w:nsid w:val="168B0623"/>
    <w:multiLevelType w:val="hybridMultilevel"/>
    <w:tmpl w:val="33C2153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314B85"/>
    <w:multiLevelType w:val="hybridMultilevel"/>
    <w:tmpl w:val="FE3838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29D29BD"/>
    <w:multiLevelType w:val="hybridMultilevel"/>
    <w:tmpl w:val="FA3A3A54"/>
    <w:lvl w:ilvl="0" w:tplc="DBBE9ED8">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24788D"/>
    <w:multiLevelType w:val="hybridMultilevel"/>
    <w:tmpl w:val="12BAA798"/>
    <w:lvl w:ilvl="0" w:tplc="040C0005">
      <w:start w:val="1"/>
      <w:numFmt w:val="bullet"/>
      <w:lvlText w:val=""/>
      <w:lvlJc w:val="left"/>
      <w:pPr>
        <w:ind w:left="1712" w:hanging="360"/>
      </w:pPr>
      <w:rPr>
        <w:rFonts w:ascii="Wingdings" w:hAnsi="Wingdings" w:hint="default"/>
      </w:rPr>
    </w:lvl>
    <w:lvl w:ilvl="1" w:tplc="040C0003" w:tentative="1">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abstractNum w:abstractNumId="9">
    <w:nsid w:val="27F9399C"/>
    <w:multiLevelType w:val="hybridMultilevel"/>
    <w:tmpl w:val="57C4732A"/>
    <w:lvl w:ilvl="0" w:tplc="568825CC">
      <w:start w:val="3"/>
      <w:numFmt w:val="decimal"/>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2C835BF9"/>
    <w:multiLevelType w:val="hybridMultilevel"/>
    <w:tmpl w:val="77741826"/>
    <w:lvl w:ilvl="0" w:tplc="4D32F526">
      <w:numFmt w:val="bullet"/>
      <w:suff w:val="nothing"/>
      <w:lvlText w:val="-"/>
      <w:lvlJc w:val="left"/>
      <w:pPr>
        <w:ind w:left="851" w:hanging="851"/>
      </w:pPr>
      <w:rPr>
        <w:rFonts w:ascii="Times New Roman" w:eastAsia="Times New Roman" w:hAnsi="Times New Roman" w:cs="Times New Roman" w:hint="default"/>
      </w:rPr>
    </w:lvl>
    <w:lvl w:ilvl="1" w:tplc="040C0003">
      <w:start w:val="1"/>
      <w:numFmt w:val="bullet"/>
      <w:lvlText w:val="o"/>
      <w:lvlJc w:val="left"/>
      <w:pPr>
        <w:tabs>
          <w:tab w:val="num" w:pos="1352"/>
        </w:tabs>
        <w:ind w:left="1352"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5E554E4"/>
    <w:multiLevelType w:val="hybridMultilevel"/>
    <w:tmpl w:val="772E7FDE"/>
    <w:lvl w:ilvl="0" w:tplc="07660CFC">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2">
    <w:nsid w:val="3D1F15AE"/>
    <w:multiLevelType w:val="hybridMultilevel"/>
    <w:tmpl w:val="DBE0B14A"/>
    <w:lvl w:ilvl="0" w:tplc="040C0011">
      <w:start w:val="1"/>
      <w:numFmt w:val="decimal"/>
      <w:lvlText w:val="%1)"/>
      <w:lvlJc w:val="left"/>
      <w:pPr>
        <w:ind w:left="1211"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3">
    <w:nsid w:val="44B2329E"/>
    <w:multiLevelType w:val="hybridMultilevel"/>
    <w:tmpl w:val="19401ADC"/>
    <w:lvl w:ilvl="0" w:tplc="6D3287BA">
      <w:start w:val="1"/>
      <w:numFmt w:val="decimal"/>
      <w:lvlText w:val="%1)"/>
      <w:lvlJc w:val="left"/>
      <w:pPr>
        <w:ind w:left="1211"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4">
    <w:nsid w:val="5A7B6471"/>
    <w:multiLevelType w:val="hybridMultilevel"/>
    <w:tmpl w:val="4EFEE33C"/>
    <w:lvl w:ilvl="0" w:tplc="877C31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EAF1A5F"/>
    <w:multiLevelType w:val="hybridMultilevel"/>
    <w:tmpl w:val="E3ACDD3C"/>
    <w:lvl w:ilvl="0" w:tplc="040C000F">
      <w:start w:val="1"/>
      <w:numFmt w:val="decimal"/>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6">
    <w:nsid w:val="6B7A00C9"/>
    <w:multiLevelType w:val="hybridMultilevel"/>
    <w:tmpl w:val="8FEE46C4"/>
    <w:lvl w:ilvl="0" w:tplc="EBD6F7F8">
      <w:start w:val="3"/>
      <w:numFmt w:val="decimal"/>
      <w:lvlText w:val="%1"/>
      <w:lvlJc w:val="left"/>
      <w:pPr>
        <w:ind w:left="1931" w:hanging="360"/>
      </w:pPr>
      <w:rPr>
        <w:rFonts w:hint="default"/>
      </w:r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17">
    <w:nsid w:val="73DA4518"/>
    <w:multiLevelType w:val="hybridMultilevel"/>
    <w:tmpl w:val="EB4C4DC8"/>
    <w:lvl w:ilvl="0" w:tplc="DBBE9ED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0"/>
    <w:lvlOverride w:ilvl="0">
      <w:lvl w:ilvl="0">
        <w:numFmt w:val="bullet"/>
        <w:lvlText w:val=""/>
        <w:legacy w:legacy="1" w:legacySpace="0" w:legacyIndent="0"/>
        <w:lvlJc w:val="left"/>
        <w:pPr>
          <w:ind w:left="0" w:firstLine="0"/>
        </w:pPr>
        <w:rPr>
          <w:rFonts w:ascii="Symbol" w:hAnsi="Symbol" w:hint="default"/>
        </w:rPr>
      </w:lvl>
    </w:lvlOverride>
  </w:num>
  <w:num w:numId="3">
    <w:abstractNumId w:val="0"/>
    <w:lvlOverride w:ilvl="0">
      <w:lvl w:ilvl="0">
        <w:numFmt w:val="bullet"/>
        <w:lvlText w:val=""/>
        <w:legacy w:legacy="1" w:legacySpace="0" w:legacyIndent="0"/>
        <w:lvlJc w:val="left"/>
        <w:pPr>
          <w:ind w:left="0" w:firstLine="0"/>
        </w:pPr>
        <w:rPr>
          <w:rFonts w:ascii="Symbol" w:hAnsi="Symbol" w:hint="default"/>
        </w:rPr>
      </w:lvl>
    </w:lvlOverride>
  </w:num>
  <w:num w:numId="4">
    <w:abstractNumId w:val="10"/>
  </w:num>
  <w:num w:numId="5">
    <w:abstractNumId w:val="7"/>
  </w:num>
  <w:num w:numId="6">
    <w:abstractNumId w:val="4"/>
  </w:num>
  <w:num w:numId="7">
    <w:abstractNumId w:val="14"/>
  </w:num>
  <w:num w:numId="8">
    <w:abstractNumId w:val="1"/>
  </w:num>
  <w:num w:numId="9">
    <w:abstractNumId w:val="11"/>
  </w:num>
  <w:num w:numId="10">
    <w:abstractNumId w:val="13"/>
  </w:num>
  <w:num w:numId="11">
    <w:abstractNumId w:val="15"/>
  </w:num>
  <w:num w:numId="12">
    <w:abstractNumId w:val="9"/>
  </w:num>
  <w:num w:numId="13">
    <w:abstractNumId w:val="2"/>
  </w:num>
  <w:num w:numId="14">
    <w:abstractNumId w:val="16"/>
  </w:num>
  <w:num w:numId="15">
    <w:abstractNumId w:val="3"/>
  </w:num>
  <w:num w:numId="16">
    <w:abstractNumId w:val="12"/>
  </w:num>
  <w:num w:numId="17">
    <w:abstractNumId w:val="5"/>
  </w:num>
  <w:num w:numId="18">
    <w:abstractNumId w:val="6"/>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F40A3"/>
    <w:rsid w:val="00112234"/>
    <w:rsid w:val="00140FEB"/>
    <w:rsid w:val="001722C3"/>
    <w:rsid w:val="001E7D03"/>
    <w:rsid w:val="00222D09"/>
    <w:rsid w:val="002F6F3E"/>
    <w:rsid w:val="0030211E"/>
    <w:rsid w:val="00303264"/>
    <w:rsid w:val="00307B0C"/>
    <w:rsid w:val="003B73BE"/>
    <w:rsid w:val="003E10BB"/>
    <w:rsid w:val="00493082"/>
    <w:rsid w:val="00592447"/>
    <w:rsid w:val="005E5282"/>
    <w:rsid w:val="0060223C"/>
    <w:rsid w:val="006342CE"/>
    <w:rsid w:val="00774247"/>
    <w:rsid w:val="00833B52"/>
    <w:rsid w:val="008D1BFA"/>
    <w:rsid w:val="00AC6DF0"/>
    <w:rsid w:val="00BA5A5B"/>
    <w:rsid w:val="00BA6935"/>
    <w:rsid w:val="00BF2116"/>
    <w:rsid w:val="00BF40A3"/>
    <w:rsid w:val="00C41F1B"/>
    <w:rsid w:val="00CB0609"/>
    <w:rsid w:val="00CC68FE"/>
    <w:rsid w:val="00D410D9"/>
    <w:rsid w:val="00DA60EA"/>
    <w:rsid w:val="00DB2A69"/>
    <w:rsid w:val="00DB68CF"/>
    <w:rsid w:val="00E664E0"/>
    <w:rsid w:val="00ED75CD"/>
    <w:rsid w:val="00F0040C"/>
    <w:rsid w:val="00F52D03"/>
    <w:rsid w:val="00F636D2"/>
    <w:rsid w:val="00F825A6"/>
    <w:rsid w:val="00FA0C59"/>
    <w:rsid w:val="00FA39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40A3"/>
    <w:pPr>
      <w:tabs>
        <w:tab w:val="center" w:pos="4536"/>
        <w:tab w:val="right" w:pos="9072"/>
      </w:tabs>
      <w:spacing w:after="0" w:line="240" w:lineRule="auto"/>
    </w:pPr>
  </w:style>
  <w:style w:type="character" w:customStyle="1" w:styleId="En-tteCar">
    <w:name w:val="En-tête Car"/>
    <w:basedOn w:val="Policepardfaut"/>
    <w:link w:val="En-tte"/>
    <w:uiPriority w:val="99"/>
    <w:rsid w:val="00BF40A3"/>
  </w:style>
  <w:style w:type="paragraph" w:styleId="Pieddepage">
    <w:name w:val="footer"/>
    <w:basedOn w:val="Normal"/>
    <w:link w:val="PieddepageCar"/>
    <w:uiPriority w:val="99"/>
    <w:unhideWhenUsed/>
    <w:rsid w:val="00BF40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0A3"/>
  </w:style>
  <w:style w:type="paragraph" w:styleId="Textebrut">
    <w:name w:val="Plain Text"/>
    <w:basedOn w:val="Normal"/>
    <w:link w:val="TextebrutCar"/>
    <w:rsid w:val="00BF40A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F40A3"/>
    <w:rPr>
      <w:rFonts w:ascii="Courier New" w:eastAsia="Times New Roman" w:hAnsi="Courier New" w:cs="Courier New"/>
      <w:sz w:val="20"/>
      <w:szCs w:val="20"/>
      <w:lang w:eastAsia="fr-FR"/>
    </w:rPr>
  </w:style>
  <w:style w:type="paragraph" w:styleId="Paragraphedeliste">
    <w:name w:val="List Paragraph"/>
    <w:basedOn w:val="Normal"/>
    <w:uiPriority w:val="34"/>
    <w:qFormat/>
    <w:rsid w:val="005E5282"/>
    <w:pPr>
      <w:ind w:left="720"/>
      <w:contextualSpacing/>
    </w:pPr>
  </w:style>
  <w:style w:type="paragraph" w:styleId="Textedebulles">
    <w:name w:val="Balloon Text"/>
    <w:basedOn w:val="Normal"/>
    <w:link w:val="TextedebullesCar"/>
    <w:uiPriority w:val="99"/>
    <w:semiHidden/>
    <w:unhideWhenUsed/>
    <w:rsid w:val="00FA0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40A3"/>
    <w:pPr>
      <w:tabs>
        <w:tab w:val="center" w:pos="4536"/>
        <w:tab w:val="right" w:pos="9072"/>
      </w:tabs>
      <w:spacing w:after="0" w:line="240" w:lineRule="auto"/>
    </w:pPr>
  </w:style>
  <w:style w:type="character" w:customStyle="1" w:styleId="En-tteCar">
    <w:name w:val="En-tête Car"/>
    <w:basedOn w:val="Policepardfaut"/>
    <w:link w:val="En-tte"/>
    <w:uiPriority w:val="99"/>
    <w:rsid w:val="00BF40A3"/>
  </w:style>
  <w:style w:type="paragraph" w:styleId="Pieddepage">
    <w:name w:val="footer"/>
    <w:basedOn w:val="Normal"/>
    <w:link w:val="PieddepageCar"/>
    <w:uiPriority w:val="99"/>
    <w:unhideWhenUsed/>
    <w:rsid w:val="00BF40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0A3"/>
  </w:style>
  <w:style w:type="paragraph" w:styleId="Textebrut">
    <w:name w:val="Plain Text"/>
    <w:basedOn w:val="Normal"/>
    <w:link w:val="TextebrutCar"/>
    <w:rsid w:val="00BF40A3"/>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BF40A3"/>
    <w:rPr>
      <w:rFonts w:ascii="Courier New" w:eastAsia="Times New Roman" w:hAnsi="Courier New" w:cs="Courier New"/>
      <w:sz w:val="20"/>
      <w:szCs w:val="20"/>
      <w:lang w:eastAsia="fr-FR"/>
    </w:rPr>
  </w:style>
  <w:style w:type="paragraph" w:styleId="Paragraphedeliste">
    <w:name w:val="List Paragraph"/>
    <w:basedOn w:val="Normal"/>
    <w:uiPriority w:val="34"/>
    <w:qFormat/>
    <w:rsid w:val="005E5282"/>
    <w:pPr>
      <w:ind w:left="720"/>
      <w:contextualSpacing/>
    </w:pPr>
  </w:style>
  <w:style w:type="paragraph" w:styleId="Textedebulles">
    <w:name w:val="Balloon Text"/>
    <w:basedOn w:val="Normal"/>
    <w:link w:val="TextedebullesCar"/>
    <w:uiPriority w:val="99"/>
    <w:semiHidden/>
    <w:unhideWhenUsed/>
    <w:rsid w:val="00FA0C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Feuille_Microsoft_Office_Excel2.xlsx"/><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Feuille_Microsoft_Office_Excel1.xlsx"/><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1542</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Jean-Pierre</cp:lastModifiedBy>
  <cp:revision>2</cp:revision>
  <dcterms:created xsi:type="dcterms:W3CDTF">2017-07-03T08:25:00Z</dcterms:created>
  <dcterms:modified xsi:type="dcterms:W3CDTF">2017-07-03T08:25:00Z</dcterms:modified>
</cp:coreProperties>
</file>