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27" w:rsidRDefault="006518D2" w:rsidP="006518D2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Edwardian Script ITC"/>
          <w:bCs/>
          <w:sz w:val="32"/>
          <w:szCs w:val="36"/>
          <w:u w:val="double" w:color="FF0000"/>
        </w:rPr>
      </w:pPr>
      <w:r>
        <w:rPr>
          <w:rFonts w:ascii="Century Gothic" w:hAnsi="Century Gothic" w:cs="Edwardian Script ITC"/>
          <w:bCs/>
          <w:sz w:val="32"/>
          <w:szCs w:val="36"/>
          <w:u w:val="double" w:color="FF0000"/>
        </w:rPr>
        <w:t>Menu</w:t>
      </w:r>
      <w:r w:rsidR="00E36A27">
        <w:rPr>
          <w:rFonts w:ascii="Century Gothic" w:hAnsi="Century Gothic" w:cs="Edwardian Script ITC"/>
          <w:bCs/>
          <w:sz w:val="32"/>
          <w:szCs w:val="36"/>
          <w:u w:val="double" w:color="FF0000"/>
        </w:rPr>
        <w:t xml:space="preserve"> pour le samedi 25 Mars 2017 Au Palais Neptune de Toulon</w:t>
      </w:r>
    </w:p>
    <w:p w:rsidR="00E36A27" w:rsidRDefault="00E36A27" w:rsidP="006518D2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Edwardian Script ITC"/>
          <w:bCs/>
          <w:sz w:val="32"/>
          <w:szCs w:val="36"/>
          <w:u w:val="double" w:color="FF0000"/>
        </w:rPr>
      </w:pPr>
      <w:r>
        <w:rPr>
          <w:rFonts w:ascii="Century Gothic" w:hAnsi="Century Gothic" w:cs="Edwardian Script ITC"/>
          <w:bCs/>
          <w:sz w:val="32"/>
          <w:szCs w:val="36"/>
          <w:u w:val="double" w:color="FF0000"/>
        </w:rPr>
        <w:t>Académie des Confréries de la région PACA</w:t>
      </w:r>
    </w:p>
    <w:p w:rsidR="00E36A27" w:rsidRDefault="00E36A27" w:rsidP="00E36A2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Sylfaen"/>
          <w:b/>
          <w:bCs/>
          <w:iCs/>
          <w:sz w:val="8"/>
          <w:szCs w:val="10"/>
        </w:rPr>
      </w:pPr>
    </w:p>
    <w:p w:rsidR="00E36A27" w:rsidRDefault="00E36A27" w:rsidP="00E36A27">
      <w:pPr>
        <w:widowControl w:val="0"/>
        <w:tabs>
          <w:tab w:val="left" w:pos="994"/>
        </w:tabs>
        <w:autoSpaceDE w:val="0"/>
        <w:autoSpaceDN w:val="0"/>
        <w:adjustRightInd w:val="0"/>
        <w:rPr>
          <w:rFonts w:ascii="Century Gothic" w:hAnsi="Century Gothic" w:cs="Sylfaen"/>
          <w:b/>
          <w:bCs/>
          <w:u w:val="single"/>
        </w:rPr>
      </w:pPr>
    </w:p>
    <w:p w:rsidR="00E36A27" w:rsidRDefault="00E36A27" w:rsidP="00E36A27">
      <w:pPr>
        <w:widowControl w:val="0"/>
        <w:tabs>
          <w:tab w:val="left" w:pos="994"/>
        </w:tabs>
        <w:autoSpaceDE w:val="0"/>
        <w:autoSpaceDN w:val="0"/>
        <w:adjustRightInd w:val="0"/>
        <w:rPr>
          <w:rFonts w:ascii="Century Gothic" w:hAnsi="Century Gothic" w:cs="Sylfaen"/>
          <w:b/>
          <w:bCs/>
          <w:u w:val="single"/>
        </w:rPr>
      </w:pPr>
    </w:p>
    <w:p w:rsidR="00E36A27" w:rsidRDefault="00E36A27" w:rsidP="00E36A27">
      <w:pPr>
        <w:widowControl w:val="0"/>
        <w:tabs>
          <w:tab w:val="left" w:pos="994"/>
        </w:tabs>
        <w:autoSpaceDE w:val="0"/>
        <w:autoSpaceDN w:val="0"/>
        <w:adjustRightInd w:val="0"/>
        <w:rPr>
          <w:rFonts w:ascii="Century Gothic" w:hAnsi="Century Gothic" w:cs="Sylfaen"/>
          <w:b/>
          <w:bCs/>
          <w:sz w:val="20"/>
          <w:szCs w:val="20"/>
          <w:u w:val="single"/>
        </w:rPr>
      </w:pPr>
      <w:r w:rsidRPr="008474DD">
        <w:rPr>
          <w:rFonts w:ascii="Century Gothic" w:hAnsi="Century Gothic" w:cs="Sylfaen"/>
          <w:b/>
          <w:bCs/>
          <w:sz w:val="20"/>
          <w:szCs w:val="20"/>
          <w:u w:val="single"/>
        </w:rPr>
        <w:t>APERITIF</w:t>
      </w:r>
      <w:r w:rsidR="00BC5E3E">
        <w:rPr>
          <w:rFonts w:ascii="Century Gothic" w:hAnsi="Century Gothic" w:cs="Sylfaen"/>
          <w:b/>
          <w:bCs/>
          <w:sz w:val="20"/>
          <w:szCs w:val="20"/>
          <w:u w:val="single"/>
        </w:rPr>
        <w:t xml:space="preserve"> </w:t>
      </w:r>
    </w:p>
    <w:p w:rsidR="005D1C95" w:rsidRPr="005D1C95" w:rsidRDefault="005D1C95" w:rsidP="00E36A27">
      <w:pPr>
        <w:widowControl w:val="0"/>
        <w:tabs>
          <w:tab w:val="left" w:pos="994"/>
        </w:tabs>
        <w:autoSpaceDE w:val="0"/>
        <w:autoSpaceDN w:val="0"/>
        <w:adjustRightInd w:val="0"/>
        <w:rPr>
          <w:rFonts w:ascii="Century Gothic" w:hAnsi="Century Gothic" w:cs="Sylfaen"/>
          <w:b/>
          <w:bCs/>
          <w:sz w:val="20"/>
          <w:szCs w:val="20"/>
        </w:rPr>
      </w:pPr>
      <w:r w:rsidRPr="005D1C95">
        <w:rPr>
          <w:rFonts w:ascii="Century Gothic" w:hAnsi="Century Gothic" w:cs="Sylfaen"/>
          <w:b/>
          <w:bCs/>
          <w:sz w:val="20"/>
          <w:szCs w:val="20"/>
        </w:rPr>
        <w:t>Vin les 3 couleurs</w:t>
      </w:r>
    </w:p>
    <w:p w:rsidR="00E36A27" w:rsidRDefault="00E36A27" w:rsidP="00E36A2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entury Gothic" w:hAnsi="Century Gothic" w:cs="Sylfaen"/>
          <w:b/>
          <w:bCs/>
          <w:sz w:val="20"/>
          <w:szCs w:val="20"/>
        </w:rPr>
      </w:pPr>
      <w:r w:rsidRPr="008474DD">
        <w:rPr>
          <w:rFonts w:ascii="Century Gothic" w:hAnsi="Century Gothic" w:cs="Sylfaen"/>
          <w:b/>
          <w:bCs/>
          <w:sz w:val="20"/>
          <w:szCs w:val="20"/>
        </w:rPr>
        <w:t>8 pièces par personne</w:t>
      </w:r>
    </w:p>
    <w:p w:rsidR="006518D2" w:rsidRPr="008474DD" w:rsidRDefault="006518D2" w:rsidP="00E36A2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entury Gothic" w:hAnsi="Century Gothic" w:cs="Sylfaen"/>
          <w:b/>
          <w:bCs/>
          <w:sz w:val="20"/>
          <w:szCs w:val="20"/>
        </w:rPr>
      </w:pPr>
      <w:r>
        <w:rPr>
          <w:rFonts w:ascii="Century Gothic" w:hAnsi="Century Gothic" w:cs="Sylfaen"/>
          <w:b/>
          <w:bCs/>
          <w:sz w:val="20"/>
          <w:szCs w:val="20"/>
        </w:rPr>
        <w:t>Vin côte de Provence</w:t>
      </w:r>
      <w:r w:rsidR="00BC5E3E">
        <w:rPr>
          <w:rFonts w:ascii="Century Gothic" w:hAnsi="Century Gothic" w:cs="Sylfaen"/>
          <w:b/>
          <w:bCs/>
          <w:sz w:val="20"/>
          <w:szCs w:val="20"/>
        </w:rPr>
        <w:t xml:space="preserve"> </w:t>
      </w:r>
      <w:r>
        <w:rPr>
          <w:rFonts w:ascii="Century Gothic" w:hAnsi="Century Gothic" w:cs="Sylfaen"/>
          <w:b/>
          <w:bCs/>
          <w:sz w:val="20"/>
          <w:szCs w:val="20"/>
        </w:rPr>
        <w:t>3 couleurs</w:t>
      </w:r>
    </w:p>
    <w:p w:rsidR="00E36A27" w:rsidRPr="008474DD" w:rsidRDefault="00E36A27" w:rsidP="00E36A2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entury Gothic" w:hAnsi="Century Gothic" w:cs="Sylfaen"/>
          <w:b/>
          <w:bCs/>
          <w:sz w:val="20"/>
          <w:szCs w:val="20"/>
        </w:rPr>
      </w:pPr>
      <w:r>
        <w:rPr>
          <w:rFonts w:ascii="Century Gothic" w:hAnsi="Century Gothic" w:cs="Sylfaen"/>
          <w:b/>
          <w:bCs/>
          <w:sz w:val="20"/>
          <w:szCs w:val="20"/>
        </w:rPr>
        <w:t>J</w:t>
      </w:r>
      <w:r w:rsidRPr="008474DD">
        <w:rPr>
          <w:rFonts w:ascii="Century Gothic" w:hAnsi="Century Gothic" w:cs="Sylfaen"/>
          <w:b/>
          <w:bCs/>
          <w:sz w:val="20"/>
          <w:szCs w:val="20"/>
        </w:rPr>
        <w:t>us de fruits, coca-cola, eau plate et gazeuse, glaçons</w:t>
      </w:r>
    </w:p>
    <w:p w:rsidR="00E36A27" w:rsidRPr="008474DD" w:rsidRDefault="00E36A27" w:rsidP="00E36A27">
      <w:pPr>
        <w:widowControl w:val="0"/>
        <w:autoSpaceDE w:val="0"/>
        <w:autoSpaceDN w:val="0"/>
        <w:adjustRightInd w:val="0"/>
        <w:rPr>
          <w:rFonts w:ascii="Century Gothic" w:hAnsi="Century Gothic" w:cs="Sylfaen"/>
          <w:sz w:val="20"/>
          <w:szCs w:val="20"/>
        </w:rPr>
      </w:pPr>
      <w:r>
        <w:rPr>
          <w:rFonts w:ascii="Century Gothic" w:hAnsi="Century Gothic" w:cs="Sylfaen"/>
          <w:sz w:val="20"/>
          <w:szCs w:val="20"/>
        </w:rPr>
        <w:t>Filet de rouget en escabèche sur une mini ratatouille</w:t>
      </w:r>
    </w:p>
    <w:p w:rsidR="00E36A27" w:rsidRPr="008474DD" w:rsidRDefault="00E36A27" w:rsidP="00E36A27">
      <w:pPr>
        <w:widowControl w:val="0"/>
        <w:autoSpaceDE w:val="0"/>
        <w:autoSpaceDN w:val="0"/>
        <w:adjustRightInd w:val="0"/>
        <w:rPr>
          <w:rFonts w:ascii="Century Gothic" w:hAnsi="Century Gothic" w:cs="Sylfaen"/>
          <w:sz w:val="20"/>
          <w:szCs w:val="20"/>
        </w:rPr>
      </w:pPr>
      <w:r w:rsidRPr="008474DD">
        <w:rPr>
          <w:rFonts w:ascii="Century Gothic" w:hAnsi="Century Gothic" w:cs="Sylfaen"/>
          <w:sz w:val="20"/>
          <w:szCs w:val="20"/>
        </w:rPr>
        <w:t>Mini navette au crabe sauce cocktail</w:t>
      </w:r>
    </w:p>
    <w:p w:rsidR="00E36A27" w:rsidRPr="008474DD" w:rsidRDefault="00E36A27" w:rsidP="00E36A27">
      <w:pPr>
        <w:widowControl w:val="0"/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Panier de</w:t>
      </w:r>
      <w:r w:rsidRPr="008474DD">
        <w:rPr>
          <w:rFonts w:ascii="Century Gothic" w:hAnsi="Century Gothic"/>
          <w:sz w:val="20"/>
          <w:szCs w:val="20"/>
        </w:rPr>
        <w:t xml:space="preserve"> crudité sauce </w:t>
      </w:r>
      <w:r>
        <w:rPr>
          <w:rFonts w:ascii="Century Gothic" w:hAnsi="Century Gothic"/>
          <w:sz w:val="20"/>
          <w:szCs w:val="20"/>
        </w:rPr>
        <w:t>anchoïade</w:t>
      </w:r>
    </w:p>
    <w:p w:rsidR="00E36A27" w:rsidRPr="008474DD" w:rsidRDefault="00E36A27" w:rsidP="00E36A27">
      <w:pPr>
        <w:widowControl w:val="0"/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8474DD">
        <w:rPr>
          <w:rFonts w:ascii="Century Gothic" w:hAnsi="Century Gothic"/>
          <w:sz w:val="20"/>
          <w:szCs w:val="20"/>
        </w:rPr>
        <w:t>Assortiment de fougasses tapenade et c</w:t>
      </w:r>
      <w:bookmarkStart w:id="0" w:name="_GoBack"/>
      <w:bookmarkEnd w:id="0"/>
      <w:r w:rsidRPr="008474DD">
        <w:rPr>
          <w:rFonts w:ascii="Century Gothic" w:hAnsi="Century Gothic"/>
          <w:sz w:val="20"/>
          <w:szCs w:val="20"/>
        </w:rPr>
        <w:t>onfit d’oignon</w:t>
      </w:r>
    </w:p>
    <w:p w:rsidR="00E36A27" w:rsidRPr="008474DD" w:rsidRDefault="00E36A27" w:rsidP="00E36A27">
      <w:pPr>
        <w:widowControl w:val="0"/>
        <w:autoSpaceDE w:val="0"/>
        <w:autoSpaceDN w:val="0"/>
        <w:adjustRightInd w:val="0"/>
        <w:rPr>
          <w:rFonts w:ascii="Century Gothic" w:hAnsi="Century Gothic" w:cs="Sylfaen"/>
          <w:sz w:val="20"/>
          <w:szCs w:val="20"/>
        </w:rPr>
      </w:pPr>
      <w:r w:rsidRPr="008474DD">
        <w:rPr>
          <w:rFonts w:ascii="Century Gothic" w:hAnsi="Century Gothic" w:cs="Sylfaen"/>
          <w:sz w:val="20"/>
          <w:szCs w:val="20"/>
        </w:rPr>
        <w:t>Salade de poulet fumé au lait de coco et coriandre</w:t>
      </w:r>
    </w:p>
    <w:p w:rsidR="00E36A27" w:rsidRPr="008474DD" w:rsidRDefault="00E36A27" w:rsidP="00E36A27">
      <w:pPr>
        <w:widowControl w:val="0"/>
        <w:autoSpaceDE w:val="0"/>
        <w:autoSpaceDN w:val="0"/>
        <w:adjustRightInd w:val="0"/>
        <w:rPr>
          <w:rFonts w:ascii="Century Gothic" w:hAnsi="Century Gothic" w:cs="Sylfaen"/>
          <w:sz w:val="20"/>
          <w:szCs w:val="20"/>
        </w:rPr>
      </w:pPr>
      <w:r>
        <w:rPr>
          <w:rFonts w:ascii="Century Gothic" w:hAnsi="Century Gothic" w:cs="Sylfaen"/>
          <w:sz w:val="20"/>
          <w:szCs w:val="20"/>
        </w:rPr>
        <w:t xml:space="preserve">Beignet de moules à la rouille </w:t>
      </w:r>
      <w:r w:rsidRPr="008474DD">
        <w:rPr>
          <w:rFonts w:ascii="Century Gothic" w:hAnsi="Century Gothic" w:cs="Sylfaen"/>
          <w:sz w:val="20"/>
          <w:szCs w:val="20"/>
        </w:rPr>
        <w:t xml:space="preserve"> </w:t>
      </w:r>
    </w:p>
    <w:p w:rsidR="00E36A27" w:rsidRPr="008474DD" w:rsidRDefault="00E36A27" w:rsidP="00E36A27">
      <w:pPr>
        <w:widowControl w:val="0"/>
        <w:autoSpaceDE w:val="0"/>
        <w:autoSpaceDN w:val="0"/>
        <w:adjustRightInd w:val="0"/>
        <w:rPr>
          <w:rFonts w:ascii="Century Gothic" w:hAnsi="Century Gothic" w:cs="Sylfaen"/>
          <w:sz w:val="20"/>
          <w:szCs w:val="20"/>
        </w:rPr>
      </w:pPr>
      <w:r w:rsidRPr="008474DD">
        <w:rPr>
          <w:rFonts w:ascii="Century Gothic" w:hAnsi="Century Gothic" w:cs="Sylfaen"/>
          <w:sz w:val="20"/>
          <w:szCs w:val="20"/>
        </w:rPr>
        <w:t>Tapenade sur pain pita et tomate séchée</w:t>
      </w:r>
    </w:p>
    <w:p w:rsidR="00E36A27" w:rsidRPr="008474DD" w:rsidRDefault="00E36A27" w:rsidP="00E36A27">
      <w:pPr>
        <w:widowControl w:val="0"/>
        <w:autoSpaceDE w:val="0"/>
        <w:autoSpaceDN w:val="0"/>
        <w:adjustRightInd w:val="0"/>
        <w:rPr>
          <w:rFonts w:ascii="Century Gothic" w:hAnsi="Century Gothic" w:cs="Sylfaen"/>
          <w:sz w:val="20"/>
          <w:szCs w:val="20"/>
        </w:rPr>
      </w:pPr>
      <w:r>
        <w:rPr>
          <w:rFonts w:ascii="Century Gothic" w:hAnsi="Century Gothic" w:cs="Sylfaen"/>
          <w:sz w:val="20"/>
          <w:szCs w:val="20"/>
        </w:rPr>
        <w:t>Cassolette de salade de poulpes au pistou</w:t>
      </w:r>
    </w:p>
    <w:p w:rsidR="00E36A27" w:rsidRDefault="00E36A27" w:rsidP="00E36A2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Sylfaen"/>
          <w:b/>
          <w:bCs/>
          <w:iCs/>
          <w:color w:val="000000"/>
          <w:sz w:val="18"/>
          <w:szCs w:val="20"/>
        </w:rPr>
      </w:pPr>
    </w:p>
    <w:p w:rsidR="00E36A27" w:rsidRDefault="00E36A27" w:rsidP="00E36A2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Sylfaen"/>
          <w:b/>
          <w:bCs/>
          <w:iCs/>
          <w:color w:val="000000"/>
          <w:sz w:val="18"/>
          <w:szCs w:val="20"/>
        </w:rPr>
      </w:pPr>
    </w:p>
    <w:p w:rsidR="00E36A27" w:rsidRDefault="00E36A27" w:rsidP="00E36A2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Sylfaen"/>
          <w:b/>
          <w:bCs/>
          <w:iCs/>
          <w:color w:val="000000"/>
          <w:sz w:val="18"/>
          <w:szCs w:val="20"/>
        </w:rPr>
      </w:pPr>
    </w:p>
    <w:p w:rsidR="00E36A27" w:rsidRDefault="00E36A27" w:rsidP="00E36A2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Sylfaen"/>
          <w:b/>
          <w:bCs/>
          <w:iCs/>
          <w:sz w:val="12"/>
          <w:szCs w:val="14"/>
        </w:rPr>
      </w:pPr>
    </w:p>
    <w:p w:rsidR="00E36A27" w:rsidRDefault="00E36A27" w:rsidP="00E36A2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Sylfaen"/>
          <w:b/>
          <w:bCs/>
          <w:iCs/>
          <w:sz w:val="18"/>
          <w:szCs w:val="20"/>
        </w:rPr>
      </w:pPr>
      <w:r>
        <w:rPr>
          <w:rFonts w:ascii="Century Gothic" w:hAnsi="Century Gothic" w:cs="Sylfaen"/>
          <w:b/>
          <w:bCs/>
          <w:iCs/>
          <w:sz w:val="18"/>
          <w:szCs w:val="20"/>
        </w:rPr>
        <w:t>ENTREE FROIDE A L’ASSIETTE</w:t>
      </w:r>
    </w:p>
    <w:p w:rsidR="00E36A27" w:rsidRDefault="00E36A27" w:rsidP="00E36A2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Sylfaen"/>
          <w:b/>
          <w:bCs/>
          <w:iCs/>
          <w:sz w:val="18"/>
          <w:szCs w:val="20"/>
        </w:rPr>
      </w:pPr>
    </w:p>
    <w:p w:rsidR="00E36A27" w:rsidRDefault="00E36A27" w:rsidP="00E36A2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Sylfaen"/>
          <w:b/>
          <w:bCs/>
          <w:iCs/>
          <w:sz w:val="12"/>
          <w:szCs w:val="14"/>
        </w:rPr>
      </w:pPr>
    </w:p>
    <w:p w:rsidR="00E36A27" w:rsidRDefault="00E36A27" w:rsidP="00E36A2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Sylfaen"/>
          <w:iCs/>
          <w:sz w:val="18"/>
          <w:szCs w:val="20"/>
        </w:rPr>
      </w:pPr>
      <w:r w:rsidRPr="00834008">
        <w:rPr>
          <w:rFonts w:ascii="Century Gothic" w:hAnsi="Century Gothic" w:cs="Sylfaen"/>
          <w:b/>
          <w:iCs/>
          <w:sz w:val="18"/>
          <w:szCs w:val="20"/>
        </w:rPr>
        <w:t>Assiette Provençale</w:t>
      </w:r>
      <w:r>
        <w:rPr>
          <w:rFonts w:ascii="Century Gothic" w:hAnsi="Century Gothic" w:cs="Sylfaen"/>
          <w:iCs/>
          <w:sz w:val="18"/>
          <w:szCs w:val="20"/>
        </w:rPr>
        <w:t> : lasagne de filet de rouget, mini légumes farcis, panisse, beignets de courgette, caviar d’aubergine et croutons grillés, timbale d’artichaut barigoules</w:t>
      </w:r>
    </w:p>
    <w:p w:rsidR="00E36A27" w:rsidRDefault="00E36A27" w:rsidP="00E36A2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Sylfaen"/>
          <w:b/>
          <w:bCs/>
          <w:iCs/>
          <w:sz w:val="12"/>
          <w:szCs w:val="14"/>
        </w:rPr>
      </w:pPr>
      <w:r>
        <w:rPr>
          <w:rFonts w:ascii="Century Gothic" w:hAnsi="Century Gothic" w:cs="Sylfaen"/>
          <w:b/>
          <w:bCs/>
          <w:iCs/>
          <w:sz w:val="12"/>
          <w:szCs w:val="14"/>
        </w:rPr>
        <w:t>¤¤¤¤¤¤</w:t>
      </w:r>
    </w:p>
    <w:p w:rsidR="00E36A27" w:rsidRDefault="00E36A27" w:rsidP="00E36A2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Sylfaen"/>
          <w:b/>
          <w:bCs/>
          <w:iCs/>
          <w:sz w:val="12"/>
          <w:szCs w:val="14"/>
        </w:rPr>
      </w:pPr>
    </w:p>
    <w:p w:rsidR="00E36A27" w:rsidRDefault="00E36A27" w:rsidP="00E36A2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Sylfaen"/>
          <w:b/>
          <w:bCs/>
          <w:iCs/>
          <w:sz w:val="12"/>
          <w:szCs w:val="14"/>
        </w:rPr>
      </w:pPr>
    </w:p>
    <w:p w:rsidR="00E36A27" w:rsidRDefault="00E36A27" w:rsidP="00E36A2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Sylfaen"/>
          <w:b/>
          <w:bCs/>
          <w:iCs/>
          <w:sz w:val="18"/>
          <w:szCs w:val="20"/>
        </w:rPr>
      </w:pPr>
      <w:r>
        <w:rPr>
          <w:rFonts w:ascii="Century Gothic" w:hAnsi="Century Gothic" w:cs="Sylfaen"/>
          <w:b/>
          <w:bCs/>
          <w:iCs/>
          <w:sz w:val="18"/>
          <w:szCs w:val="20"/>
        </w:rPr>
        <w:t>PLAT CHAUD</w:t>
      </w:r>
    </w:p>
    <w:p w:rsidR="00E36A27" w:rsidRDefault="00E36A27" w:rsidP="00E36A2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Sylfaen"/>
          <w:b/>
          <w:bCs/>
          <w:iCs/>
          <w:sz w:val="18"/>
          <w:szCs w:val="20"/>
        </w:rPr>
      </w:pPr>
    </w:p>
    <w:p w:rsidR="00E36A27" w:rsidRDefault="00E36A27" w:rsidP="00E36A2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Sylfaen"/>
          <w:iCs/>
          <w:sz w:val="16"/>
          <w:szCs w:val="18"/>
        </w:rPr>
      </w:pPr>
    </w:p>
    <w:p w:rsidR="00E36A27" w:rsidRDefault="00E36A27" w:rsidP="00E36A2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Sylfaen"/>
          <w:iCs/>
          <w:sz w:val="18"/>
          <w:szCs w:val="20"/>
        </w:rPr>
      </w:pPr>
      <w:r>
        <w:rPr>
          <w:rFonts w:ascii="Century Gothic" w:hAnsi="Century Gothic" w:cs="Sylfaen"/>
          <w:iCs/>
          <w:sz w:val="18"/>
          <w:szCs w:val="20"/>
        </w:rPr>
        <w:t xml:space="preserve">Souris d’agneau rôtie dans son jus au thym, polenta crémeuse, tian de légumes et tomate confite au pistou    </w:t>
      </w:r>
    </w:p>
    <w:p w:rsidR="00E36A27" w:rsidRDefault="00E36A27" w:rsidP="00E36A2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Sylfaen"/>
          <w:iCs/>
          <w:sz w:val="18"/>
          <w:szCs w:val="20"/>
        </w:rPr>
      </w:pPr>
      <w:r>
        <w:rPr>
          <w:rFonts w:ascii="Century Gothic" w:hAnsi="Century Gothic" w:cs="Sylfaen"/>
          <w:iCs/>
          <w:sz w:val="18"/>
          <w:szCs w:val="20"/>
        </w:rPr>
        <w:t xml:space="preserve"> </w:t>
      </w:r>
    </w:p>
    <w:p w:rsidR="00E36A27" w:rsidRDefault="00E36A27" w:rsidP="00E36A2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Sylfaen"/>
          <w:b/>
          <w:bCs/>
          <w:iCs/>
          <w:sz w:val="12"/>
          <w:szCs w:val="14"/>
        </w:rPr>
      </w:pPr>
      <w:r>
        <w:rPr>
          <w:rFonts w:ascii="Century Gothic" w:hAnsi="Century Gothic" w:cs="Sylfaen"/>
          <w:b/>
          <w:bCs/>
          <w:iCs/>
          <w:sz w:val="12"/>
          <w:szCs w:val="14"/>
        </w:rPr>
        <w:t>¤¤¤¤¤¤</w:t>
      </w:r>
    </w:p>
    <w:p w:rsidR="00E36A27" w:rsidRDefault="00E36A27" w:rsidP="00E36A2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Sylfaen"/>
          <w:b/>
          <w:bCs/>
          <w:iCs/>
          <w:sz w:val="12"/>
          <w:szCs w:val="14"/>
        </w:rPr>
      </w:pPr>
    </w:p>
    <w:p w:rsidR="00E36A27" w:rsidRPr="00597F2B" w:rsidRDefault="00E36A27" w:rsidP="00E36A2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Sylfaen"/>
          <w:bCs/>
          <w:iCs/>
          <w:color w:val="000000"/>
          <w:sz w:val="18"/>
          <w:szCs w:val="20"/>
        </w:rPr>
      </w:pPr>
      <w:r w:rsidRPr="00597F2B">
        <w:rPr>
          <w:rFonts w:ascii="Century Gothic" w:hAnsi="Century Gothic" w:cs="Sylfaen"/>
          <w:bCs/>
          <w:iCs/>
          <w:color w:val="000000"/>
          <w:sz w:val="18"/>
          <w:szCs w:val="20"/>
        </w:rPr>
        <w:t xml:space="preserve">Chèvre frais mariné à l’huile d’olive et brie à l’assiette, salade et pain aux noix </w:t>
      </w:r>
    </w:p>
    <w:p w:rsidR="006518D2" w:rsidRDefault="006518D2" w:rsidP="00E36A2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Sylfaen"/>
          <w:b/>
          <w:bCs/>
          <w:iCs/>
          <w:color w:val="000000"/>
          <w:sz w:val="18"/>
          <w:szCs w:val="20"/>
        </w:rPr>
      </w:pPr>
    </w:p>
    <w:p w:rsidR="006518D2" w:rsidRDefault="006518D2" w:rsidP="006518D2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Sylfaen"/>
          <w:b/>
          <w:bCs/>
          <w:iCs/>
          <w:sz w:val="12"/>
          <w:szCs w:val="14"/>
        </w:rPr>
      </w:pPr>
      <w:r>
        <w:rPr>
          <w:rFonts w:ascii="Century Gothic" w:hAnsi="Century Gothic" w:cs="Sylfaen"/>
          <w:b/>
          <w:bCs/>
          <w:iCs/>
          <w:sz w:val="12"/>
          <w:szCs w:val="14"/>
        </w:rPr>
        <w:t>¤¤¤¤¤¤</w:t>
      </w:r>
    </w:p>
    <w:p w:rsidR="006518D2" w:rsidRDefault="006518D2" w:rsidP="00E36A2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Sylfaen"/>
          <w:b/>
          <w:bCs/>
          <w:iCs/>
          <w:color w:val="000000"/>
          <w:sz w:val="18"/>
          <w:szCs w:val="20"/>
        </w:rPr>
      </w:pPr>
    </w:p>
    <w:p w:rsidR="006518D2" w:rsidRDefault="006518D2" w:rsidP="00E36A2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Sylfaen"/>
          <w:b/>
          <w:bCs/>
          <w:iCs/>
          <w:color w:val="000000"/>
          <w:sz w:val="18"/>
          <w:szCs w:val="20"/>
        </w:rPr>
      </w:pPr>
      <w:r>
        <w:rPr>
          <w:rFonts w:ascii="Century Gothic" w:hAnsi="Century Gothic" w:cs="Sylfaen"/>
          <w:b/>
          <w:bCs/>
          <w:iCs/>
          <w:color w:val="000000"/>
          <w:sz w:val="18"/>
          <w:szCs w:val="20"/>
        </w:rPr>
        <w:t>Pause des confrères</w:t>
      </w:r>
    </w:p>
    <w:p w:rsidR="006518D2" w:rsidRDefault="006518D2" w:rsidP="00E36A2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Sylfaen"/>
          <w:b/>
          <w:bCs/>
          <w:iCs/>
          <w:color w:val="000000"/>
          <w:sz w:val="18"/>
          <w:szCs w:val="20"/>
        </w:rPr>
      </w:pPr>
    </w:p>
    <w:p w:rsidR="006518D2" w:rsidRDefault="006518D2" w:rsidP="006518D2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Sylfaen"/>
          <w:b/>
          <w:bCs/>
          <w:iCs/>
          <w:sz w:val="12"/>
          <w:szCs w:val="14"/>
        </w:rPr>
      </w:pPr>
      <w:r>
        <w:rPr>
          <w:rFonts w:ascii="Century Gothic" w:hAnsi="Century Gothic" w:cs="Sylfaen"/>
          <w:b/>
          <w:bCs/>
          <w:iCs/>
          <w:sz w:val="12"/>
          <w:szCs w:val="14"/>
        </w:rPr>
        <w:t>¤¤¤¤¤¤</w:t>
      </w:r>
    </w:p>
    <w:p w:rsidR="00E36A27" w:rsidRDefault="00E36A27" w:rsidP="00E36A2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Sylfaen"/>
          <w:b/>
          <w:bCs/>
          <w:iCs/>
          <w:color w:val="000000"/>
          <w:sz w:val="18"/>
          <w:szCs w:val="20"/>
        </w:rPr>
      </w:pPr>
    </w:p>
    <w:p w:rsidR="00E36A27" w:rsidRDefault="00E36A27" w:rsidP="00E36A2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Sylfaen"/>
          <w:b/>
          <w:bCs/>
          <w:iCs/>
          <w:sz w:val="12"/>
          <w:szCs w:val="14"/>
        </w:rPr>
      </w:pPr>
    </w:p>
    <w:p w:rsidR="00E36A27" w:rsidRDefault="00E36A27" w:rsidP="00E36A2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Sylfaen"/>
          <w:b/>
          <w:bCs/>
          <w:iCs/>
          <w:sz w:val="18"/>
          <w:szCs w:val="20"/>
        </w:rPr>
      </w:pPr>
      <w:r>
        <w:rPr>
          <w:rFonts w:ascii="Century Gothic" w:hAnsi="Century Gothic" w:cs="Sylfaen"/>
          <w:b/>
          <w:bCs/>
          <w:iCs/>
          <w:sz w:val="18"/>
          <w:szCs w:val="20"/>
        </w:rPr>
        <w:t>DESSERT</w:t>
      </w:r>
    </w:p>
    <w:p w:rsidR="00E36A27" w:rsidRDefault="00E36A27" w:rsidP="00E36A2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Sylfaen"/>
          <w:iCs/>
          <w:sz w:val="16"/>
          <w:szCs w:val="18"/>
        </w:rPr>
      </w:pPr>
    </w:p>
    <w:p w:rsidR="00E36A27" w:rsidRDefault="00E36A27" w:rsidP="00E36A2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Sylfaen"/>
          <w:iCs/>
          <w:color w:val="000000"/>
          <w:sz w:val="18"/>
          <w:szCs w:val="20"/>
        </w:rPr>
      </w:pPr>
      <w:r>
        <w:rPr>
          <w:rFonts w:ascii="Century Gothic" w:hAnsi="Century Gothic" w:cs="Sylfaen"/>
          <w:iCs/>
          <w:color w:val="000000"/>
          <w:sz w:val="18"/>
          <w:szCs w:val="20"/>
        </w:rPr>
        <w:t>Assortiment de gourmandise</w:t>
      </w:r>
      <w:r w:rsidR="00BC5E3E">
        <w:rPr>
          <w:rFonts w:ascii="Century Gothic" w:hAnsi="Century Gothic" w:cs="Sylfaen"/>
          <w:iCs/>
          <w:color w:val="000000"/>
          <w:sz w:val="18"/>
          <w:szCs w:val="20"/>
        </w:rPr>
        <w:t>s</w:t>
      </w:r>
      <w:r>
        <w:rPr>
          <w:rFonts w:ascii="Century Gothic" w:hAnsi="Century Gothic" w:cs="Sylfaen"/>
          <w:iCs/>
          <w:color w:val="000000"/>
          <w:sz w:val="18"/>
          <w:szCs w:val="20"/>
        </w:rPr>
        <w:t xml:space="preserve"> à l’assiette : sucette crème brulé, croquant chocolat, mini Tropézienne et verrine revisité, coulis de fruits</w:t>
      </w:r>
    </w:p>
    <w:p w:rsidR="00E36A27" w:rsidRDefault="00E36A27" w:rsidP="00E36A2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Sylfaen"/>
          <w:iCs/>
          <w:color w:val="000000"/>
          <w:sz w:val="18"/>
          <w:szCs w:val="20"/>
        </w:rPr>
      </w:pPr>
      <w:r>
        <w:rPr>
          <w:rFonts w:ascii="Century Gothic" w:hAnsi="Century Gothic" w:cs="Sylfaen"/>
          <w:iCs/>
          <w:color w:val="000000"/>
          <w:sz w:val="18"/>
          <w:szCs w:val="20"/>
        </w:rPr>
        <w:t xml:space="preserve"> </w:t>
      </w:r>
    </w:p>
    <w:p w:rsidR="00E36A27" w:rsidRDefault="00E36A27" w:rsidP="00E36A2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Sylfaen"/>
          <w:b/>
          <w:bCs/>
          <w:iCs/>
          <w:sz w:val="12"/>
          <w:szCs w:val="14"/>
        </w:rPr>
      </w:pPr>
      <w:r>
        <w:rPr>
          <w:rFonts w:ascii="Century Gothic" w:hAnsi="Century Gothic" w:cs="Sylfaen"/>
          <w:b/>
          <w:bCs/>
          <w:iCs/>
          <w:sz w:val="12"/>
          <w:szCs w:val="14"/>
        </w:rPr>
        <w:t>¤¤¤¤¤¤</w:t>
      </w:r>
    </w:p>
    <w:p w:rsidR="00E36A27" w:rsidRDefault="00E36A27" w:rsidP="00E36A2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Sylfaen"/>
          <w:b/>
          <w:bCs/>
          <w:iCs/>
          <w:sz w:val="12"/>
          <w:szCs w:val="14"/>
        </w:rPr>
      </w:pPr>
    </w:p>
    <w:p w:rsidR="00E36A27" w:rsidRDefault="00E36A27" w:rsidP="00E36A2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Sylfaen"/>
          <w:iCs/>
          <w:sz w:val="18"/>
          <w:szCs w:val="20"/>
        </w:rPr>
      </w:pPr>
      <w:r>
        <w:rPr>
          <w:rFonts w:ascii="Century Gothic" w:hAnsi="Century Gothic" w:cs="Sylfaen"/>
          <w:iCs/>
          <w:sz w:val="18"/>
          <w:szCs w:val="20"/>
        </w:rPr>
        <w:t>Eau minérale plate e</w:t>
      </w:r>
      <w:r w:rsidR="00BC5E3E">
        <w:rPr>
          <w:rFonts w:ascii="Century Gothic" w:hAnsi="Century Gothic" w:cs="Sylfaen"/>
          <w:iCs/>
          <w:sz w:val="18"/>
          <w:szCs w:val="20"/>
        </w:rPr>
        <w:t xml:space="preserve">t gazeuse (bouteilles en verre) </w:t>
      </w:r>
      <w:r>
        <w:rPr>
          <w:rFonts w:ascii="Century Gothic" w:hAnsi="Century Gothic" w:cs="Sylfaen"/>
          <w:iCs/>
          <w:sz w:val="18"/>
          <w:szCs w:val="20"/>
        </w:rPr>
        <w:t>– Café, thé servi au buffet</w:t>
      </w:r>
    </w:p>
    <w:p w:rsidR="00E36A27" w:rsidRDefault="00E36A27" w:rsidP="00E36A2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Sylfaen"/>
          <w:iCs/>
          <w:sz w:val="18"/>
          <w:szCs w:val="20"/>
        </w:rPr>
      </w:pPr>
    </w:p>
    <w:p w:rsidR="00E36A27" w:rsidRDefault="00E36A27" w:rsidP="00E36A2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Sylfaen"/>
          <w:b/>
          <w:bCs/>
          <w:iCs/>
          <w:sz w:val="12"/>
          <w:szCs w:val="14"/>
        </w:rPr>
      </w:pPr>
      <w:r>
        <w:rPr>
          <w:rFonts w:ascii="Century Gothic" w:hAnsi="Century Gothic" w:cs="Sylfaen"/>
          <w:b/>
          <w:bCs/>
          <w:iCs/>
          <w:sz w:val="12"/>
          <w:szCs w:val="14"/>
        </w:rPr>
        <w:t>¤¤¤¤¤¤</w:t>
      </w:r>
    </w:p>
    <w:p w:rsidR="00E36A27" w:rsidRDefault="00E36A27" w:rsidP="00E36A2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Sylfaen"/>
          <w:b/>
          <w:bCs/>
          <w:iCs/>
          <w:sz w:val="12"/>
          <w:szCs w:val="14"/>
        </w:rPr>
      </w:pPr>
    </w:p>
    <w:p w:rsidR="00E36A27" w:rsidRDefault="00E36A27" w:rsidP="00E36A2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Sylfaen"/>
          <w:b/>
          <w:bCs/>
          <w:iCs/>
          <w:sz w:val="12"/>
          <w:szCs w:val="14"/>
        </w:rPr>
      </w:pPr>
    </w:p>
    <w:p w:rsidR="00E36A27" w:rsidRDefault="00597F2B" w:rsidP="00E36A2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Edwardian Script ITC"/>
          <w:bCs/>
          <w:sz w:val="32"/>
          <w:szCs w:val="36"/>
        </w:rPr>
      </w:pPr>
      <w:r>
        <w:rPr>
          <w:rFonts w:ascii="Century Gothic" w:hAnsi="Century Gothic" w:cs="Edwardian Script ITC"/>
          <w:bCs/>
          <w:sz w:val="32"/>
          <w:szCs w:val="36"/>
        </w:rPr>
        <w:t>Vins des confréries</w:t>
      </w:r>
      <w:r w:rsidR="00E36A27">
        <w:rPr>
          <w:rFonts w:ascii="Century Gothic" w:hAnsi="Century Gothic" w:cs="Edwardian Script ITC"/>
          <w:bCs/>
          <w:sz w:val="32"/>
          <w:szCs w:val="36"/>
        </w:rPr>
        <w:t xml:space="preserve"> </w:t>
      </w:r>
    </w:p>
    <w:p w:rsidR="00E36A27" w:rsidRDefault="00E36A27" w:rsidP="00E36A2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Edwardian Script ITC"/>
          <w:bCs/>
          <w:sz w:val="32"/>
          <w:szCs w:val="36"/>
        </w:rPr>
      </w:pPr>
    </w:p>
    <w:p w:rsidR="00261E95" w:rsidRDefault="00261E95"/>
    <w:sectPr w:rsidR="00261E95" w:rsidSect="00E36A2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27"/>
    <w:rsid w:val="00164F91"/>
    <w:rsid w:val="00261E95"/>
    <w:rsid w:val="004878A4"/>
    <w:rsid w:val="00597F2B"/>
    <w:rsid w:val="005D1C95"/>
    <w:rsid w:val="006518D2"/>
    <w:rsid w:val="00BC5E3E"/>
    <w:rsid w:val="00E3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 jégou</dc:creator>
  <cp:lastModifiedBy>georges jégou</cp:lastModifiedBy>
  <cp:revision>7</cp:revision>
  <dcterms:created xsi:type="dcterms:W3CDTF">2017-02-06T16:52:00Z</dcterms:created>
  <dcterms:modified xsi:type="dcterms:W3CDTF">2017-02-07T09:16:00Z</dcterms:modified>
</cp:coreProperties>
</file>