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48" w:rsidRDefault="00F933D2" w:rsidP="00670C8B">
      <w:pPr>
        <w:jc w:val="center"/>
        <w:rPr>
          <w:b/>
        </w:rPr>
      </w:pPr>
      <w:r>
        <w:rPr>
          <w:noProof/>
          <w:lang w:eastAsia="fr-FR"/>
        </w:rPr>
        <w:drawing>
          <wp:anchor distT="0" distB="0" distL="114300" distR="114300" simplePos="0" relativeHeight="251658240" behindDoc="0" locked="0" layoutInCell="1" allowOverlap="1">
            <wp:simplePos x="0" y="0"/>
            <wp:positionH relativeFrom="column">
              <wp:posOffset>-95885</wp:posOffset>
            </wp:positionH>
            <wp:positionV relativeFrom="paragraph">
              <wp:posOffset>-366395</wp:posOffset>
            </wp:positionV>
            <wp:extent cx="1085215" cy="1112520"/>
            <wp:effectExtent l="19050" t="0" r="635" b="0"/>
            <wp:wrapNone/>
            <wp:docPr id="1" name="Image 1" descr="C:\Users\Manon\Desktop\IMG_2015032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n\Desktop\IMG_20150325_0001.jpg"/>
                    <pic:cNvPicPr>
                      <a:picLocks noChangeAspect="1" noChangeArrowheads="1"/>
                    </pic:cNvPicPr>
                  </pic:nvPicPr>
                  <pic:blipFill>
                    <a:blip r:embed="rId5" cstate="print"/>
                    <a:srcRect/>
                    <a:stretch>
                      <a:fillRect/>
                    </a:stretch>
                  </pic:blipFill>
                  <pic:spPr bwMode="auto">
                    <a:xfrm>
                      <a:off x="0" y="0"/>
                      <a:ext cx="1085215" cy="1112520"/>
                    </a:xfrm>
                    <a:prstGeom prst="rect">
                      <a:avLst/>
                    </a:prstGeom>
                    <a:noFill/>
                    <a:ln w="9525">
                      <a:noFill/>
                      <a:miter lim="800000"/>
                      <a:headEnd/>
                      <a:tailEnd/>
                    </a:ln>
                  </pic:spPr>
                </pic:pic>
              </a:graphicData>
            </a:graphic>
          </wp:anchor>
        </w:drawing>
      </w:r>
      <w:r w:rsidR="00670C8B" w:rsidRPr="00670C8B">
        <w:rPr>
          <w:b/>
        </w:rPr>
        <w:t xml:space="preserve">EN  </w:t>
      </w:r>
      <w:proofErr w:type="gramStart"/>
      <w:r w:rsidR="00670C8B" w:rsidRPr="00670C8B">
        <w:rPr>
          <w:b/>
        </w:rPr>
        <w:t>SYRIE ,</w:t>
      </w:r>
      <w:proofErr w:type="gramEnd"/>
      <w:r w:rsidR="00670C8B" w:rsidRPr="00670C8B">
        <w:rPr>
          <w:b/>
        </w:rPr>
        <w:t xml:space="preserve"> EN IRAK …  DES  </w:t>
      </w:r>
      <w:proofErr w:type="spellStart"/>
      <w:r w:rsidR="00670C8B" w:rsidRPr="00670C8B">
        <w:rPr>
          <w:b/>
        </w:rPr>
        <w:t>MINORITES</w:t>
      </w:r>
      <w:proofErr w:type="spellEnd"/>
      <w:r w:rsidR="00670C8B" w:rsidRPr="00670C8B">
        <w:rPr>
          <w:b/>
        </w:rPr>
        <w:t xml:space="preserve">  </w:t>
      </w:r>
      <w:proofErr w:type="spellStart"/>
      <w:r w:rsidR="00670C8B" w:rsidRPr="00670C8B">
        <w:rPr>
          <w:b/>
        </w:rPr>
        <w:t>PERSECUTE</w:t>
      </w:r>
      <w:r w:rsidR="00670C8B">
        <w:rPr>
          <w:b/>
        </w:rPr>
        <w:t>E</w:t>
      </w:r>
      <w:r w:rsidR="00670C8B" w:rsidRPr="00670C8B">
        <w:rPr>
          <w:b/>
        </w:rPr>
        <w:t>S</w:t>
      </w:r>
      <w:proofErr w:type="spellEnd"/>
    </w:p>
    <w:p w:rsidR="00670C8B" w:rsidRDefault="00670C8B" w:rsidP="00670C8B">
      <w:pPr>
        <w:rPr>
          <w:b/>
        </w:rPr>
      </w:pPr>
    </w:p>
    <w:p w:rsidR="00670C8B" w:rsidRDefault="00670C8B" w:rsidP="00670C8B">
      <w:pPr>
        <w:rPr>
          <w:b/>
        </w:rPr>
      </w:pPr>
    </w:p>
    <w:p w:rsidR="00670C8B" w:rsidRPr="00CF57F4" w:rsidRDefault="00670C8B" w:rsidP="00CF57F4">
      <w:pPr>
        <w:jc w:val="both"/>
        <w:rPr>
          <w:sz w:val="24"/>
          <w:szCs w:val="24"/>
        </w:rPr>
      </w:pPr>
      <w:r w:rsidRPr="00CF57F4">
        <w:rPr>
          <w:sz w:val="24"/>
          <w:szCs w:val="24"/>
        </w:rPr>
        <w:t>Depuis 2014, des dizaines de milliers de chrétiens et autres minorités d’Irak ou de Syrie ont du fuir leurs maisons et leurs villes pour échapper aux conversions forcées, enlèvements et autres exactions</w:t>
      </w:r>
      <w:r w:rsidR="00CF57F4" w:rsidRPr="00CF57F4">
        <w:rPr>
          <w:sz w:val="24"/>
          <w:szCs w:val="24"/>
        </w:rPr>
        <w:t xml:space="preserve"> </w:t>
      </w:r>
      <w:r w:rsidRPr="00CF57F4">
        <w:rPr>
          <w:sz w:val="24"/>
          <w:szCs w:val="24"/>
        </w:rPr>
        <w:t>de l’état islamique du Levant</w:t>
      </w:r>
      <w:proofErr w:type="gramStart"/>
      <w:r w:rsidRPr="00CF57F4">
        <w:rPr>
          <w:sz w:val="24"/>
          <w:szCs w:val="24"/>
        </w:rPr>
        <w:t xml:space="preserve">( </w:t>
      </w:r>
      <w:proofErr w:type="spellStart"/>
      <w:r w:rsidRPr="00CF57F4">
        <w:rPr>
          <w:sz w:val="24"/>
          <w:szCs w:val="24"/>
        </w:rPr>
        <w:t>Daesh</w:t>
      </w:r>
      <w:proofErr w:type="spellEnd"/>
      <w:proofErr w:type="gramEnd"/>
      <w:r w:rsidRPr="00CF57F4">
        <w:rPr>
          <w:sz w:val="24"/>
          <w:szCs w:val="24"/>
        </w:rPr>
        <w:t xml:space="preserve"> )</w:t>
      </w:r>
    </w:p>
    <w:p w:rsidR="00670C8B" w:rsidRPr="00CF57F4" w:rsidRDefault="00670C8B" w:rsidP="0061033C">
      <w:pPr>
        <w:ind w:firstLine="708"/>
        <w:jc w:val="both"/>
        <w:rPr>
          <w:sz w:val="24"/>
          <w:szCs w:val="24"/>
        </w:rPr>
      </w:pPr>
      <w:r w:rsidRPr="00CF57F4">
        <w:rPr>
          <w:sz w:val="24"/>
          <w:szCs w:val="24"/>
        </w:rPr>
        <w:t xml:space="preserve">Les états voisins </w:t>
      </w:r>
      <w:proofErr w:type="gramStart"/>
      <w:r w:rsidRPr="00CF57F4">
        <w:rPr>
          <w:sz w:val="24"/>
          <w:szCs w:val="24"/>
        </w:rPr>
        <w:t>( Liban</w:t>
      </w:r>
      <w:proofErr w:type="gramEnd"/>
      <w:r w:rsidRPr="00CF57F4">
        <w:rPr>
          <w:sz w:val="24"/>
          <w:szCs w:val="24"/>
        </w:rPr>
        <w:t>,</w:t>
      </w:r>
      <w:r w:rsidR="0061033C">
        <w:rPr>
          <w:sz w:val="24"/>
          <w:szCs w:val="24"/>
        </w:rPr>
        <w:t xml:space="preserve"> </w:t>
      </w:r>
      <w:r w:rsidRPr="00CF57F4">
        <w:rPr>
          <w:sz w:val="24"/>
          <w:szCs w:val="24"/>
        </w:rPr>
        <w:t xml:space="preserve"> Jordanie …) ou le Kurdistan irakien n’ont pas les moyens d’accueillir à eux seuls cet exode massif</w:t>
      </w:r>
    </w:p>
    <w:p w:rsidR="00670C8B" w:rsidRPr="00CF57F4" w:rsidRDefault="00670C8B" w:rsidP="0061033C">
      <w:pPr>
        <w:ind w:firstLine="708"/>
        <w:jc w:val="both"/>
        <w:rPr>
          <w:sz w:val="24"/>
          <w:szCs w:val="24"/>
        </w:rPr>
      </w:pPr>
      <w:r w:rsidRPr="00CF57F4">
        <w:rPr>
          <w:sz w:val="24"/>
          <w:szCs w:val="24"/>
        </w:rPr>
        <w:t xml:space="preserve">La  </w:t>
      </w:r>
      <w:proofErr w:type="gramStart"/>
      <w:r w:rsidRPr="00CF57F4">
        <w:rPr>
          <w:sz w:val="24"/>
          <w:szCs w:val="24"/>
        </w:rPr>
        <w:t>France </w:t>
      </w:r>
      <w:r w:rsidR="0061033C">
        <w:rPr>
          <w:sz w:val="24"/>
          <w:szCs w:val="24"/>
        </w:rPr>
        <w:t>,</w:t>
      </w:r>
      <w:proofErr w:type="gramEnd"/>
      <w:r w:rsidRPr="00CF57F4">
        <w:rPr>
          <w:sz w:val="24"/>
          <w:szCs w:val="24"/>
        </w:rPr>
        <w:t xml:space="preserve"> comme d’autres pays </w:t>
      </w:r>
      <w:r w:rsidR="00CF57F4" w:rsidRPr="00CF57F4">
        <w:rPr>
          <w:sz w:val="24"/>
          <w:szCs w:val="24"/>
        </w:rPr>
        <w:t xml:space="preserve">d’Europe, délivre des visas et cherche des personnes physiques ou morales susceptibles d’aider à héberger et accompagner des familles réfugiées, en collaboration avec la </w:t>
      </w:r>
      <w:proofErr w:type="spellStart"/>
      <w:r w:rsidR="00CF57F4" w:rsidRPr="00CF57F4">
        <w:rPr>
          <w:sz w:val="24"/>
          <w:szCs w:val="24"/>
        </w:rPr>
        <w:t>CCARCO</w:t>
      </w:r>
      <w:proofErr w:type="spellEnd"/>
      <w:r w:rsidR="00CF57F4" w:rsidRPr="00CF57F4">
        <w:rPr>
          <w:sz w:val="24"/>
          <w:szCs w:val="24"/>
        </w:rPr>
        <w:t xml:space="preserve"> (plate-forme d’associations catholiques liées à la solidarité internationale ) et la Fédération de l’entraide Protestante</w:t>
      </w:r>
    </w:p>
    <w:p w:rsidR="00CF57F4" w:rsidRPr="00CF57F4" w:rsidRDefault="00CF57F4" w:rsidP="00CF57F4">
      <w:pPr>
        <w:jc w:val="both"/>
        <w:rPr>
          <w:sz w:val="28"/>
          <w:szCs w:val="28"/>
        </w:rPr>
      </w:pPr>
      <w:r w:rsidRPr="00CF57F4">
        <w:rPr>
          <w:sz w:val="28"/>
          <w:szCs w:val="28"/>
        </w:rPr>
        <w:t xml:space="preserve">Avec </w:t>
      </w:r>
      <w:proofErr w:type="gramStart"/>
      <w:r w:rsidRPr="00CF57F4">
        <w:rPr>
          <w:sz w:val="28"/>
          <w:szCs w:val="28"/>
        </w:rPr>
        <w:t>nous ,</w:t>
      </w:r>
      <w:proofErr w:type="gramEnd"/>
      <w:r w:rsidRPr="00CF57F4">
        <w:rPr>
          <w:sz w:val="28"/>
          <w:szCs w:val="28"/>
        </w:rPr>
        <w:t xml:space="preserve"> vous pouvez agir concrètement        Qui sommes- nous ?</w:t>
      </w:r>
    </w:p>
    <w:p w:rsidR="00CF57F4" w:rsidRDefault="00CF57F4" w:rsidP="00CF57F4">
      <w:pPr>
        <w:jc w:val="both"/>
        <w:rPr>
          <w:sz w:val="24"/>
          <w:szCs w:val="24"/>
        </w:rPr>
      </w:pPr>
      <w:r w:rsidRPr="00CF57F4">
        <w:rPr>
          <w:b/>
          <w:sz w:val="24"/>
          <w:szCs w:val="24"/>
        </w:rPr>
        <w:t>BIENVENUE</w:t>
      </w:r>
      <w:r w:rsidR="0061033C">
        <w:rPr>
          <w:sz w:val="24"/>
          <w:szCs w:val="24"/>
        </w:rPr>
        <w:t xml:space="preserve"> est une </w:t>
      </w:r>
      <w:proofErr w:type="gramStart"/>
      <w:r w:rsidR="0061033C">
        <w:rPr>
          <w:sz w:val="24"/>
          <w:szCs w:val="24"/>
        </w:rPr>
        <w:t>association</w:t>
      </w:r>
      <w:r w:rsidRPr="00CF57F4">
        <w:rPr>
          <w:sz w:val="24"/>
          <w:szCs w:val="24"/>
        </w:rPr>
        <w:t xml:space="preserve"> ,</w:t>
      </w:r>
      <w:proofErr w:type="gramEnd"/>
      <w:r w:rsidRPr="00CF57F4">
        <w:rPr>
          <w:sz w:val="24"/>
          <w:szCs w:val="24"/>
        </w:rPr>
        <w:t xml:space="preserve"> </w:t>
      </w:r>
      <w:r w:rsidR="0061033C">
        <w:rPr>
          <w:sz w:val="24"/>
          <w:szCs w:val="24"/>
        </w:rPr>
        <w:t xml:space="preserve"> </w:t>
      </w:r>
      <w:r w:rsidRPr="00CF57F4">
        <w:rPr>
          <w:sz w:val="24"/>
          <w:szCs w:val="24"/>
        </w:rPr>
        <w:t>loi de 1901</w:t>
      </w:r>
      <w:r w:rsidRPr="00CF57F4">
        <w:rPr>
          <w:sz w:val="28"/>
          <w:szCs w:val="28"/>
        </w:rPr>
        <w:t>,</w:t>
      </w:r>
      <w:r>
        <w:rPr>
          <w:sz w:val="28"/>
          <w:szCs w:val="28"/>
        </w:rPr>
        <w:t xml:space="preserve"> </w:t>
      </w:r>
      <w:r w:rsidRPr="00CE2F90">
        <w:rPr>
          <w:sz w:val="24"/>
          <w:szCs w:val="24"/>
        </w:rPr>
        <w:t>initiée par des chrétiens,</w:t>
      </w:r>
      <w:r w:rsidR="0061033C">
        <w:rPr>
          <w:sz w:val="24"/>
          <w:szCs w:val="24"/>
        </w:rPr>
        <w:t xml:space="preserve"> </w:t>
      </w:r>
      <w:r w:rsidRPr="00CE2F90">
        <w:rPr>
          <w:sz w:val="24"/>
          <w:szCs w:val="24"/>
        </w:rPr>
        <w:t>membres des églises catholique et protestante de l’agenais</w:t>
      </w:r>
      <w:r w:rsidR="00CE2F90">
        <w:rPr>
          <w:sz w:val="24"/>
          <w:szCs w:val="24"/>
        </w:rPr>
        <w:t>, et les associations suivantes</w:t>
      </w:r>
    </w:p>
    <w:p w:rsidR="00CE2F90" w:rsidRPr="00CE2F90" w:rsidRDefault="00CE2F90" w:rsidP="00CE2F90">
      <w:pPr>
        <w:spacing w:after="0"/>
        <w:jc w:val="both"/>
        <w:rPr>
          <w:sz w:val="24"/>
          <w:szCs w:val="24"/>
        </w:rPr>
      </w:pPr>
      <w:r>
        <w:rPr>
          <w:sz w:val="24"/>
          <w:szCs w:val="24"/>
        </w:rPr>
        <w:tab/>
      </w:r>
      <w:proofErr w:type="spellStart"/>
      <w:r w:rsidRPr="00CE2F90">
        <w:rPr>
          <w:sz w:val="24"/>
          <w:szCs w:val="24"/>
        </w:rPr>
        <w:t>ACAT</w:t>
      </w:r>
      <w:proofErr w:type="spellEnd"/>
      <w:r w:rsidRPr="00CE2F90">
        <w:rPr>
          <w:sz w:val="24"/>
          <w:szCs w:val="24"/>
        </w:rPr>
        <w:t xml:space="preserve"> (Action des chrétiens contre la </w:t>
      </w:r>
      <w:proofErr w:type="gramStart"/>
      <w:r w:rsidRPr="00CE2F90">
        <w:rPr>
          <w:sz w:val="24"/>
          <w:szCs w:val="24"/>
        </w:rPr>
        <w:t>torture )</w:t>
      </w:r>
      <w:proofErr w:type="gramEnd"/>
    </w:p>
    <w:p w:rsidR="00CE2F90" w:rsidRPr="00CE2F90" w:rsidRDefault="00CE2F90" w:rsidP="00CE2F90">
      <w:pPr>
        <w:spacing w:after="0"/>
        <w:jc w:val="both"/>
        <w:rPr>
          <w:sz w:val="24"/>
          <w:szCs w:val="24"/>
        </w:rPr>
      </w:pPr>
      <w:r w:rsidRPr="00CE2F90">
        <w:rPr>
          <w:sz w:val="24"/>
          <w:szCs w:val="24"/>
        </w:rPr>
        <w:tab/>
      </w:r>
      <w:proofErr w:type="spellStart"/>
      <w:r w:rsidRPr="00CE2F90">
        <w:rPr>
          <w:sz w:val="24"/>
          <w:szCs w:val="24"/>
        </w:rPr>
        <w:t>CCFD</w:t>
      </w:r>
      <w:proofErr w:type="spellEnd"/>
      <w:r w:rsidRPr="00CE2F90">
        <w:rPr>
          <w:sz w:val="24"/>
          <w:szCs w:val="24"/>
        </w:rPr>
        <w:t xml:space="preserve"> (Comité Catholique contre la Faim et pour le Développement) Terre Sol</w:t>
      </w:r>
      <w:r w:rsidR="008B3BAC">
        <w:rPr>
          <w:sz w:val="24"/>
          <w:szCs w:val="24"/>
        </w:rPr>
        <w:t>i</w:t>
      </w:r>
      <w:r w:rsidRPr="00CE2F90">
        <w:rPr>
          <w:sz w:val="24"/>
          <w:szCs w:val="24"/>
        </w:rPr>
        <w:t>daire</w:t>
      </w:r>
    </w:p>
    <w:p w:rsidR="00CE2F90" w:rsidRPr="00CE2F90" w:rsidRDefault="00CE2F90" w:rsidP="00CE2F90">
      <w:pPr>
        <w:spacing w:after="0"/>
        <w:jc w:val="both"/>
        <w:rPr>
          <w:sz w:val="24"/>
          <w:szCs w:val="24"/>
        </w:rPr>
      </w:pPr>
      <w:r w:rsidRPr="00CE2F90">
        <w:rPr>
          <w:sz w:val="24"/>
          <w:szCs w:val="24"/>
        </w:rPr>
        <w:tab/>
        <w:t>Pastorale des migrants</w:t>
      </w:r>
    </w:p>
    <w:p w:rsidR="00CE2F90" w:rsidRDefault="00CE2F90" w:rsidP="00CE2F90">
      <w:pPr>
        <w:spacing w:after="0"/>
        <w:jc w:val="both"/>
        <w:rPr>
          <w:sz w:val="24"/>
          <w:szCs w:val="24"/>
        </w:rPr>
      </w:pPr>
      <w:r w:rsidRPr="00CE2F90">
        <w:rPr>
          <w:sz w:val="24"/>
          <w:szCs w:val="24"/>
        </w:rPr>
        <w:tab/>
        <w:t>Solidarité</w:t>
      </w:r>
      <w:r>
        <w:rPr>
          <w:sz w:val="24"/>
          <w:szCs w:val="24"/>
        </w:rPr>
        <w:t xml:space="preserve"> chrétienne (entraide protestante </w:t>
      </w:r>
      <w:proofErr w:type="gramStart"/>
      <w:r>
        <w:rPr>
          <w:sz w:val="24"/>
          <w:szCs w:val="24"/>
        </w:rPr>
        <w:t>d’ Agen</w:t>
      </w:r>
      <w:proofErr w:type="gramEnd"/>
      <w:r>
        <w:rPr>
          <w:sz w:val="24"/>
          <w:szCs w:val="24"/>
        </w:rPr>
        <w:t xml:space="preserve"> )</w:t>
      </w:r>
    </w:p>
    <w:p w:rsidR="00CE2F90" w:rsidRDefault="00CE2F90" w:rsidP="00CE2F90">
      <w:pPr>
        <w:spacing w:after="0"/>
        <w:jc w:val="both"/>
        <w:rPr>
          <w:sz w:val="24"/>
          <w:szCs w:val="24"/>
        </w:rPr>
      </w:pPr>
      <w:r>
        <w:rPr>
          <w:b/>
          <w:sz w:val="24"/>
          <w:szCs w:val="24"/>
        </w:rPr>
        <w:t xml:space="preserve"> Ouverte à tous</w:t>
      </w:r>
      <w:r>
        <w:rPr>
          <w:sz w:val="24"/>
          <w:szCs w:val="24"/>
        </w:rPr>
        <w:t xml:space="preserve">, elle a pour but d’accueillir et d’accompagner des réfugiés syriens et irakiens </w:t>
      </w:r>
      <w:proofErr w:type="gramStart"/>
      <w:r>
        <w:rPr>
          <w:sz w:val="24"/>
          <w:szCs w:val="24"/>
        </w:rPr>
        <w:t>quelque</w:t>
      </w:r>
      <w:proofErr w:type="gramEnd"/>
      <w:r>
        <w:rPr>
          <w:sz w:val="24"/>
          <w:szCs w:val="24"/>
        </w:rPr>
        <w:t xml:space="preserve"> soit leur origine ou leur religion. Depuis Mars 2015, son projet d’hébergement et d’accompagnement de 2 familles est en cou</w:t>
      </w:r>
      <w:r w:rsidR="0061033C">
        <w:rPr>
          <w:sz w:val="24"/>
          <w:szCs w:val="24"/>
        </w:rPr>
        <w:t>rs</w:t>
      </w:r>
      <w:r>
        <w:rPr>
          <w:sz w:val="24"/>
          <w:szCs w:val="24"/>
        </w:rPr>
        <w:t>.</w:t>
      </w:r>
    </w:p>
    <w:p w:rsidR="0061033C" w:rsidRDefault="00CE2F90" w:rsidP="00CE2F90">
      <w:pPr>
        <w:spacing w:after="0"/>
        <w:jc w:val="both"/>
        <w:rPr>
          <w:sz w:val="24"/>
          <w:szCs w:val="24"/>
        </w:rPr>
      </w:pPr>
      <w:r>
        <w:rPr>
          <w:sz w:val="24"/>
          <w:szCs w:val="24"/>
        </w:rPr>
        <w:tab/>
        <w:t>Toutes les bonnes volontés seront utiles pour le soutien des familles concernées : il peut être divers</w:t>
      </w:r>
      <w:r w:rsidR="0061033C">
        <w:rPr>
          <w:sz w:val="24"/>
          <w:szCs w:val="24"/>
        </w:rPr>
        <w:t xml:space="preserve"> : dons d’argent mais aussi de mobilier, de linge </w:t>
      </w:r>
      <w:proofErr w:type="spellStart"/>
      <w:r w:rsidR="0061033C">
        <w:rPr>
          <w:sz w:val="24"/>
          <w:szCs w:val="24"/>
        </w:rPr>
        <w:t>etc</w:t>
      </w:r>
      <w:proofErr w:type="spellEnd"/>
      <w:r w:rsidR="0061033C">
        <w:rPr>
          <w:sz w:val="24"/>
          <w:szCs w:val="24"/>
        </w:rPr>
        <w:t xml:space="preserve"> en fonction des besoins.</w:t>
      </w:r>
    </w:p>
    <w:p w:rsidR="00CE2F90" w:rsidRDefault="0061033C" w:rsidP="00CE2F90">
      <w:pPr>
        <w:spacing w:after="0"/>
        <w:jc w:val="both"/>
        <w:rPr>
          <w:sz w:val="24"/>
          <w:szCs w:val="24"/>
        </w:rPr>
      </w:pPr>
      <w:r>
        <w:rPr>
          <w:sz w:val="24"/>
          <w:szCs w:val="24"/>
        </w:rPr>
        <w:t>Mais aussi veiller à la scolarisation des enfants, à l’apprentissage du français pour les adultes, à la recherche d’emploi,</w:t>
      </w:r>
      <w:r w:rsidR="0093429A">
        <w:rPr>
          <w:sz w:val="24"/>
          <w:szCs w:val="24"/>
        </w:rPr>
        <w:t xml:space="preserve"> </w:t>
      </w:r>
      <w:r>
        <w:rPr>
          <w:sz w:val="24"/>
          <w:szCs w:val="24"/>
        </w:rPr>
        <w:t xml:space="preserve">à l’aide administrative </w:t>
      </w:r>
    </w:p>
    <w:p w:rsidR="008B3BAC" w:rsidRDefault="008B3BAC" w:rsidP="00CE2F90">
      <w:pPr>
        <w:spacing w:after="0"/>
        <w:jc w:val="both"/>
        <w:rPr>
          <w:sz w:val="24"/>
          <w:szCs w:val="24"/>
        </w:rPr>
      </w:pPr>
    </w:p>
    <w:p w:rsidR="008B3BAC" w:rsidRDefault="008B3BAC" w:rsidP="00CE2F90">
      <w:pPr>
        <w:spacing w:after="0"/>
        <w:jc w:val="both"/>
        <w:rPr>
          <w:sz w:val="24"/>
          <w:szCs w:val="24"/>
        </w:rPr>
      </w:pPr>
      <w:r>
        <w:rPr>
          <w:sz w:val="24"/>
          <w:szCs w:val="24"/>
        </w:rPr>
        <w:t xml:space="preserve">Contacts : </w:t>
      </w:r>
      <w:hyperlink r:id="rId6" w:history="1">
        <w:r w:rsidRPr="006073A3">
          <w:rPr>
            <w:rStyle w:val="Lienhypertexte"/>
            <w:sz w:val="24"/>
            <w:szCs w:val="24"/>
          </w:rPr>
          <w:t>bienvenue.agen@gmail.com</w:t>
        </w:r>
      </w:hyperlink>
    </w:p>
    <w:p w:rsidR="008B3BAC" w:rsidRPr="00D023DB" w:rsidRDefault="00D023DB" w:rsidP="00D023DB">
      <w:pPr>
        <w:spacing w:after="0"/>
        <w:jc w:val="both"/>
        <w:rPr>
          <w:sz w:val="24"/>
          <w:szCs w:val="24"/>
        </w:rPr>
      </w:pPr>
      <w:r w:rsidRPr="00D023DB">
        <w:rPr>
          <w:sz w:val="24"/>
          <w:szCs w:val="24"/>
        </w:rPr>
        <w:t xml:space="preserve">Paroisse Sainte Marie en Agenais  05 53 67 93 32 </w:t>
      </w:r>
      <w:hyperlink r:id="rId7" w:history="1">
        <w:r w:rsidRPr="00D023DB">
          <w:rPr>
            <w:rStyle w:val="Lienhypertexte"/>
            <w:sz w:val="24"/>
            <w:szCs w:val="24"/>
          </w:rPr>
          <w:t>paroisse.saintemarieenagenais@orange.fr</w:t>
        </w:r>
      </w:hyperlink>
    </w:p>
    <w:p w:rsidR="008B3BAC" w:rsidRDefault="008B3BAC" w:rsidP="00CE2F90">
      <w:pPr>
        <w:spacing w:after="0"/>
        <w:jc w:val="both"/>
        <w:rPr>
          <w:sz w:val="24"/>
          <w:szCs w:val="24"/>
        </w:rPr>
      </w:pPr>
    </w:p>
    <w:p w:rsidR="0061033C" w:rsidRPr="00CE2F90" w:rsidRDefault="0061033C" w:rsidP="00CE2F90">
      <w:pPr>
        <w:spacing w:after="0"/>
        <w:jc w:val="both"/>
        <w:rPr>
          <w:sz w:val="24"/>
          <w:szCs w:val="24"/>
        </w:rPr>
      </w:pPr>
    </w:p>
    <w:sectPr w:rsidR="0061033C" w:rsidRPr="00CE2F90" w:rsidSect="00D30B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4DF1"/>
    <w:multiLevelType w:val="hybridMultilevel"/>
    <w:tmpl w:val="F00A6DF6"/>
    <w:lvl w:ilvl="0" w:tplc="972A8B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3D2"/>
    <w:rsid w:val="00024EC4"/>
    <w:rsid w:val="000D13F5"/>
    <w:rsid w:val="001E0780"/>
    <w:rsid w:val="0052779E"/>
    <w:rsid w:val="00536825"/>
    <w:rsid w:val="0061033C"/>
    <w:rsid w:val="00670C8B"/>
    <w:rsid w:val="006A0773"/>
    <w:rsid w:val="008B3BAC"/>
    <w:rsid w:val="0093429A"/>
    <w:rsid w:val="00977AF3"/>
    <w:rsid w:val="00AC7123"/>
    <w:rsid w:val="00B4617D"/>
    <w:rsid w:val="00BC5CD4"/>
    <w:rsid w:val="00C86BFE"/>
    <w:rsid w:val="00CE2F90"/>
    <w:rsid w:val="00CF57F4"/>
    <w:rsid w:val="00D023DB"/>
    <w:rsid w:val="00D30B48"/>
    <w:rsid w:val="00F933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3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3D2"/>
    <w:rPr>
      <w:rFonts w:ascii="Tahoma" w:hAnsi="Tahoma" w:cs="Tahoma"/>
      <w:sz w:val="16"/>
      <w:szCs w:val="16"/>
    </w:rPr>
  </w:style>
  <w:style w:type="character" w:styleId="Lienhypertexte">
    <w:name w:val="Hyperlink"/>
    <w:basedOn w:val="Policepardfaut"/>
    <w:uiPriority w:val="99"/>
    <w:unhideWhenUsed/>
    <w:rsid w:val="008B3BAC"/>
    <w:rPr>
      <w:color w:val="0000FF" w:themeColor="hyperlink"/>
      <w:u w:val="single"/>
    </w:rPr>
  </w:style>
  <w:style w:type="paragraph" w:styleId="Paragraphedeliste">
    <w:name w:val="List Paragraph"/>
    <w:basedOn w:val="Normal"/>
    <w:uiPriority w:val="34"/>
    <w:qFormat/>
    <w:rsid w:val="008B3B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oisse.saintemarieenagenais@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envenue.age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1688</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caza</dc:creator>
  <cp:lastModifiedBy>Propiétaire</cp:lastModifiedBy>
  <cp:revision>2</cp:revision>
  <dcterms:created xsi:type="dcterms:W3CDTF">2015-03-30T09:55:00Z</dcterms:created>
  <dcterms:modified xsi:type="dcterms:W3CDTF">2015-03-30T09:55:00Z</dcterms:modified>
</cp:coreProperties>
</file>