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D7" w:rsidRPr="004626E4" w:rsidRDefault="002E6D6A" w:rsidP="00692A2C">
      <w:pPr>
        <w:pStyle w:val="Titre1"/>
        <w:jc w:val="center"/>
        <w:rPr>
          <w:rFonts w:ascii="Calibri" w:hAnsi="Calibri" w:cs="Arial"/>
          <w:b w:val="0"/>
          <w:color w:val="auto"/>
          <w:sz w:val="24"/>
          <w:szCs w:val="24"/>
        </w:rPr>
      </w:pPr>
      <w:r>
        <w:rPr>
          <w:rFonts w:ascii="Calibri" w:hAnsi="Calibri" w:cs="Arial"/>
          <w:b w:val="0"/>
          <w:color w:val="auto"/>
          <w:sz w:val="24"/>
          <w:szCs w:val="24"/>
        </w:rPr>
        <w:t>STAGE INTERDEPARTEMENTAL MINIMES A LA ROCHE SUR FORON</w:t>
      </w:r>
    </w:p>
    <w:p w:rsidR="00600BD7" w:rsidRPr="004626E4" w:rsidRDefault="00600BD7" w:rsidP="00692A2C">
      <w:pPr>
        <w:jc w:val="both"/>
        <w:rPr>
          <w:rFonts w:ascii="Calibri" w:hAnsi="Calibri" w:cs="Arial"/>
        </w:rPr>
      </w:pPr>
    </w:p>
    <w:p w:rsidR="00A20C4D" w:rsidRPr="00A20C4D" w:rsidRDefault="008071F6" w:rsidP="00A26CE0">
      <w:pPr>
        <w:jc w:val="both"/>
      </w:pPr>
      <w:r>
        <w:rPr>
          <w:rFonts w:ascii="Calibri" w:hAnsi="Calibri" w:cs="Arial"/>
        </w:rPr>
        <w:t xml:space="preserve">Du </w:t>
      </w:r>
      <w:r w:rsidR="002E6D6A">
        <w:rPr>
          <w:rFonts w:ascii="Calibri" w:hAnsi="Calibri" w:cs="Arial"/>
        </w:rPr>
        <w:t>lundi 15 au mercredi 17 février 2016</w:t>
      </w:r>
      <w:r w:rsidR="00600BD7" w:rsidRPr="004626E4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à</w:t>
      </w:r>
      <w:r w:rsidRPr="004626E4">
        <w:rPr>
          <w:rFonts w:ascii="Calibri" w:hAnsi="Calibri" w:cs="Arial"/>
        </w:rPr>
        <w:t xml:space="preserve"> la Roche sur Foron</w:t>
      </w:r>
      <w:r>
        <w:rPr>
          <w:rFonts w:ascii="Calibri" w:hAnsi="Calibri" w:cs="Arial"/>
        </w:rPr>
        <w:t>,</w:t>
      </w:r>
      <w:r w:rsidRPr="004626E4">
        <w:rPr>
          <w:rFonts w:ascii="Calibri" w:hAnsi="Calibri" w:cs="Arial"/>
        </w:rPr>
        <w:t xml:space="preserve"> </w:t>
      </w:r>
      <w:r w:rsidR="00600BD7" w:rsidRPr="004626E4">
        <w:rPr>
          <w:rFonts w:ascii="Calibri" w:hAnsi="Calibri" w:cs="Arial"/>
        </w:rPr>
        <w:t>p</w:t>
      </w:r>
      <w:r w:rsidR="004C541F">
        <w:rPr>
          <w:rFonts w:ascii="Calibri" w:hAnsi="Calibri" w:cs="Arial"/>
        </w:rPr>
        <w:t>rès de 120</w:t>
      </w:r>
      <w:r w:rsidR="00441242">
        <w:rPr>
          <w:rFonts w:ascii="Calibri" w:hAnsi="Calibri" w:cs="Arial"/>
        </w:rPr>
        <w:t xml:space="preserve"> judokas </w:t>
      </w:r>
      <w:r>
        <w:rPr>
          <w:rFonts w:ascii="Calibri" w:hAnsi="Calibri" w:cs="Arial"/>
        </w:rPr>
        <w:t>ont été séle</w:t>
      </w:r>
      <w:r w:rsidR="00441242">
        <w:rPr>
          <w:rFonts w:ascii="Calibri" w:hAnsi="Calibri" w:cs="Arial"/>
        </w:rPr>
        <w:t>ctionnés</w:t>
      </w:r>
      <w:r w:rsidR="00A20C4D">
        <w:rPr>
          <w:rFonts w:ascii="Calibri" w:hAnsi="Calibri" w:cs="Arial"/>
        </w:rPr>
        <w:t xml:space="preserve"> </w:t>
      </w:r>
      <w:r w:rsidR="004C541F">
        <w:rPr>
          <w:rFonts w:ascii="Calibri" w:hAnsi="Calibri" w:cs="Arial"/>
        </w:rPr>
        <w:t xml:space="preserve">par leur département </w:t>
      </w:r>
      <w:r w:rsidR="00A20C4D">
        <w:rPr>
          <w:rFonts w:ascii="Calibri" w:hAnsi="Calibri" w:cs="Arial"/>
        </w:rPr>
        <w:t>pour le traditionnel s</w:t>
      </w:r>
      <w:r w:rsidR="00441242">
        <w:rPr>
          <w:rFonts w:ascii="Calibri" w:hAnsi="Calibri" w:cs="Arial"/>
        </w:rPr>
        <w:t xml:space="preserve">tage </w:t>
      </w:r>
      <w:r w:rsidR="004C541F">
        <w:rPr>
          <w:rFonts w:ascii="Calibri" w:hAnsi="Calibri" w:cs="Arial"/>
        </w:rPr>
        <w:t>interdépartemental des</w:t>
      </w:r>
      <w:r w:rsidR="00A42AF6">
        <w:rPr>
          <w:rFonts w:ascii="Calibri" w:hAnsi="Calibri" w:cs="Arial"/>
        </w:rPr>
        <w:t xml:space="preserve"> vacances </w:t>
      </w:r>
      <w:r w:rsidR="004C541F">
        <w:rPr>
          <w:rFonts w:ascii="Calibri" w:hAnsi="Calibri" w:cs="Arial"/>
        </w:rPr>
        <w:t>d’Hiver</w:t>
      </w:r>
      <w:r w:rsidR="00600BD7" w:rsidRPr="004626E4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 xml:space="preserve">Le collectif était </w:t>
      </w:r>
      <w:r w:rsidR="00441242">
        <w:rPr>
          <w:rFonts w:ascii="Calibri" w:hAnsi="Calibri" w:cs="Arial"/>
        </w:rPr>
        <w:t xml:space="preserve">composé </w:t>
      </w:r>
      <w:r>
        <w:rPr>
          <w:rFonts w:ascii="Calibri" w:hAnsi="Calibri" w:cs="Arial"/>
        </w:rPr>
        <w:t>de</w:t>
      </w:r>
      <w:r w:rsidR="004C541F">
        <w:rPr>
          <w:rFonts w:ascii="Calibri" w:hAnsi="Calibri" w:cs="Arial"/>
        </w:rPr>
        <w:t>s meilleurs minimes</w:t>
      </w:r>
      <w:r>
        <w:rPr>
          <w:rFonts w:ascii="Calibri" w:hAnsi="Calibri" w:cs="Arial"/>
        </w:rPr>
        <w:t xml:space="preserve"> </w:t>
      </w:r>
      <w:r w:rsidR="004C541F">
        <w:rPr>
          <w:rFonts w:ascii="Calibri" w:hAnsi="Calibri" w:cs="Arial"/>
        </w:rPr>
        <w:t xml:space="preserve">masculins et féminins, issus des départements de l’Isère, la Haute-Savoie, la Savoie, le Rhône, la Drôme-Ardèche et la Loire. </w:t>
      </w:r>
      <w:r w:rsidR="00600BD7">
        <w:rPr>
          <w:rFonts w:ascii="Calibri" w:hAnsi="Calibri" w:cs="Arial"/>
        </w:rPr>
        <w:t>A</w:t>
      </w:r>
      <w:r w:rsidR="004C541F">
        <w:rPr>
          <w:rFonts w:ascii="Calibri" w:hAnsi="Calibri" w:cs="Arial"/>
        </w:rPr>
        <w:t xml:space="preserve"> raison de 5</w:t>
      </w:r>
      <w:r w:rsidR="00600BD7" w:rsidRPr="004626E4">
        <w:rPr>
          <w:rFonts w:ascii="Calibri" w:hAnsi="Calibri" w:cs="Arial"/>
        </w:rPr>
        <w:t xml:space="preserve"> heures d’entrainement</w:t>
      </w:r>
      <w:r w:rsidR="004C541F">
        <w:rPr>
          <w:rFonts w:ascii="Calibri" w:hAnsi="Calibri" w:cs="Arial"/>
        </w:rPr>
        <w:t xml:space="preserve"> de judo</w:t>
      </w:r>
      <w:r w:rsidR="00600BD7" w:rsidRPr="004626E4">
        <w:rPr>
          <w:rFonts w:ascii="Calibri" w:hAnsi="Calibri" w:cs="Arial"/>
        </w:rPr>
        <w:t xml:space="preserve"> quotidien, </w:t>
      </w:r>
      <w:r w:rsidR="00A42AF6">
        <w:rPr>
          <w:rFonts w:ascii="Calibri" w:hAnsi="Calibri" w:cs="Arial"/>
        </w:rPr>
        <w:t xml:space="preserve">et dans une ambiance studieuse, </w:t>
      </w:r>
      <w:r w:rsidR="00600BD7" w:rsidRPr="004626E4">
        <w:rPr>
          <w:rFonts w:ascii="Calibri" w:hAnsi="Calibri" w:cs="Arial"/>
        </w:rPr>
        <w:t>les stagiaires ont enchainé de nombreuses séquences techniques, tactiques, et aussi</w:t>
      </w:r>
      <w:r>
        <w:rPr>
          <w:rFonts w:ascii="Calibri" w:hAnsi="Calibri" w:cs="Arial"/>
        </w:rPr>
        <w:t xml:space="preserve"> d’intenses séances de </w:t>
      </w:r>
      <w:r w:rsidR="00A20C4D">
        <w:rPr>
          <w:rFonts w:ascii="Calibri" w:hAnsi="Calibri" w:cs="Arial"/>
        </w:rPr>
        <w:t>randori</w:t>
      </w:r>
      <w:r w:rsidR="00441242">
        <w:rPr>
          <w:rFonts w:ascii="Calibri" w:hAnsi="Calibri" w:cs="Arial"/>
        </w:rPr>
        <w:t xml:space="preserve">. </w:t>
      </w:r>
      <w:r w:rsidR="004C541F">
        <w:rPr>
          <w:rFonts w:ascii="Calibri" w:hAnsi="Calibri" w:cs="Arial"/>
        </w:rPr>
        <w:t xml:space="preserve">Chaque matin avant le petit-déjeuner, les plus courageux pouvaient également bénéficier d’une séance de préparation physique. </w:t>
      </w:r>
      <w:r w:rsidR="00A20C4D">
        <w:t xml:space="preserve">Le but de ce stage était de profiter d’une opposition forte </w:t>
      </w:r>
      <w:r w:rsidR="004C541F">
        <w:t xml:space="preserve">et diversifiée </w:t>
      </w:r>
      <w:r w:rsidR="00A20C4D">
        <w:t>lors des combats ainsi que des connaissances de l’encadrement lors de séquences de travail technique.</w:t>
      </w:r>
    </w:p>
    <w:p w:rsidR="00A20C4D" w:rsidRDefault="00441242" w:rsidP="00A26CE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L’encadrement du stage était composé de</w:t>
      </w:r>
      <w:r w:rsidR="00D24128">
        <w:rPr>
          <w:rFonts w:ascii="Calibri" w:hAnsi="Calibri" w:cs="Arial"/>
        </w:rPr>
        <w:t>s cadre</w:t>
      </w:r>
      <w:r w:rsidR="00E41E4B">
        <w:rPr>
          <w:rFonts w:ascii="Calibri" w:hAnsi="Calibri" w:cs="Arial"/>
        </w:rPr>
        <w:t>s</w:t>
      </w:r>
      <w:r w:rsidR="00D24128">
        <w:rPr>
          <w:rFonts w:ascii="Calibri" w:hAnsi="Calibri" w:cs="Arial"/>
        </w:rPr>
        <w:t xml:space="preserve"> technique</w:t>
      </w:r>
      <w:r w:rsidR="00E41E4B">
        <w:rPr>
          <w:rFonts w:ascii="Calibri" w:hAnsi="Calibri" w:cs="Arial"/>
        </w:rPr>
        <w:t>s</w:t>
      </w:r>
      <w:bookmarkStart w:id="0" w:name="_GoBack"/>
      <w:bookmarkEnd w:id="0"/>
      <w:r w:rsidR="00D24128">
        <w:rPr>
          <w:rFonts w:ascii="Calibri" w:hAnsi="Calibri" w:cs="Arial"/>
        </w:rPr>
        <w:t xml:space="preserve"> départementaux :</w:t>
      </w:r>
      <w:r>
        <w:rPr>
          <w:rFonts w:ascii="Calibri" w:hAnsi="Calibri" w:cs="Arial"/>
        </w:rPr>
        <w:t xml:space="preserve"> Patrice Palhec (CTF de la Loire), Marc Tullio (CTF de la Haute-Savoie), Nicolas Ruiz (CTF de la Savoie), </w:t>
      </w:r>
      <w:r w:rsidR="004C541F">
        <w:rPr>
          <w:rFonts w:ascii="Calibri" w:hAnsi="Calibri" w:cs="Arial"/>
        </w:rPr>
        <w:t>Stéphane Riello (CTF du Rhône), Christophe Cadet (CTF de la Drôme-Ardèche), Jérôme Cavalli (CTF de l’</w:t>
      </w:r>
      <w:r w:rsidR="00D24128">
        <w:rPr>
          <w:rFonts w:ascii="Calibri" w:hAnsi="Calibri" w:cs="Arial"/>
        </w:rPr>
        <w:t xml:space="preserve">Isère) ; et de différents professeurs de club : </w:t>
      </w:r>
      <w:r>
        <w:rPr>
          <w:rFonts w:ascii="Calibri" w:hAnsi="Calibri" w:cs="Arial"/>
        </w:rPr>
        <w:t xml:space="preserve">Habib Alouache (Professeur à l’AGJ 74), </w:t>
      </w:r>
      <w:r w:rsidR="004C541F">
        <w:rPr>
          <w:rFonts w:ascii="Calibri" w:hAnsi="Calibri" w:cs="Arial"/>
        </w:rPr>
        <w:t>Alexandre Estival (Professeur au JC Ugine), Stéphanie Burgos (professeur au JC Moirans), Quentin Charrière (professeur au Judo Kwai Montélimar), Maxime Haroud (professeur au JCEL), Benjamin Dolz</w:t>
      </w:r>
      <w:r w:rsidR="00D24128">
        <w:rPr>
          <w:rFonts w:ascii="Calibri" w:hAnsi="Calibri" w:cs="Arial"/>
        </w:rPr>
        <w:t xml:space="preserve"> (enseignant à l’</w:t>
      </w:r>
      <w:r w:rsidR="004C541F">
        <w:rPr>
          <w:rFonts w:ascii="Calibri" w:hAnsi="Calibri" w:cs="Arial"/>
        </w:rPr>
        <w:t>AMPG</w:t>
      </w:r>
      <w:r w:rsidR="00D24128">
        <w:rPr>
          <w:rFonts w:ascii="Calibri" w:hAnsi="Calibri" w:cs="Arial"/>
        </w:rPr>
        <w:t xml:space="preserve"> dans le cadre de sa formation CQP).</w:t>
      </w:r>
    </w:p>
    <w:p w:rsidR="00600BD7" w:rsidRPr="004626E4" w:rsidRDefault="00600BD7" w:rsidP="00A26CE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 l’issu de</w:t>
      </w:r>
      <w:r w:rsidR="00A20C4D">
        <w:rPr>
          <w:rFonts w:ascii="Calibri" w:hAnsi="Calibri" w:cs="Arial"/>
        </w:rPr>
        <w:t xml:space="preserve"> ses 3</w:t>
      </w:r>
      <w:r w:rsidR="00692A2C">
        <w:rPr>
          <w:rFonts w:ascii="Calibri" w:hAnsi="Calibri" w:cs="Arial"/>
        </w:rPr>
        <w:t xml:space="preserve"> jours très enrichissants, </w:t>
      </w:r>
      <w:r>
        <w:rPr>
          <w:rFonts w:ascii="Calibri" w:hAnsi="Calibri" w:cs="Arial"/>
        </w:rPr>
        <w:t>l</w:t>
      </w:r>
      <w:r w:rsidR="00A20C4D">
        <w:rPr>
          <w:rFonts w:ascii="Calibri" w:hAnsi="Calibri" w:cs="Arial"/>
        </w:rPr>
        <w:t>’ensemble des stagiaires</w:t>
      </w:r>
      <w:r w:rsidRPr="004626E4">
        <w:rPr>
          <w:rFonts w:ascii="Calibri" w:hAnsi="Calibri" w:cs="Arial"/>
        </w:rPr>
        <w:t xml:space="preserve">, </w:t>
      </w:r>
      <w:r w:rsidR="00A26CE0">
        <w:rPr>
          <w:rFonts w:ascii="Calibri" w:hAnsi="Calibri" w:cs="Arial"/>
        </w:rPr>
        <w:t xml:space="preserve">ravis de cette expérience, </w:t>
      </w:r>
      <w:r w:rsidRPr="004626E4">
        <w:rPr>
          <w:rFonts w:ascii="Calibri" w:hAnsi="Calibri" w:cs="Arial"/>
        </w:rPr>
        <w:t>sont réparti</w:t>
      </w:r>
      <w:r w:rsidR="00A26CE0">
        <w:rPr>
          <w:rFonts w:ascii="Calibri" w:hAnsi="Calibri" w:cs="Arial"/>
        </w:rPr>
        <w:t>s</w:t>
      </w:r>
      <w:r w:rsidRPr="004626E4">
        <w:rPr>
          <w:rFonts w:ascii="Calibri" w:hAnsi="Calibri" w:cs="Arial"/>
        </w:rPr>
        <w:t xml:space="preserve"> fatigués mais enchantés et surtout un peu plus </w:t>
      </w:r>
      <w:r w:rsidR="00A26CE0" w:rsidRPr="004626E4">
        <w:rPr>
          <w:rFonts w:ascii="Calibri" w:hAnsi="Calibri" w:cs="Arial"/>
        </w:rPr>
        <w:t>endurci</w:t>
      </w:r>
      <w:r w:rsidR="00A26CE0">
        <w:rPr>
          <w:rFonts w:ascii="Calibri" w:hAnsi="Calibri" w:cs="Arial"/>
        </w:rPr>
        <w:t>s</w:t>
      </w:r>
      <w:r w:rsidRPr="004626E4">
        <w:rPr>
          <w:rFonts w:ascii="Calibri" w:hAnsi="Calibri" w:cs="Arial"/>
        </w:rPr>
        <w:t xml:space="preserve"> pour aborder de la meilleure manière les </w:t>
      </w:r>
      <w:r w:rsidR="00692A2C">
        <w:rPr>
          <w:rFonts w:ascii="Calibri" w:hAnsi="Calibri" w:cs="Arial"/>
        </w:rPr>
        <w:t xml:space="preserve">futures </w:t>
      </w:r>
      <w:r w:rsidR="00D24128">
        <w:rPr>
          <w:rFonts w:ascii="Calibri" w:hAnsi="Calibri" w:cs="Arial"/>
        </w:rPr>
        <w:t>échéances sportives, avec en ligne de mire le championnat Rhône-Alpes individuel du 06 mars 2016.</w:t>
      </w:r>
    </w:p>
    <w:p w:rsidR="00A20C4D" w:rsidRDefault="00A20C4D" w:rsidP="00A26CE0">
      <w:pPr>
        <w:jc w:val="both"/>
      </w:pPr>
      <w:r>
        <w:t xml:space="preserve">Nous leur souhaitons à tous de réussir une belle saison sportive et de porter haut les couleurs de la Ligue Rhône-Alpes de judo. </w:t>
      </w:r>
    </w:p>
    <w:p w:rsidR="00EF413D" w:rsidRDefault="00EF413D" w:rsidP="00A26CE0">
      <w:pPr>
        <w:jc w:val="both"/>
      </w:pPr>
    </w:p>
    <w:p w:rsidR="00EF413D" w:rsidRDefault="00EF413D" w:rsidP="00A26CE0">
      <w:pPr>
        <w:jc w:val="both"/>
      </w:pPr>
      <w:r>
        <w:t>Nicolas Ruiz</w:t>
      </w:r>
    </w:p>
    <w:p w:rsidR="00EF413D" w:rsidRDefault="00EF413D" w:rsidP="00A26CE0">
      <w:pPr>
        <w:jc w:val="both"/>
      </w:pPr>
      <w:r>
        <w:t>CTF de la Savoie</w:t>
      </w:r>
    </w:p>
    <w:p w:rsidR="00A20C4D" w:rsidRDefault="00A20C4D"/>
    <w:sectPr w:rsidR="00A2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74"/>
    <w:rsid w:val="002E6D6A"/>
    <w:rsid w:val="00441242"/>
    <w:rsid w:val="004C541F"/>
    <w:rsid w:val="005760CD"/>
    <w:rsid w:val="00600BD7"/>
    <w:rsid w:val="00692A2C"/>
    <w:rsid w:val="006A2CE9"/>
    <w:rsid w:val="008071F6"/>
    <w:rsid w:val="00852E74"/>
    <w:rsid w:val="00A20C4D"/>
    <w:rsid w:val="00A26CE0"/>
    <w:rsid w:val="00A42AF6"/>
    <w:rsid w:val="00D24128"/>
    <w:rsid w:val="00E41E4B"/>
    <w:rsid w:val="00E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3714"/>
  <w15:chartTrackingRefBased/>
  <w15:docId w15:val="{30A00C8F-14D8-443E-A7BD-3B32E284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BD7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00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0BD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NICOLAS</dc:creator>
  <cp:keywords/>
  <dc:description/>
  <cp:lastModifiedBy>RUIZ NICOLAS</cp:lastModifiedBy>
  <cp:revision>15</cp:revision>
  <dcterms:created xsi:type="dcterms:W3CDTF">2014-10-26T13:14:00Z</dcterms:created>
  <dcterms:modified xsi:type="dcterms:W3CDTF">2016-02-17T08:31:00Z</dcterms:modified>
</cp:coreProperties>
</file>