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BA2F3F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BA2F3F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" o:connectortype="straight">
            <v:stroke endarrow="block"/>
          </v:shape>
        </w:pict>
      </w:r>
      <w:r w:rsidRPr="00BA2F3F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" o:connectortype="straight"/>
        </w:pict>
      </w:r>
      <w:r w:rsidRPr="00BA2F3F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" o:connectortype="straight"/>
        </w:pict>
      </w:r>
      <w:r w:rsidRPr="00BA2F3F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" o:connectortype="straight" strokecolor="black [3213]" strokeweight="2.25pt"/>
        </w:pict>
      </w:r>
      <w:r w:rsidRPr="00BA2F3F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">
            <v:textbox style="mso-next-textbox:#_x0000_s1063">
              <w:txbxContent>
                <w:p w:rsidR="002A4E1E" w:rsidRPr="005175E7" w:rsidRDefault="00133D48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Pr="00BA2F3F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BA2F3F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 w:rsidR="00B64A6D">
        <w:rPr>
          <w:noProof/>
          <w:sz w:val="28"/>
          <w:szCs w:val="28"/>
          <w:u w:val="single"/>
          <w:lang w:eastAsia="fr-FR"/>
        </w:rPr>
        <w:t>Lis les phrases et numérote les dessins.</w:t>
      </w:r>
    </w:p>
    <w:p w:rsidR="00023925" w:rsidRDefault="00023925" w:rsidP="00451E40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Entoure la bonne syllabe parmi celles proposées.</w:t>
      </w:r>
    </w:p>
    <w:tbl>
      <w:tblPr>
        <w:tblStyle w:val="Grilledutableau"/>
        <w:tblW w:w="0" w:type="auto"/>
        <w:tblLook w:val="04A0"/>
      </w:tblPr>
      <w:tblGrid>
        <w:gridCol w:w="817"/>
        <w:gridCol w:w="284"/>
        <w:gridCol w:w="708"/>
        <w:gridCol w:w="903"/>
        <w:gridCol w:w="1356"/>
        <w:gridCol w:w="1356"/>
        <w:gridCol w:w="780"/>
        <w:gridCol w:w="141"/>
        <w:gridCol w:w="435"/>
        <w:gridCol w:w="1357"/>
        <w:gridCol w:w="1357"/>
      </w:tblGrid>
      <w:tr w:rsidR="00DC56BE" w:rsidRPr="00023925" w:rsidTr="009205E9">
        <w:tc>
          <w:tcPr>
            <w:tcW w:w="817" w:type="dxa"/>
            <w:tcBorders>
              <w:bottom w:val="single" w:sz="4" w:space="0" w:color="auto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02392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cra</w:t>
            </w:r>
          </w:p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023925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car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table</w:t>
            </w:r>
          </w:p>
        </w:tc>
        <w:tc>
          <w:tcPr>
            <w:tcW w:w="225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C56BE" w:rsidRDefault="009205E9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20955</wp:posOffset>
                  </wp:positionV>
                  <wp:extent cx="362585" cy="518160"/>
                  <wp:effectExtent l="19050" t="0" r="0" b="0"/>
                  <wp:wrapNone/>
                  <wp:docPr id="2" name="Image 1" descr="http://www.poursamuser.com/images/coloriage-cartable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ursamuser.com/images/coloriage-cartable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56BE" w:rsidRDefault="00DC56BE" w:rsidP="00B251D2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cra</w:t>
            </w:r>
          </w:p>
          <w:p w:rsidR="00DC56BE" w:rsidRPr="00023925" w:rsidRDefault="00DC56BE" w:rsidP="00B251D2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car</w:t>
            </w:r>
          </w:p>
        </w:tc>
        <w:tc>
          <w:tcPr>
            <w:tcW w:w="193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vate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20955</wp:posOffset>
                  </wp:positionV>
                  <wp:extent cx="267335" cy="572770"/>
                  <wp:effectExtent l="19050" t="0" r="0" b="0"/>
                  <wp:wrapNone/>
                  <wp:docPr id="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56BE" w:rsidRPr="00023925" w:rsidTr="009205E9"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DC56BE" w:rsidRPr="00023925" w:rsidTr="009205E9">
        <w:tc>
          <w:tcPr>
            <w:tcW w:w="817" w:type="dxa"/>
            <w:tcBorders>
              <w:top w:val="single" w:sz="4" w:space="0" w:color="auto"/>
              <w:right w:val="nil"/>
            </w:tcBorders>
            <w:vAlign w:val="center"/>
          </w:tcPr>
          <w:p w:rsidR="00DC56BE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 xml:space="preserve">cra </w:t>
            </w:r>
          </w:p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car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tes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118021</wp:posOffset>
                  </wp:positionH>
                  <wp:positionV relativeFrom="paragraph">
                    <wp:posOffset>49353</wp:posOffset>
                  </wp:positionV>
                  <wp:extent cx="480681" cy="531628"/>
                  <wp:effectExtent l="19050" t="0" r="0" b="0"/>
                  <wp:wrapNone/>
                  <wp:docPr id="1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81" cy="531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nil"/>
            </w:tcBorders>
            <w:vAlign w:val="center"/>
          </w:tcPr>
          <w:p w:rsidR="00DC56BE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cra</w:t>
            </w:r>
          </w:p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car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be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-52026</wp:posOffset>
                  </wp:positionH>
                  <wp:positionV relativeFrom="paragraph">
                    <wp:posOffset>17455</wp:posOffset>
                  </wp:positionV>
                  <wp:extent cx="842188" cy="637954"/>
                  <wp:effectExtent l="19050" t="0" r="0" b="0"/>
                  <wp:wrapNone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88" cy="637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56BE" w:rsidRPr="00023925" w:rsidTr="009205E9">
        <w:tc>
          <w:tcPr>
            <w:tcW w:w="1101" w:type="dxa"/>
            <w:gridSpan w:val="2"/>
            <w:tcBorders>
              <w:left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6" w:type="dxa"/>
            <w:gridSpan w:val="3"/>
            <w:tcBorders>
              <w:left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7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DC56BE" w:rsidRPr="00023925" w:rsidTr="009205E9">
        <w:tc>
          <w:tcPr>
            <w:tcW w:w="817" w:type="dxa"/>
            <w:tcBorders>
              <w:right w:val="nil"/>
            </w:tcBorders>
            <w:vAlign w:val="center"/>
          </w:tcPr>
          <w:p w:rsidR="00DC56BE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cro</w:t>
            </w:r>
          </w:p>
          <w:p w:rsidR="00DC56BE" w:rsidRPr="00023925" w:rsidRDefault="00DC56BE" w:rsidP="0069298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</w:t>
            </w:r>
            <w:r w:rsidR="00692980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or</w:t>
            </w:r>
          </w:p>
        </w:tc>
        <w:tc>
          <w:tcPr>
            <w:tcW w:w="1895" w:type="dxa"/>
            <w:gridSpan w:val="3"/>
            <w:tcBorders>
              <w:left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beau</w:t>
            </w:r>
          </w:p>
        </w:tc>
        <w:tc>
          <w:tcPr>
            <w:tcW w:w="135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74295</wp:posOffset>
                  </wp:positionV>
                  <wp:extent cx="697230" cy="499110"/>
                  <wp:effectExtent l="0" t="0" r="7620" b="0"/>
                  <wp:wrapNone/>
                  <wp:docPr id="1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80" w:type="dxa"/>
            <w:tcBorders>
              <w:right w:val="nil"/>
            </w:tcBorders>
            <w:vAlign w:val="center"/>
          </w:tcPr>
          <w:p w:rsidR="00DC56BE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cro</w:t>
            </w:r>
          </w:p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cor</w:t>
            </w:r>
          </w:p>
        </w:tc>
        <w:tc>
          <w:tcPr>
            <w:tcW w:w="1933" w:type="dxa"/>
            <w:gridSpan w:val="3"/>
            <w:tcBorders>
              <w:left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codile</w:t>
            </w:r>
          </w:p>
        </w:tc>
        <w:tc>
          <w:tcPr>
            <w:tcW w:w="1357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DC56BE" w:rsidRPr="00023925" w:rsidRDefault="009205E9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-75565</wp:posOffset>
                  </wp:positionV>
                  <wp:extent cx="808990" cy="518160"/>
                  <wp:effectExtent l="19050" t="0" r="0" b="0"/>
                  <wp:wrapNone/>
                  <wp:docPr id="2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56BE" w:rsidRPr="00023925" w:rsidTr="009205E9">
        <w:tc>
          <w:tcPr>
            <w:tcW w:w="1101" w:type="dxa"/>
            <w:gridSpan w:val="2"/>
            <w:tcBorders>
              <w:left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6" w:type="dxa"/>
            <w:gridSpan w:val="3"/>
            <w:tcBorders>
              <w:left w:val="nil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DC56BE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618283</wp:posOffset>
                  </wp:positionH>
                  <wp:positionV relativeFrom="paragraph">
                    <wp:posOffset>160847</wp:posOffset>
                  </wp:positionV>
                  <wp:extent cx="1295577" cy="914400"/>
                  <wp:effectExtent l="19050" t="0" r="0" b="0"/>
                  <wp:wrapNone/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77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56BE" w:rsidRPr="00023925" w:rsidRDefault="00DC56BE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F8A" w:rsidRPr="00023925" w:rsidTr="009205E9">
        <w:tc>
          <w:tcPr>
            <w:tcW w:w="1101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:rsidR="00EB7F8A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cour</w:t>
            </w:r>
          </w:p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crou</w:t>
            </w: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se</w:t>
            </w:r>
          </w:p>
        </w:tc>
        <w:tc>
          <w:tcPr>
            <w:tcW w:w="1356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-30834</wp:posOffset>
                  </wp:positionH>
                  <wp:positionV relativeFrom="paragraph">
                    <wp:posOffset>-6527</wp:posOffset>
                  </wp:positionV>
                  <wp:extent cx="820922" cy="616688"/>
                  <wp:effectExtent l="19050" t="0" r="0" b="0"/>
                  <wp:wrapNone/>
                  <wp:docPr id="1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922" cy="616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  <w:vAlign w:val="center"/>
          </w:tcPr>
          <w:p w:rsidR="00EB7F8A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cour</w:t>
            </w:r>
          </w:p>
          <w:p w:rsidR="00EB7F8A" w:rsidRPr="00023925" w:rsidRDefault="00EB7F8A" w:rsidP="009205E9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cro</w:t>
            </w:r>
            <w:r w:rsidR="009205E9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û</w:t>
            </w:r>
          </w:p>
        </w:tc>
        <w:tc>
          <w:tcPr>
            <w:tcW w:w="1792" w:type="dxa"/>
            <w:gridSpan w:val="2"/>
            <w:tcBorders>
              <w:left w:val="nil"/>
              <w:right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ton</w:t>
            </w:r>
          </w:p>
        </w:tc>
        <w:tc>
          <w:tcPr>
            <w:tcW w:w="1357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F8A" w:rsidRPr="00023925" w:rsidTr="009205E9">
        <w:tc>
          <w:tcPr>
            <w:tcW w:w="1101" w:type="dxa"/>
            <w:gridSpan w:val="2"/>
            <w:tcBorders>
              <w:left w:val="nil"/>
              <w:right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611" w:type="dxa"/>
            <w:gridSpan w:val="2"/>
            <w:tcBorders>
              <w:left w:val="nil"/>
              <w:right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6" w:type="dxa"/>
            <w:gridSpan w:val="3"/>
            <w:tcBorders>
              <w:left w:val="nil"/>
              <w:right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1357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</w:tr>
      <w:tr w:rsidR="00EB7F8A" w:rsidRPr="00023925" w:rsidTr="009205E9">
        <w:tc>
          <w:tcPr>
            <w:tcW w:w="817" w:type="dxa"/>
            <w:tcBorders>
              <w:right w:val="nil"/>
            </w:tcBorders>
            <w:vAlign w:val="center"/>
          </w:tcPr>
          <w:p w:rsidR="00EB7F8A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car</w:t>
            </w:r>
          </w:p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cra</w:t>
            </w:r>
          </w:p>
        </w:tc>
        <w:tc>
          <w:tcPr>
            <w:tcW w:w="1895" w:type="dxa"/>
            <w:gridSpan w:val="3"/>
            <w:tcBorders>
              <w:left w:val="nil"/>
              <w:right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ton</w:t>
            </w:r>
          </w:p>
        </w:tc>
        <w:tc>
          <w:tcPr>
            <w:tcW w:w="1356" w:type="dxa"/>
            <w:tcBorders>
              <w:left w:val="nil"/>
              <w:right w:val="single" w:sz="4" w:space="0" w:color="auto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-34802</wp:posOffset>
                  </wp:positionH>
                  <wp:positionV relativeFrom="paragraph">
                    <wp:posOffset>7904</wp:posOffset>
                  </wp:positionV>
                  <wp:extent cx="835044" cy="600502"/>
                  <wp:effectExtent l="19050" t="0" r="3156" b="0"/>
                  <wp:wrapNone/>
                  <wp:docPr id="2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44" cy="600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921" w:type="dxa"/>
            <w:gridSpan w:val="2"/>
            <w:tcBorders>
              <w:right w:val="nil"/>
            </w:tcBorders>
            <w:vAlign w:val="center"/>
          </w:tcPr>
          <w:p w:rsidR="00EB7F8A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car</w:t>
            </w:r>
          </w:p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cra</w:t>
            </w:r>
          </w:p>
        </w:tc>
        <w:tc>
          <w:tcPr>
            <w:tcW w:w="1792" w:type="dxa"/>
            <w:gridSpan w:val="2"/>
            <w:tcBorders>
              <w:left w:val="nil"/>
              <w:right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paud</w:t>
            </w:r>
          </w:p>
        </w:tc>
        <w:tc>
          <w:tcPr>
            <w:tcW w:w="1357" w:type="dxa"/>
            <w:tcBorders>
              <w:left w:val="nil"/>
            </w:tcBorders>
            <w:vAlign w:val="center"/>
          </w:tcPr>
          <w:p w:rsidR="00EB7F8A" w:rsidRPr="00023925" w:rsidRDefault="00EB7F8A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-41393</wp:posOffset>
                  </wp:positionH>
                  <wp:positionV relativeFrom="paragraph">
                    <wp:posOffset>71858</wp:posOffset>
                  </wp:positionV>
                  <wp:extent cx="725229" cy="520995"/>
                  <wp:effectExtent l="19050" t="0" r="0" b="0"/>
                  <wp:wrapNone/>
                  <wp:docPr id="2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29" cy="52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3925" w:rsidRPr="00023925" w:rsidRDefault="00023925" w:rsidP="00451E40">
      <w:pPr>
        <w:spacing w:after="120"/>
        <w:rPr>
          <w:b/>
          <w:noProof/>
          <w:sz w:val="28"/>
          <w:szCs w:val="28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A6095B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2- Dictée de syllabes :</w:t>
      </w:r>
      <w:r w:rsidR="00C0085D" w:rsidRPr="00C0085D">
        <w:t xml:space="preserve"> </w:t>
      </w:r>
    </w:p>
    <w:p w:rsidR="00A6095B" w:rsidRDefault="00BA2F3F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2" style="position:absolute;margin-left:515.1pt;margin-top:19.95pt;width:17.6pt;height:209.35pt;z-index:251682816" stroked="f"/>
        </w:pict>
      </w:r>
    </w:p>
    <w:p w:rsidR="00156147" w:rsidRDefault="00BA2F3F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1" style="position:absolute;margin-left:-57.55pt;margin-top:4.35pt;width:17.6pt;height:189.2pt;z-index:251681792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68" style="position:absolute;margin-left:-53.3pt;margin-top:16.1pt;width:581.8pt;height:8.5pt;z-index:251678720"/>
        </w:pic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BA2F3F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69" style="position:absolute;margin-left:-53.3pt;margin-top:12.7pt;width:581.8pt;height:8.5pt;z-index:251679744"/>
        </w:pic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Pr="009205E9" w:rsidRDefault="009205E9" w:rsidP="00451E40">
      <w:pPr>
        <w:spacing w:after="120"/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t>3- Dessine :</w:t>
      </w:r>
      <w:r>
        <w:rPr>
          <w:rFonts w:ascii="Arial" w:hAnsi="Arial" w:cs="Arial"/>
          <w:b/>
          <w:noProof/>
          <w:sz w:val="28"/>
          <w:szCs w:val="28"/>
          <w:lang w:eastAsia="fr-FR"/>
        </w:rPr>
        <w:t xml:space="preserve"> Les élèves sont dans la cour de récréation.</w:t>
      </w:r>
    </w:p>
    <w:p w:rsidR="009205E9" w:rsidRPr="009205E9" w:rsidRDefault="00BA2F3F" w:rsidP="00451E40">
      <w:pPr>
        <w:spacing w:after="120"/>
        <w:rPr>
          <w:rFonts w:ascii="Arial" w:hAnsi="Arial" w:cs="Arial"/>
          <w:b/>
          <w:noProof/>
          <w:sz w:val="28"/>
          <w:szCs w:val="28"/>
          <w:u w:val="single"/>
          <w:lang w:eastAsia="fr-FR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pict>
          <v:rect id="_x0000_s1073" style="position:absolute;margin-left:-22.2pt;margin-top:.9pt;width:537.3pt;height:131.1pt;z-index:251684864"/>
        </w:pic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3925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33D48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0D4B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3F6AD0"/>
    <w:rsid w:val="00412C1D"/>
    <w:rsid w:val="004158E2"/>
    <w:rsid w:val="004178A8"/>
    <w:rsid w:val="0042683D"/>
    <w:rsid w:val="00431FAF"/>
    <w:rsid w:val="0043622B"/>
    <w:rsid w:val="00437EDF"/>
    <w:rsid w:val="004414FB"/>
    <w:rsid w:val="00445462"/>
    <w:rsid w:val="00451E40"/>
    <w:rsid w:val="0049320C"/>
    <w:rsid w:val="0049360B"/>
    <w:rsid w:val="004B1668"/>
    <w:rsid w:val="004E7CF1"/>
    <w:rsid w:val="004F02C3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92980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4680"/>
    <w:rsid w:val="00827D73"/>
    <w:rsid w:val="00832B40"/>
    <w:rsid w:val="00841A61"/>
    <w:rsid w:val="008A1827"/>
    <w:rsid w:val="008A198D"/>
    <w:rsid w:val="008B13D1"/>
    <w:rsid w:val="0090317A"/>
    <w:rsid w:val="00907035"/>
    <w:rsid w:val="009205E9"/>
    <w:rsid w:val="00920677"/>
    <w:rsid w:val="0092174A"/>
    <w:rsid w:val="009312E1"/>
    <w:rsid w:val="00940EAF"/>
    <w:rsid w:val="00945B13"/>
    <w:rsid w:val="00976E1B"/>
    <w:rsid w:val="009946F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41289"/>
    <w:rsid w:val="00A6095B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A2F3F"/>
    <w:rsid w:val="00BB7DD3"/>
    <w:rsid w:val="00BD2030"/>
    <w:rsid w:val="00BE019F"/>
    <w:rsid w:val="00BE6CDE"/>
    <w:rsid w:val="00BF5BB5"/>
    <w:rsid w:val="00C0085D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C56BE"/>
    <w:rsid w:val="00DE55DC"/>
    <w:rsid w:val="00E014FF"/>
    <w:rsid w:val="00E30E1E"/>
    <w:rsid w:val="00E36566"/>
    <w:rsid w:val="00E372F1"/>
    <w:rsid w:val="00E40904"/>
    <w:rsid w:val="00E53BEE"/>
    <w:rsid w:val="00E61DD5"/>
    <w:rsid w:val="00E626E5"/>
    <w:rsid w:val="00E70FCB"/>
    <w:rsid w:val="00E878C1"/>
    <w:rsid w:val="00EA3F53"/>
    <w:rsid w:val="00EA67ED"/>
    <w:rsid w:val="00EB7F8A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0"/>
        <o:r id="V:Rule9" type="connector" idref="#_x0000_s1061"/>
        <o:r id="V:Rule1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8</cp:revision>
  <cp:lastPrinted>2016-01-13T11:40:00Z</cp:lastPrinted>
  <dcterms:created xsi:type="dcterms:W3CDTF">2017-02-03T05:13:00Z</dcterms:created>
  <dcterms:modified xsi:type="dcterms:W3CDTF">2017-02-04T05:19:00Z</dcterms:modified>
</cp:coreProperties>
</file>