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1" w:rsidRDefault="00D82272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D82272"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" o:connectortype="straight">
            <v:stroke endarrow="block"/>
          </v:shape>
        </w:pict>
      </w:r>
      <w:r w:rsidRPr="00D82272"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" o:connectortype="straight"/>
        </w:pict>
      </w:r>
      <w:r w:rsidRPr="00D82272"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" o:connectortype="straight"/>
        </w:pict>
      </w:r>
      <w:r w:rsidRPr="00D82272"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" o:connectortype="straight" strokecolor="black [3213]" strokeweight="2.25pt"/>
        </w:pict>
      </w:r>
      <w:r w:rsidRPr="00D82272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">
            <v:textbox style="mso-next-textbox:#_x0000_s1063">
              <w:txbxContent>
                <w:p w:rsidR="002A4E1E" w:rsidRPr="005175E7" w:rsidRDefault="00210DE7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Phonologie</w:t>
                  </w:r>
                </w:p>
              </w:txbxContent>
            </v:textbox>
          </v:shape>
        </w:pict>
      </w:r>
      <w:r w:rsidRPr="00D82272"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Pr="00D82272"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" o:connectortype="straight" strokeweight="2.25pt"/>
        </w:pict>
      </w:r>
      <w:r w:rsidR="00F77F68" w:rsidRPr="00F77F68">
        <w:rPr>
          <w:noProof/>
          <w:sz w:val="28"/>
          <w:szCs w:val="28"/>
          <w:lang w:eastAsia="fr-FR"/>
        </w:rPr>
        <w:t>1-</w:t>
      </w:r>
      <w:r w:rsidR="00F77F68">
        <w:rPr>
          <w:noProof/>
          <w:sz w:val="28"/>
          <w:szCs w:val="28"/>
          <w:u w:val="single"/>
          <w:lang w:eastAsia="fr-FR"/>
        </w:rPr>
        <w:t xml:space="preserve"> </w:t>
      </w:r>
      <w:r w:rsidR="00210DE7">
        <w:rPr>
          <w:noProof/>
          <w:sz w:val="28"/>
          <w:szCs w:val="28"/>
          <w:u w:val="single"/>
          <w:lang w:eastAsia="fr-FR"/>
        </w:rPr>
        <w:t>Entoure les dessins quand tu entends [k]</w:t>
      </w:r>
      <w:r w:rsidR="00616793">
        <w:rPr>
          <w:noProof/>
          <w:sz w:val="28"/>
          <w:szCs w:val="28"/>
          <w:u w:val="single"/>
          <w:lang w:eastAsia="fr-FR"/>
        </w:rPr>
        <w:t xml:space="preserve"> : </w:t>
      </w:r>
      <w:r w:rsidR="00616793" w:rsidRPr="00616793">
        <w:rPr>
          <w:noProof/>
          <w:sz w:val="28"/>
          <w:szCs w:val="28"/>
          <w:lang w:eastAsia="fr-FR"/>
        </w:rPr>
        <w:t>(opposition [k]/[g])</w:t>
      </w: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158115</wp:posOffset>
            </wp:positionV>
            <wp:extent cx="1085850" cy="1085850"/>
            <wp:effectExtent l="19050" t="0" r="0" b="0"/>
            <wp:wrapNone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43815</wp:posOffset>
            </wp:positionV>
            <wp:extent cx="571500" cy="1143000"/>
            <wp:effectExtent l="19050" t="0" r="0" b="0"/>
            <wp:wrapNone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100965</wp:posOffset>
            </wp:positionV>
            <wp:extent cx="838200" cy="933450"/>
            <wp:effectExtent l="19050" t="0" r="0" b="0"/>
            <wp:wrapNone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215265</wp:posOffset>
            </wp:positionV>
            <wp:extent cx="781050" cy="914400"/>
            <wp:effectExtent l="19050" t="0" r="0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130175</wp:posOffset>
            </wp:positionV>
            <wp:extent cx="647700" cy="647700"/>
            <wp:effectExtent l="19050" t="0" r="0" b="0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139700</wp:posOffset>
            </wp:positionV>
            <wp:extent cx="1771650" cy="609600"/>
            <wp:effectExtent l="19050" t="0" r="0" b="0"/>
            <wp:wrapNone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247015</wp:posOffset>
            </wp:positionV>
            <wp:extent cx="982345" cy="1143000"/>
            <wp:effectExtent l="19050" t="0" r="8255" b="0"/>
            <wp:wrapNone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180975</wp:posOffset>
            </wp:positionV>
            <wp:extent cx="971550" cy="971550"/>
            <wp:effectExtent l="19050" t="0" r="0" b="0"/>
            <wp:wrapNone/>
            <wp:docPr id="3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3470909</wp:posOffset>
            </wp:positionH>
            <wp:positionV relativeFrom="paragraph">
              <wp:posOffset>9525</wp:posOffset>
            </wp:positionV>
            <wp:extent cx="881681" cy="1219200"/>
            <wp:effectExtent l="19050" t="0" r="0" b="0"/>
            <wp:wrapNone/>
            <wp:docPr id="2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81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180975</wp:posOffset>
            </wp:positionV>
            <wp:extent cx="800100" cy="876300"/>
            <wp:effectExtent l="19050" t="0" r="0" b="0"/>
            <wp:wrapNone/>
            <wp:docPr id="2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180975</wp:posOffset>
            </wp:positionV>
            <wp:extent cx="1390650" cy="1047750"/>
            <wp:effectExtent l="19050" t="0" r="0" b="0"/>
            <wp:wrapNone/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20320</wp:posOffset>
            </wp:positionV>
            <wp:extent cx="932815" cy="742950"/>
            <wp:effectExtent l="19050" t="0" r="635" b="0"/>
            <wp:wrapNone/>
            <wp:docPr id="3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61679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68" style="position:absolute;margin-left:309.3pt;margin-top:12.3pt;width:48pt;height:25.5pt;z-index:251677696" stroked="f"/>
        </w:pict>
      </w:r>
    </w:p>
    <w:p w:rsidR="00156147" w:rsidRDefault="00326E66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9" type="#_x0000_t32" style="position:absolute;margin-left:-62.9pt;margin-top:7.1pt;width:609.1pt;height:0;z-index:251685888" o:connectortype="straight" strokeweight="2.25pt"/>
        </w:pict>
      </w:r>
    </w:p>
    <w:p w:rsidR="00156147" w:rsidRDefault="000A63EB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>2- Colorie les syllabes où tu entends [k] après les avoir dessinées.</w:t>
      </w:r>
    </w:p>
    <w:p w:rsidR="000A63EB" w:rsidRDefault="000A63EB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92710</wp:posOffset>
            </wp:positionV>
            <wp:extent cx="850265" cy="1200150"/>
            <wp:effectExtent l="19050" t="0" r="6985" b="0"/>
            <wp:wrapNone/>
            <wp:docPr id="4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3661411</wp:posOffset>
            </wp:positionH>
            <wp:positionV relativeFrom="paragraph">
              <wp:posOffset>207010</wp:posOffset>
            </wp:positionV>
            <wp:extent cx="1008698" cy="857250"/>
            <wp:effectExtent l="19050" t="0" r="952" b="0"/>
            <wp:wrapNone/>
            <wp:docPr id="4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8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207010</wp:posOffset>
            </wp:positionV>
            <wp:extent cx="971550" cy="971550"/>
            <wp:effectExtent l="19050" t="0" r="0" b="0"/>
            <wp:wrapNone/>
            <wp:docPr id="43" name="Image 43" descr="http://www.coloriage.tv/js/petit-helicopt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oloriage.tv/js/petit-helicopter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283210</wp:posOffset>
            </wp:positionV>
            <wp:extent cx="914400" cy="895350"/>
            <wp:effectExtent l="19050" t="0" r="0" b="0"/>
            <wp:wrapNone/>
            <wp:docPr id="4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0A63EB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102870</wp:posOffset>
            </wp:positionV>
            <wp:extent cx="1143000" cy="781050"/>
            <wp:effectExtent l="19050" t="0" r="0" b="0"/>
            <wp:wrapNone/>
            <wp:docPr id="37" name="Image 37" descr="https://www.funfrance.net/img/coloriage-canard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funfrance.net/img/coloriage-canard-1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Pr="008A4EF3" w:rsidRDefault="000A63EB" w:rsidP="00451E40">
      <w:pPr>
        <w:spacing w:after="120"/>
        <w:rPr>
          <w:noProof/>
          <w:sz w:val="28"/>
          <w:szCs w:val="28"/>
          <w:lang w:eastAsia="fr-FR"/>
        </w:rPr>
      </w:pPr>
      <w:r w:rsidRPr="008A4EF3">
        <w:rPr>
          <w:noProof/>
          <w:sz w:val="28"/>
          <w:szCs w:val="28"/>
          <w:lang w:eastAsia="fr-FR"/>
        </w:rPr>
        <w:t>→                    →                         →                      →                   →</w:t>
      </w:r>
    </w:p>
    <w:p w:rsidR="00156147" w:rsidRDefault="007961E5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202565</wp:posOffset>
            </wp:positionV>
            <wp:extent cx="800100" cy="914400"/>
            <wp:effectExtent l="19050" t="0" r="0" b="0"/>
            <wp:wrapNone/>
            <wp:docPr id="54" name="Image 54" descr="http://ekladata.com/4A0Fn-0BECCHEc_Nzu8GzNF5w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ekladata.com/4A0Fn-0BECCHEc_Nzu8GzNF5wF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202565</wp:posOffset>
            </wp:positionV>
            <wp:extent cx="525145" cy="723900"/>
            <wp:effectExtent l="19050" t="0" r="8255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E66">
        <w:rPr>
          <w:noProof/>
          <w:sz w:val="28"/>
          <w:szCs w:val="28"/>
          <w:u w:val="single"/>
          <w:lang w:eastAsia="fr-FR"/>
        </w:rPr>
        <w:pict>
          <v:shape id="_x0000_s1070" type="#_x0000_t32" style="position:absolute;margin-left:-52.5pt;margin-top:6.95pt;width:609.1pt;height:0;z-index:251686912;mso-position-horizontal-relative:text;mso-position-vertical-relative:text" o:connectortype="straight" strokeweight="2.25pt"/>
        </w:pict>
      </w:r>
    </w:p>
    <w:p w:rsidR="00156147" w:rsidRDefault="00326E66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 xml:space="preserve">3- Classe les mots selon ce qui fait [k] </w:t>
      </w:r>
    </w:p>
    <w:p w:rsidR="00156147" w:rsidRDefault="00E5646E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186055</wp:posOffset>
            </wp:positionV>
            <wp:extent cx="5924550" cy="1504950"/>
            <wp:effectExtent l="1905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C63DCF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8" type="#_x0000_t32" style="position:absolute;margin-left:303.3pt;margin-top:9.15pt;width:0;height:181.5pt;z-index:251705344" o:connectortype="straight"/>
        </w:pict>
      </w:r>
      <w:r>
        <w:rPr>
          <w:noProof/>
          <w:sz w:val="28"/>
          <w:szCs w:val="28"/>
          <w:u w:val="single"/>
          <w:lang w:eastAsia="fr-FR"/>
        </w:rPr>
        <w:pict>
          <v:shape id="_x0000_s1077" type="#_x0000_t32" style="position:absolute;margin-left:157.8pt;margin-top:9.15pt;width:0;height:181.5pt;z-index:251704320" o:connectortype="straight"/>
        </w:pict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211455</wp:posOffset>
            </wp:positionV>
            <wp:extent cx="838200" cy="495300"/>
            <wp:effectExtent l="19050" t="0" r="0" b="0"/>
            <wp:wrapNone/>
            <wp:docPr id="8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211455</wp:posOffset>
            </wp:positionV>
            <wp:extent cx="838200" cy="495300"/>
            <wp:effectExtent l="19050" t="0" r="0" b="0"/>
            <wp:wrapNone/>
            <wp:docPr id="6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211455</wp:posOffset>
            </wp:positionV>
            <wp:extent cx="838200" cy="495300"/>
            <wp:effectExtent l="19050" t="0" r="0" b="0"/>
            <wp:wrapNone/>
            <wp:docPr id="5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59055</wp:posOffset>
            </wp:positionV>
            <wp:extent cx="5924550" cy="914400"/>
            <wp:effectExtent l="1905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C63DCF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5" style="position:absolute;margin-left:505.15pt;margin-top:13.8pt;width:33.1pt;height:138pt;z-index:251703296" stroked="f"/>
        </w:pict>
      </w:r>
      <w:r>
        <w:rPr>
          <w:noProof/>
          <w:sz w:val="28"/>
          <w:szCs w:val="28"/>
          <w:u w:val="single"/>
          <w:lang w:eastAsia="fr-FR"/>
        </w:rPr>
        <w:pict>
          <v:rect id="_x0000_s1074" style="position:absolute;margin-left:-52.5pt;margin-top:13.8pt;width:30.3pt;height:111pt;z-index:251702272" stroked="f"/>
        </w:pict>
      </w:r>
    </w:p>
    <w:p w:rsidR="00156147" w:rsidRDefault="00C63DCF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1" style="position:absolute;margin-left:-37.2pt;margin-top:10.15pt;width:558pt;height:8.5pt;z-index:251699200"/>
        </w:pict>
      </w:r>
    </w:p>
    <w:p w:rsidR="00156147" w:rsidRDefault="00C63DCF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2" style="position:absolute;margin-left:-38.7pt;margin-top:20pt;width:558pt;height:8.5pt;z-index:251700224"/>
        </w:pict>
      </w:r>
    </w:p>
    <w:p w:rsidR="00156147" w:rsidRDefault="00C63DCF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3" style="position:absolute;margin-left:-38.7pt;margin-top:29.8pt;width:558pt;height:8.5pt;z-index:251701248"/>
        </w:pict>
      </w:r>
    </w:p>
    <w:sectPr w:rsidR="00156147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93652"/>
    <w:rsid w:val="00095D72"/>
    <w:rsid w:val="000A32C0"/>
    <w:rsid w:val="000A63EB"/>
    <w:rsid w:val="000A6462"/>
    <w:rsid w:val="000B009B"/>
    <w:rsid w:val="000C07D5"/>
    <w:rsid w:val="000F0C68"/>
    <w:rsid w:val="000F44F1"/>
    <w:rsid w:val="000F5D3A"/>
    <w:rsid w:val="001173CB"/>
    <w:rsid w:val="00124A30"/>
    <w:rsid w:val="0012771E"/>
    <w:rsid w:val="00140513"/>
    <w:rsid w:val="00151E8B"/>
    <w:rsid w:val="00156147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F296E"/>
    <w:rsid w:val="00205B07"/>
    <w:rsid w:val="00210DE7"/>
    <w:rsid w:val="002112FF"/>
    <w:rsid w:val="0021533C"/>
    <w:rsid w:val="00222333"/>
    <w:rsid w:val="00230AE0"/>
    <w:rsid w:val="002534C6"/>
    <w:rsid w:val="002800B4"/>
    <w:rsid w:val="002A4E1E"/>
    <w:rsid w:val="002C6E6F"/>
    <w:rsid w:val="002C7109"/>
    <w:rsid w:val="002D6B09"/>
    <w:rsid w:val="002E6B21"/>
    <w:rsid w:val="00304F84"/>
    <w:rsid w:val="00314585"/>
    <w:rsid w:val="00322199"/>
    <w:rsid w:val="00324A13"/>
    <w:rsid w:val="00326E66"/>
    <w:rsid w:val="00344A48"/>
    <w:rsid w:val="00351262"/>
    <w:rsid w:val="0039414B"/>
    <w:rsid w:val="003A602E"/>
    <w:rsid w:val="003A6467"/>
    <w:rsid w:val="003C066D"/>
    <w:rsid w:val="003C3418"/>
    <w:rsid w:val="003D2D29"/>
    <w:rsid w:val="003E013C"/>
    <w:rsid w:val="003E19CA"/>
    <w:rsid w:val="003F4C2F"/>
    <w:rsid w:val="003F558E"/>
    <w:rsid w:val="00412C1D"/>
    <w:rsid w:val="004158E2"/>
    <w:rsid w:val="004178A8"/>
    <w:rsid w:val="0042683D"/>
    <w:rsid w:val="00431FAF"/>
    <w:rsid w:val="0043622B"/>
    <w:rsid w:val="004414FB"/>
    <w:rsid w:val="00445462"/>
    <w:rsid w:val="00451E40"/>
    <w:rsid w:val="0049320C"/>
    <w:rsid w:val="0049360B"/>
    <w:rsid w:val="004B1668"/>
    <w:rsid w:val="004E7CF1"/>
    <w:rsid w:val="004F02C3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F3816"/>
    <w:rsid w:val="00605247"/>
    <w:rsid w:val="00616793"/>
    <w:rsid w:val="00627C8F"/>
    <w:rsid w:val="00681D5E"/>
    <w:rsid w:val="006838EE"/>
    <w:rsid w:val="00683FEC"/>
    <w:rsid w:val="006A05A7"/>
    <w:rsid w:val="006C4818"/>
    <w:rsid w:val="006D16C6"/>
    <w:rsid w:val="006E127A"/>
    <w:rsid w:val="006E67D6"/>
    <w:rsid w:val="007014BB"/>
    <w:rsid w:val="00751984"/>
    <w:rsid w:val="0075515E"/>
    <w:rsid w:val="00755767"/>
    <w:rsid w:val="00777283"/>
    <w:rsid w:val="007961E5"/>
    <w:rsid w:val="007A4238"/>
    <w:rsid w:val="007F431E"/>
    <w:rsid w:val="00802F2A"/>
    <w:rsid w:val="00804D68"/>
    <w:rsid w:val="00805338"/>
    <w:rsid w:val="00824680"/>
    <w:rsid w:val="00827D73"/>
    <w:rsid w:val="00832B40"/>
    <w:rsid w:val="00841A61"/>
    <w:rsid w:val="008A1827"/>
    <w:rsid w:val="008A4EF3"/>
    <w:rsid w:val="008B13D1"/>
    <w:rsid w:val="0090317A"/>
    <w:rsid w:val="00907035"/>
    <w:rsid w:val="00920677"/>
    <w:rsid w:val="0092174A"/>
    <w:rsid w:val="009312E1"/>
    <w:rsid w:val="00940EAF"/>
    <w:rsid w:val="00945B13"/>
    <w:rsid w:val="00976E1B"/>
    <w:rsid w:val="00986C3E"/>
    <w:rsid w:val="00995FDB"/>
    <w:rsid w:val="009A73FD"/>
    <w:rsid w:val="009B06D5"/>
    <w:rsid w:val="009B585C"/>
    <w:rsid w:val="009B62CB"/>
    <w:rsid w:val="009B7258"/>
    <w:rsid w:val="009C17A5"/>
    <w:rsid w:val="009D12EB"/>
    <w:rsid w:val="009E1E8A"/>
    <w:rsid w:val="00A41289"/>
    <w:rsid w:val="00A628A7"/>
    <w:rsid w:val="00A75ED8"/>
    <w:rsid w:val="00A76F5D"/>
    <w:rsid w:val="00A77BBA"/>
    <w:rsid w:val="00A842D4"/>
    <w:rsid w:val="00AC35C1"/>
    <w:rsid w:val="00AC7FB4"/>
    <w:rsid w:val="00AF0657"/>
    <w:rsid w:val="00AF1866"/>
    <w:rsid w:val="00AF4789"/>
    <w:rsid w:val="00AF692D"/>
    <w:rsid w:val="00B10EDA"/>
    <w:rsid w:val="00B16B8B"/>
    <w:rsid w:val="00B3196A"/>
    <w:rsid w:val="00B337EB"/>
    <w:rsid w:val="00B61AA5"/>
    <w:rsid w:val="00B64A6D"/>
    <w:rsid w:val="00B963E4"/>
    <w:rsid w:val="00B9657E"/>
    <w:rsid w:val="00BB7DD3"/>
    <w:rsid w:val="00BD2030"/>
    <w:rsid w:val="00BE019F"/>
    <w:rsid w:val="00BE6CDE"/>
    <w:rsid w:val="00BF5BB5"/>
    <w:rsid w:val="00C04C8F"/>
    <w:rsid w:val="00C26B92"/>
    <w:rsid w:val="00C34779"/>
    <w:rsid w:val="00C37BFC"/>
    <w:rsid w:val="00C41FBB"/>
    <w:rsid w:val="00C42766"/>
    <w:rsid w:val="00C5700C"/>
    <w:rsid w:val="00C57EB0"/>
    <w:rsid w:val="00C63DCF"/>
    <w:rsid w:val="00C80B0A"/>
    <w:rsid w:val="00C824BB"/>
    <w:rsid w:val="00C878A6"/>
    <w:rsid w:val="00C90F9B"/>
    <w:rsid w:val="00C97CC0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77B8"/>
    <w:rsid w:val="00D74562"/>
    <w:rsid w:val="00D77D04"/>
    <w:rsid w:val="00D82272"/>
    <w:rsid w:val="00D911C9"/>
    <w:rsid w:val="00D93976"/>
    <w:rsid w:val="00DA310C"/>
    <w:rsid w:val="00DB1538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3BEE"/>
    <w:rsid w:val="00E5646E"/>
    <w:rsid w:val="00E61DD5"/>
    <w:rsid w:val="00E626E5"/>
    <w:rsid w:val="00E70FCB"/>
    <w:rsid w:val="00E878C1"/>
    <w:rsid w:val="00EA3F53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56AC2"/>
    <w:rsid w:val="00F77F68"/>
    <w:rsid w:val="00F828DA"/>
    <w:rsid w:val="00F949E3"/>
    <w:rsid w:val="00F97AC9"/>
    <w:rsid w:val="00FB0125"/>
    <w:rsid w:val="00FB0573"/>
    <w:rsid w:val="00FB2908"/>
    <w:rsid w:val="00FB710D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ffc,#6ff"/>
      <o:colormenu v:ext="edit" fillcolor="none" strokecolor="none"/>
    </o:shapedefaults>
    <o:shapelayout v:ext="edit">
      <o:idmap v:ext="edit" data="1"/>
      <o:rules v:ext="edit">
        <o:r id="V:Rule6" type="connector" idref="#_x0000_s1062"/>
        <o:r id="V:Rule7" type="connector" idref="#_x0000_s1065"/>
        <o:r id="V:Rule8" type="connector" idref="#_x0000_s1066"/>
        <o:r id="V:Rule9" type="connector" idref="#_x0000_s1060"/>
        <o:r id="V:Rule10" type="connector" idref="#_x0000_s1061"/>
        <o:r id="V:Rule11" type="connector" idref="#_x0000_s1069"/>
        <o:r id="V:Rule12" type="connector" idref="#_x0000_s1070"/>
        <o:r id="V:Rule14" type="connector" idref="#_x0000_s1077"/>
        <o:r id="V:Rule15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7</cp:revision>
  <cp:lastPrinted>2016-01-13T11:40:00Z</cp:lastPrinted>
  <dcterms:created xsi:type="dcterms:W3CDTF">2017-01-29T10:33:00Z</dcterms:created>
  <dcterms:modified xsi:type="dcterms:W3CDTF">2017-01-29T11:22:00Z</dcterms:modified>
</cp:coreProperties>
</file>