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68" w:rsidRDefault="00A51B4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 w:rsidRPr="00A51B48"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53.3pt;margin-top:-34.75pt;width:33.05pt;height:.05pt;z-index:251662336" o:connectortype="straight">
            <v:stroke endarrow="block"/>
          </v:shape>
        </w:pict>
      </w:r>
      <w:r w:rsidRPr="00A51B48">
        <w:rPr>
          <w:b/>
          <w:noProof/>
          <w:sz w:val="28"/>
          <w:szCs w:val="28"/>
          <w:lang w:eastAsia="fr-FR"/>
        </w:rPr>
        <w:pict>
          <v:shape id="_x0000_s1060" type="#_x0000_t32" style="position:absolute;margin-left:-22.2pt;margin-top:-39.55pt;width:192.65pt;height:0;z-index:251660288" o:connectortype="straight"/>
        </w:pict>
      </w:r>
      <w:r w:rsidRPr="00A51B48">
        <w:rPr>
          <w:b/>
          <w:noProof/>
          <w:sz w:val="28"/>
          <w:szCs w:val="28"/>
          <w:lang w:eastAsia="fr-FR"/>
        </w:rPr>
        <w:pict>
          <v:shape id="_x0000_s1061" type="#_x0000_t32" style="position:absolute;margin-left:-22.2pt;margin-top:-30pt;width:192.65pt;height:0;z-index:251661312" o:connectortype="straight"/>
        </w:pict>
      </w:r>
      <w:r w:rsidRPr="00A51B48">
        <w:rPr>
          <w:b/>
          <w:noProof/>
          <w:sz w:val="28"/>
          <w:szCs w:val="28"/>
          <w:lang w:eastAsia="fr-FR"/>
        </w:rPr>
        <w:pict>
          <v:shape id="_x0000_s1065" type="#_x0000_t32" style="position:absolute;margin-left:-70.85pt;margin-top:-.8pt;width:609.1pt;height:0;z-index:251665408" o:connectortype="straight" strokecolor="black [3213]" strokeweight="2.25pt"/>
        </w:pict>
      </w:r>
      <w:r w:rsidRPr="00A51B48"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3.65pt;margin-top:-59.15pt;width:161.5pt;height:58.35pt;z-index:251663360">
            <v:textbox style="mso-next-textbox:#_x0000_s1063">
              <w:txbxContent>
                <w:p w:rsidR="002A4E1E" w:rsidRPr="005175E7" w:rsidRDefault="00832B40" w:rsidP="00523C4E">
                  <w:pPr>
                    <w:spacing w:before="120"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Lecture</w:t>
                  </w:r>
                </w:p>
              </w:txbxContent>
            </v:textbox>
          </v:shape>
        </w:pict>
      </w:r>
      <w:r w:rsidRPr="00A51B48">
        <w:rPr>
          <w:b/>
          <w:noProof/>
          <w:sz w:val="28"/>
          <w:szCs w:val="28"/>
          <w:lang w:eastAsia="fr-FR"/>
        </w:rPr>
        <w:pict>
          <v:shape id="_x0000_s1064" type="#_x0000_t202" style="position:absolute;margin-left:180.2pt;margin-top:-59.15pt;width:153.7pt;height:58.35pt;z-index:251664384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Pr="00A51B48">
        <w:rPr>
          <w:b/>
          <w:noProof/>
          <w:sz w:val="28"/>
          <w:szCs w:val="28"/>
          <w:lang w:eastAsia="fr-FR"/>
        </w:rPr>
        <w:pict>
          <v:shape id="_x0000_s1066" type="#_x0000_t32" style="position:absolute;margin-left:-76.4pt;margin-top:-.45pt;width:609.1pt;height:0;z-index:251666432" o:connectortype="straight" strokeweight="2.25pt"/>
        </w:pict>
      </w:r>
      <w:r w:rsidR="00F77F68" w:rsidRPr="00F77F68">
        <w:rPr>
          <w:noProof/>
          <w:sz w:val="28"/>
          <w:szCs w:val="28"/>
          <w:lang w:eastAsia="fr-FR"/>
        </w:rPr>
        <w:t>1-</w:t>
      </w:r>
      <w:r w:rsidR="00F77F68">
        <w:rPr>
          <w:noProof/>
          <w:sz w:val="28"/>
          <w:szCs w:val="28"/>
          <w:u w:val="single"/>
          <w:lang w:eastAsia="fr-FR"/>
        </w:rPr>
        <w:t xml:space="preserve"> </w:t>
      </w:r>
      <w:r w:rsidR="006F004D">
        <w:rPr>
          <w:noProof/>
          <w:sz w:val="28"/>
          <w:szCs w:val="28"/>
          <w:u w:val="single"/>
          <w:lang w:eastAsia="fr-FR"/>
        </w:rPr>
        <w:t xml:space="preserve">Colorie d’une même couleur les </w:t>
      </w:r>
      <w:r w:rsidR="00694A8E">
        <w:rPr>
          <w:noProof/>
          <w:sz w:val="28"/>
          <w:szCs w:val="28"/>
          <w:u w:val="single"/>
          <w:lang w:eastAsia="fr-FR"/>
        </w:rPr>
        <w:t>phrase</w:t>
      </w:r>
      <w:r w:rsidR="006F004D">
        <w:rPr>
          <w:noProof/>
          <w:sz w:val="28"/>
          <w:szCs w:val="28"/>
          <w:u w:val="single"/>
          <w:lang w:eastAsia="fr-FR"/>
        </w:rPr>
        <w:t>s identiques.</w:t>
      </w:r>
    </w:p>
    <w:tbl>
      <w:tblPr>
        <w:tblStyle w:val="Grilledutableau"/>
        <w:tblW w:w="9800" w:type="dxa"/>
        <w:jc w:val="center"/>
        <w:tblLook w:val="04A0"/>
      </w:tblPr>
      <w:tblGrid>
        <w:gridCol w:w="3266"/>
        <w:gridCol w:w="3267"/>
        <w:gridCol w:w="3267"/>
      </w:tblGrid>
      <w:tr w:rsidR="00694A8E" w:rsidRPr="00164398" w:rsidTr="00164398">
        <w:trPr>
          <w:trHeight w:hRule="exact" w:val="737"/>
          <w:jc w:val="center"/>
        </w:trPr>
        <w:tc>
          <w:tcPr>
            <w:tcW w:w="3266" w:type="dxa"/>
            <w:vAlign w:val="center"/>
          </w:tcPr>
          <w:p w:rsidR="00694A8E" w:rsidRPr="00164398" w:rsidRDefault="00694A8E" w:rsidP="00451E40">
            <w:pPr>
              <w:spacing w:after="120"/>
              <w:rPr>
                <w:b/>
                <w:noProof/>
                <w:sz w:val="44"/>
                <w:szCs w:val="44"/>
                <w:lang w:eastAsia="fr-FR"/>
              </w:rPr>
            </w:pPr>
            <w:r w:rsidRPr="00164398">
              <w:rPr>
                <w:b/>
                <w:noProof/>
                <w:sz w:val="44"/>
                <w:szCs w:val="44"/>
                <w:lang w:eastAsia="fr-FR"/>
              </w:rPr>
              <w:t>Il</w:t>
            </w:r>
            <w:r w:rsidR="00FA6F2F">
              <w:rPr>
                <w:b/>
                <w:noProof/>
                <w:sz w:val="44"/>
                <w:szCs w:val="44"/>
                <w:lang w:eastAsia="fr-FR"/>
              </w:rPr>
              <w:t xml:space="preserve"> </w:t>
            </w:r>
            <w:r w:rsidRPr="00164398">
              <w:rPr>
                <w:b/>
                <w:noProof/>
                <w:sz w:val="44"/>
                <w:szCs w:val="44"/>
                <w:lang w:eastAsia="fr-FR"/>
              </w:rPr>
              <w:t>a hurlé.</w:t>
            </w:r>
          </w:p>
        </w:tc>
        <w:tc>
          <w:tcPr>
            <w:tcW w:w="3267" w:type="dxa"/>
            <w:vAlign w:val="center"/>
          </w:tcPr>
          <w:p w:rsidR="00694A8E" w:rsidRPr="006539AC" w:rsidRDefault="00694A8E" w:rsidP="00451E40">
            <w:pPr>
              <w:spacing w:after="120"/>
              <w:rPr>
                <w:rFonts w:ascii="PlumBDL" w:hAnsi="PlumBDL"/>
                <w:noProof/>
                <w:sz w:val="52"/>
                <w:szCs w:val="52"/>
                <w:lang w:eastAsia="fr-FR"/>
              </w:rPr>
            </w:pPr>
            <w:r w:rsidRPr="006539AC">
              <w:rPr>
                <w:rFonts w:ascii="PlumBDL" w:hAnsi="PlumBDL"/>
                <w:noProof/>
                <w:sz w:val="52"/>
                <w:szCs w:val="52"/>
                <w:lang w:eastAsia="fr-FR"/>
              </w:rPr>
              <w:t>Il hurlera.</w:t>
            </w:r>
          </w:p>
        </w:tc>
        <w:tc>
          <w:tcPr>
            <w:tcW w:w="3267" w:type="dxa"/>
            <w:vAlign w:val="center"/>
          </w:tcPr>
          <w:p w:rsidR="00694A8E" w:rsidRPr="00164398" w:rsidRDefault="00694A8E" w:rsidP="00451E40">
            <w:pPr>
              <w:spacing w:after="120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  <w:r w:rsidRPr="00164398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t>Il hurlera.</w:t>
            </w:r>
          </w:p>
        </w:tc>
      </w:tr>
      <w:tr w:rsidR="00694A8E" w:rsidRPr="00164398" w:rsidTr="00164398">
        <w:trPr>
          <w:trHeight w:hRule="exact" w:val="737"/>
          <w:jc w:val="center"/>
        </w:trPr>
        <w:tc>
          <w:tcPr>
            <w:tcW w:w="3266" w:type="dxa"/>
            <w:vAlign w:val="center"/>
          </w:tcPr>
          <w:p w:rsidR="00694A8E" w:rsidRPr="006539AC" w:rsidRDefault="00694A8E" w:rsidP="00451E40">
            <w:pPr>
              <w:spacing w:after="120"/>
              <w:rPr>
                <w:rFonts w:ascii="PlumBDL" w:hAnsi="PlumBDL"/>
                <w:noProof/>
                <w:sz w:val="52"/>
                <w:szCs w:val="52"/>
                <w:lang w:eastAsia="fr-FR"/>
              </w:rPr>
            </w:pPr>
            <w:r w:rsidRPr="006539AC">
              <w:rPr>
                <w:rFonts w:ascii="PlumBDL" w:hAnsi="PlumBDL"/>
                <w:noProof/>
                <w:sz w:val="52"/>
                <w:szCs w:val="52"/>
                <w:lang w:eastAsia="fr-FR"/>
              </w:rPr>
              <w:t>Il hurle.</w:t>
            </w:r>
          </w:p>
        </w:tc>
        <w:tc>
          <w:tcPr>
            <w:tcW w:w="3267" w:type="dxa"/>
            <w:vAlign w:val="center"/>
          </w:tcPr>
          <w:p w:rsidR="00694A8E" w:rsidRPr="00164398" w:rsidRDefault="00694A8E" w:rsidP="00451E40">
            <w:pPr>
              <w:spacing w:after="120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  <w:r w:rsidRPr="00164398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t>Il a hurlé</w:t>
            </w:r>
          </w:p>
        </w:tc>
        <w:tc>
          <w:tcPr>
            <w:tcW w:w="3267" w:type="dxa"/>
            <w:vAlign w:val="center"/>
          </w:tcPr>
          <w:p w:rsidR="00694A8E" w:rsidRPr="00164398" w:rsidRDefault="00694A8E" w:rsidP="00451E40">
            <w:pPr>
              <w:spacing w:after="120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  <w:r w:rsidRPr="00164398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t>Il hurle.</w:t>
            </w:r>
          </w:p>
        </w:tc>
      </w:tr>
      <w:tr w:rsidR="00694A8E" w:rsidRPr="00164398" w:rsidTr="00164398">
        <w:trPr>
          <w:trHeight w:hRule="exact" w:val="737"/>
          <w:jc w:val="center"/>
        </w:trPr>
        <w:tc>
          <w:tcPr>
            <w:tcW w:w="3266" w:type="dxa"/>
            <w:vAlign w:val="center"/>
          </w:tcPr>
          <w:p w:rsidR="00694A8E" w:rsidRPr="00164398" w:rsidRDefault="00694A8E" w:rsidP="00451E40">
            <w:pPr>
              <w:spacing w:after="120"/>
              <w:rPr>
                <w:b/>
                <w:noProof/>
                <w:sz w:val="44"/>
                <w:szCs w:val="44"/>
                <w:lang w:eastAsia="fr-FR"/>
              </w:rPr>
            </w:pPr>
            <w:r w:rsidRPr="00164398">
              <w:rPr>
                <w:b/>
                <w:noProof/>
                <w:sz w:val="44"/>
                <w:szCs w:val="44"/>
                <w:lang w:eastAsia="fr-FR"/>
              </w:rPr>
              <w:t>Il hurlera.</w:t>
            </w:r>
          </w:p>
        </w:tc>
        <w:tc>
          <w:tcPr>
            <w:tcW w:w="3267" w:type="dxa"/>
            <w:vAlign w:val="center"/>
          </w:tcPr>
          <w:p w:rsidR="00694A8E" w:rsidRPr="00164398" w:rsidRDefault="00694A8E" w:rsidP="00451E40">
            <w:pPr>
              <w:spacing w:after="120"/>
              <w:rPr>
                <w:b/>
                <w:noProof/>
                <w:sz w:val="44"/>
                <w:szCs w:val="44"/>
                <w:lang w:eastAsia="fr-FR"/>
              </w:rPr>
            </w:pPr>
            <w:r w:rsidRPr="00164398">
              <w:rPr>
                <w:b/>
                <w:noProof/>
                <w:sz w:val="44"/>
                <w:szCs w:val="44"/>
                <w:lang w:eastAsia="fr-FR"/>
              </w:rPr>
              <w:t>Il hurle.</w:t>
            </w:r>
          </w:p>
        </w:tc>
        <w:tc>
          <w:tcPr>
            <w:tcW w:w="3267" w:type="dxa"/>
            <w:vAlign w:val="center"/>
          </w:tcPr>
          <w:p w:rsidR="00694A8E" w:rsidRPr="006539AC" w:rsidRDefault="00694A8E" w:rsidP="00451E40">
            <w:pPr>
              <w:spacing w:after="120"/>
              <w:rPr>
                <w:rFonts w:ascii="PlumBDL" w:hAnsi="PlumBDL"/>
                <w:noProof/>
                <w:sz w:val="52"/>
                <w:szCs w:val="52"/>
                <w:lang w:eastAsia="fr-FR"/>
              </w:rPr>
            </w:pPr>
            <w:r w:rsidRPr="006539AC">
              <w:rPr>
                <w:rFonts w:ascii="PlumBDL" w:hAnsi="PlumBDL"/>
                <w:noProof/>
                <w:sz w:val="52"/>
                <w:szCs w:val="52"/>
                <w:lang w:eastAsia="fr-FR"/>
              </w:rPr>
              <w:t>Il a hurlé.</w:t>
            </w:r>
          </w:p>
        </w:tc>
      </w:tr>
    </w:tbl>
    <w:p w:rsidR="00F77F68" w:rsidRDefault="006539AC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8" type="#_x0000_t32" style="position:absolute;margin-left:-84.3pt;margin-top:12.4pt;width:609.1pt;height:0;z-index:251667456;mso-position-horizontal-relative:text;mso-position-vertical-relative:text" o:connectortype="straight" strokeweight="2.25pt"/>
        </w:pict>
      </w:r>
    </w:p>
    <w:p w:rsidR="00F77F68" w:rsidRDefault="006539AC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 w:rsidRPr="006539AC">
        <w:rPr>
          <w:noProof/>
          <w:sz w:val="28"/>
          <w:szCs w:val="28"/>
          <w:lang w:eastAsia="fr-FR"/>
        </w:rPr>
        <w:t xml:space="preserve">2- </w:t>
      </w:r>
      <w:r>
        <w:rPr>
          <w:noProof/>
          <w:sz w:val="28"/>
          <w:szCs w:val="28"/>
          <w:u w:val="single"/>
          <w:lang w:eastAsia="fr-FR"/>
        </w:rPr>
        <w:t>Barre les mots qui ne sont pas dans le texte.</w:t>
      </w:r>
    </w:p>
    <w:p w:rsidR="00F77F68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 w:rsidRPr="006539AC">
        <w:rPr>
          <w:b/>
          <w:noProof/>
          <w:sz w:val="32"/>
          <w:szCs w:val="32"/>
          <w:lang w:eastAsia="fr-FR"/>
        </w:rPr>
        <w:t xml:space="preserve">Il </w:t>
      </w:r>
      <w:r>
        <w:rPr>
          <w:b/>
          <w:noProof/>
          <w:sz w:val="32"/>
          <w:szCs w:val="32"/>
          <w:lang w:eastAsia="fr-FR"/>
        </w:rPr>
        <w:t>commence à baver maintenant.</w:t>
      </w:r>
    </w:p>
    <w:p w:rsidR="006539AC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Aujourd’hui je suis inventée à un gâteau d’anniversaire.</w:t>
      </w:r>
    </w:p>
    <w:p w:rsidR="006539AC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Vous salez ce qu’il m’a ri ?</w:t>
      </w:r>
    </w:p>
    <w:p w:rsidR="006539AC" w:rsidRPr="006539AC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« C’est pas triste. »</w:t>
      </w:r>
    </w:p>
    <w:p w:rsidR="00F77F68" w:rsidRDefault="006539AC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9" type="#_x0000_t32" style="position:absolute;margin-left:-70.85pt;margin-top:13.6pt;width:609.1pt;height:0;z-index:251668480" o:connectortype="straight" strokeweight="2.25pt"/>
        </w:pict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6539AC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 w:rsidRPr="00E0363A">
        <w:rPr>
          <w:noProof/>
          <w:sz w:val="28"/>
          <w:szCs w:val="28"/>
          <w:lang w:eastAsia="fr-FR"/>
        </w:rPr>
        <w:t>3-</w:t>
      </w:r>
      <w:r>
        <w:rPr>
          <w:noProof/>
          <w:sz w:val="28"/>
          <w:szCs w:val="28"/>
          <w:u w:val="single"/>
          <w:lang w:eastAsia="fr-FR"/>
        </w:rPr>
        <w:t xml:space="preserve"> Complète avec à ou et.</w:t>
      </w:r>
    </w:p>
    <w:p w:rsidR="00F77F68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 w:rsidRPr="006539AC">
        <w:rPr>
          <w:b/>
          <w:noProof/>
          <w:sz w:val="32"/>
          <w:szCs w:val="32"/>
          <w:lang w:eastAsia="fr-FR"/>
        </w:rPr>
        <w:t>Il</w:t>
      </w:r>
      <w:r>
        <w:rPr>
          <w:b/>
          <w:noProof/>
          <w:sz w:val="32"/>
          <w:szCs w:val="32"/>
          <w:lang w:eastAsia="fr-FR"/>
        </w:rPr>
        <w:t xml:space="preserve"> commence ___ parler ___ il dit : « c’est pas juste ! »</w:t>
      </w:r>
    </w:p>
    <w:p w:rsidR="006539AC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Je suis invité ___ un goûter.</w:t>
      </w:r>
    </w:p>
    <w:p w:rsidR="006539AC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Je joue avec Justine ___ Oscar.</w:t>
      </w:r>
    </w:p>
    <w:p w:rsidR="006539AC" w:rsidRPr="006539AC" w:rsidRDefault="006539AC" w:rsidP="00451E40">
      <w:pPr>
        <w:spacing w:after="120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 xml:space="preserve">Je vais ___ </w:t>
      </w:r>
      <w:r w:rsidR="00E0363A">
        <w:rPr>
          <w:b/>
          <w:noProof/>
          <w:sz w:val="32"/>
          <w:szCs w:val="32"/>
          <w:lang w:eastAsia="fr-FR"/>
        </w:rPr>
        <w:t>la garderie ___ après, je vais dans la classe.</w:t>
      </w:r>
      <w:r>
        <w:rPr>
          <w:b/>
          <w:noProof/>
          <w:sz w:val="32"/>
          <w:szCs w:val="32"/>
          <w:lang w:eastAsia="fr-FR"/>
        </w:rPr>
        <w:t xml:space="preserve"> </w:t>
      </w:r>
    </w:p>
    <w:p w:rsidR="00F77F68" w:rsidRDefault="00E0363A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0" type="#_x0000_t32" style="position:absolute;margin-left:-58.85pt;margin-top:6.6pt;width:609.1pt;height:0;z-index:251669504" o:connectortype="straight" strokeweight="2.25pt"/>
        </w:pict>
      </w:r>
    </w:p>
    <w:p w:rsidR="00F77F68" w:rsidRPr="00E0363A" w:rsidRDefault="00E0363A" w:rsidP="00451E40">
      <w:pPr>
        <w:spacing w:after="120"/>
        <w:rPr>
          <w:noProof/>
          <w:sz w:val="28"/>
          <w:szCs w:val="28"/>
          <w:lang w:eastAsia="fr-FR"/>
        </w:rPr>
      </w:pPr>
      <w:r w:rsidRPr="00E0363A">
        <w:rPr>
          <w:noProof/>
          <w:sz w:val="28"/>
          <w:szCs w:val="28"/>
          <w:lang w:eastAsia="fr-FR"/>
        </w:rPr>
        <w:t>4-</w:t>
      </w:r>
      <w:r>
        <w:rPr>
          <w:noProof/>
          <w:sz w:val="28"/>
          <w:szCs w:val="28"/>
          <w:u w:val="single"/>
          <w:lang w:eastAsia="fr-FR"/>
        </w:rPr>
        <w:t xml:space="preserve"> Jeux de cour </w:t>
      </w:r>
      <w:r w:rsidRPr="00E0363A">
        <w:rPr>
          <w:noProof/>
          <w:sz w:val="28"/>
          <w:szCs w:val="28"/>
          <w:lang w:eastAsia="fr-FR"/>
        </w:rPr>
        <w:t>: écris une phrase</w:t>
      </w:r>
      <w:r>
        <w:rPr>
          <w:noProof/>
          <w:sz w:val="28"/>
          <w:szCs w:val="28"/>
          <w:lang w:eastAsia="fr-FR"/>
        </w:rPr>
        <w:t xml:space="preserve"> correspondant à cette illustration.</w:t>
      </w:r>
    </w:p>
    <w:p w:rsidR="00F77F68" w:rsidRDefault="00E0363A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6" style="position:absolute;margin-left:265.8pt;margin-top:8.3pt;width:7.5pt;height:199.5pt;z-index:251676672" stroked="f"/>
        </w:pict>
      </w:r>
      <w:r>
        <w:rPr>
          <w:noProof/>
          <w:sz w:val="28"/>
          <w:szCs w:val="28"/>
          <w:u w:val="single"/>
          <w:lang w:eastAsia="fr-FR"/>
        </w:rPr>
        <w:pict>
          <v:rect id="_x0000_s1075" style="position:absolute;margin-left:-53.3pt;margin-top:8.3pt;width:19.1pt;height:210pt;z-index:251675648" stroked="f"/>
        </w:pict>
      </w:r>
      <w:r>
        <w:rPr>
          <w:noProof/>
          <w:sz w:val="28"/>
          <w:szCs w:val="28"/>
          <w:u w:val="single"/>
          <w:lang w:eastAsia="fr-FR"/>
        </w:rPr>
        <w:pict>
          <v:rect id="_x0000_s1071" style="position:absolute;margin-left:-44.7pt;margin-top:18.8pt;width:310.5pt;height:8.5pt;z-index:251671552"/>
        </w:pict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219710</wp:posOffset>
            </wp:positionV>
            <wp:extent cx="2686050" cy="2038350"/>
            <wp:effectExtent l="19050" t="0" r="0" b="0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E0363A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2" style="position:absolute;margin-left:-44.7pt;margin-top:14.95pt;width:310.5pt;height:8.5pt;z-index:251672576"/>
        </w:pict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E0363A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3" style="position:absolute;margin-left:-44.7pt;margin-top:12.15pt;width:310.5pt;height:8.5pt;z-index:251673600"/>
        </w:pict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F77F68" w:rsidRDefault="00E0363A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4" style="position:absolute;margin-left:-44.7pt;margin-top:12.3pt;width:310.5pt;height:8.5pt;z-index:251674624"/>
        </w:pict>
      </w:r>
    </w:p>
    <w:p w:rsidR="00F77F68" w:rsidRDefault="00F77F68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sectPr w:rsidR="00F77F68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mB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42F68"/>
    <w:rsid w:val="00075CFB"/>
    <w:rsid w:val="000861BA"/>
    <w:rsid w:val="00086A80"/>
    <w:rsid w:val="00093652"/>
    <w:rsid w:val="00095D72"/>
    <w:rsid w:val="000A6462"/>
    <w:rsid w:val="000B009B"/>
    <w:rsid w:val="000F0C68"/>
    <w:rsid w:val="000F44F1"/>
    <w:rsid w:val="000F5D3A"/>
    <w:rsid w:val="001173CB"/>
    <w:rsid w:val="0012771E"/>
    <w:rsid w:val="00140513"/>
    <w:rsid w:val="00151E8B"/>
    <w:rsid w:val="00164398"/>
    <w:rsid w:val="00172C51"/>
    <w:rsid w:val="00176942"/>
    <w:rsid w:val="0017730D"/>
    <w:rsid w:val="001778D7"/>
    <w:rsid w:val="00177C92"/>
    <w:rsid w:val="00185D26"/>
    <w:rsid w:val="00192DC2"/>
    <w:rsid w:val="001A59A9"/>
    <w:rsid w:val="001C0141"/>
    <w:rsid w:val="001D438A"/>
    <w:rsid w:val="001F296E"/>
    <w:rsid w:val="00205B07"/>
    <w:rsid w:val="002112FF"/>
    <w:rsid w:val="0021533C"/>
    <w:rsid w:val="00222333"/>
    <w:rsid w:val="00230AE0"/>
    <w:rsid w:val="002534C6"/>
    <w:rsid w:val="002800B4"/>
    <w:rsid w:val="002A4E1E"/>
    <w:rsid w:val="002C6E6F"/>
    <w:rsid w:val="002C7109"/>
    <w:rsid w:val="002D6B09"/>
    <w:rsid w:val="002E6B21"/>
    <w:rsid w:val="00304F84"/>
    <w:rsid w:val="00314585"/>
    <w:rsid w:val="00322199"/>
    <w:rsid w:val="00323306"/>
    <w:rsid w:val="00324A13"/>
    <w:rsid w:val="00344A48"/>
    <w:rsid w:val="00351262"/>
    <w:rsid w:val="0039414B"/>
    <w:rsid w:val="003A602E"/>
    <w:rsid w:val="003A6467"/>
    <w:rsid w:val="003C066D"/>
    <w:rsid w:val="003C3418"/>
    <w:rsid w:val="003D2D29"/>
    <w:rsid w:val="003E013C"/>
    <w:rsid w:val="003E19CA"/>
    <w:rsid w:val="003F4C2F"/>
    <w:rsid w:val="003F558E"/>
    <w:rsid w:val="00412C1D"/>
    <w:rsid w:val="004158E2"/>
    <w:rsid w:val="004178A8"/>
    <w:rsid w:val="0042683D"/>
    <w:rsid w:val="00431FAF"/>
    <w:rsid w:val="0043622B"/>
    <w:rsid w:val="004414FB"/>
    <w:rsid w:val="00445462"/>
    <w:rsid w:val="00451E40"/>
    <w:rsid w:val="0049320C"/>
    <w:rsid w:val="0049360B"/>
    <w:rsid w:val="004B1668"/>
    <w:rsid w:val="004F02C3"/>
    <w:rsid w:val="005175E7"/>
    <w:rsid w:val="00520308"/>
    <w:rsid w:val="005206D3"/>
    <w:rsid w:val="00523C4E"/>
    <w:rsid w:val="00526779"/>
    <w:rsid w:val="00553B48"/>
    <w:rsid w:val="005735B6"/>
    <w:rsid w:val="00576B9C"/>
    <w:rsid w:val="0058237E"/>
    <w:rsid w:val="00594AD8"/>
    <w:rsid w:val="005B6E1B"/>
    <w:rsid w:val="005C43B3"/>
    <w:rsid w:val="005D145E"/>
    <w:rsid w:val="005F3816"/>
    <w:rsid w:val="00605247"/>
    <w:rsid w:val="00627C8F"/>
    <w:rsid w:val="006539AC"/>
    <w:rsid w:val="00681D5E"/>
    <w:rsid w:val="006838EE"/>
    <w:rsid w:val="00683FEC"/>
    <w:rsid w:val="00694A8E"/>
    <w:rsid w:val="006A05A7"/>
    <w:rsid w:val="006C4818"/>
    <w:rsid w:val="006D16C6"/>
    <w:rsid w:val="006E127A"/>
    <w:rsid w:val="006E67D6"/>
    <w:rsid w:val="006F004D"/>
    <w:rsid w:val="007014BB"/>
    <w:rsid w:val="00751984"/>
    <w:rsid w:val="0075515E"/>
    <w:rsid w:val="00755767"/>
    <w:rsid w:val="00777283"/>
    <w:rsid w:val="007A4238"/>
    <w:rsid w:val="007F431E"/>
    <w:rsid w:val="00802F2A"/>
    <w:rsid w:val="00804D68"/>
    <w:rsid w:val="00805338"/>
    <w:rsid w:val="00824680"/>
    <w:rsid w:val="00827D73"/>
    <w:rsid w:val="00832B40"/>
    <w:rsid w:val="00841A61"/>
    <w:rsid w:val="008A1827"/>
    <w:rsid w:val="008B13D1"/>
    <w:rsid w:val="0090317A"/>
    <w:rsid w:val="00907035"/>
    <w:rsid w:val="00920677"/>
    <w:rsid w:val="0092174A"/>
    <w:rsid w:val="009312E1"/>
    <w:rsid w:val="00940EAF"/>
    <w:rsid w:val="00945B13"/>
    <w:rsid w:val="00976E1B"/>
    <w:rsid w:val="00995FDB"/>
    <w:rsid w:val="009A73FD"/>
    <w:rsid w:val="009B06D5"/>
    <w:rsid w:val="009B585C"/>
    <w:rsid w:val="009B62CB"/>
    <w:rsid w:val="009C17A5"/>
    <w:rsid w:val="009D12EB"/>
    <w:rsid w:val="009E1E8A"/>
    <w:rsid w:val="00A41289"/>
    <w:rsid w:val="00A51B48"/>
    <w:rsid w:val="00A628A7"/>
    <w:rsid w:val="00A75ED8"/>
    <w:rsid w:val="00A76F5D"/>
    <w:rsid w:val="00A77BBA"/>
    <w:rsid w:val="00A842D4"/>
    <w:rsid w:val="00AC35C1"/>
    <w:rsid w:val="00AC55BB"/>
    <w:rsid w:val="00AC7FB4"/>
    <w:rsid w:val="00AF0657"/>
    <w:rsid w:val="00AF1866"/>
    <w:rsid w:val="00AF4789"/>
    <w:rsid w:val="00AF692D"/>
    <w:rsid w:val="00B10EDA"/>
    <w:rsid w:val="00B16B8B"/>
    <w:rsid w:val="00B3196A"/>
    <w:rsid w:val="00B337EB"/>
    <w:rsid w:val="00B61AA5"/>
    <w:rsid w:val="00B963E4"/>
    <w:rsid w:val="00B9657E"/>
    <w:rsid w:val="00BB7DD3"/>
    <w:rsid w:val="00BD2030"/>
    <w:rsid w:val="00BE019F"/>
    <w:rsid w:val="00BE6CDE"/>
    <w:rsid w:val="00C04C8F"/>
    <w:rsid w:val="00C26B92"/>
    <w:rsid w:val="00C34779"/>
    <w:rsid w:val="00C37BFC"/>
    <w:rsid w:val="00C41FBB"/>
    <w:rsid w:val="00C42766"/>
    <w:rsid w:val="00C5700C"/>
    <w:rsid w:val="00C57EB0"/>
    <w:rsid w:val="00C80B0A"/>
    <w:rsid w:val="00C824BB"/>
    <w:rsid w:val="00C878A6"/>
    <w:rsid w:val="00C97CC0"/>
    <w:rsid w:val="00CC186C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77B8"/>
    <w:rsid w:val="00D74562"/>
    <w:rsid w:val="00D77D04"/>
    <w:rsid w:val="00D911C9"/>
    <w:rsid w:val="00D93976"/>
    <w:rsid w:val="00DA310C"/>
    <w:rsid w:val="00DB6FC2"/>
    <w:rsid w:val="00DC2626"/>
    <w:rsid w:val="00DC44D2"/>
    <w:rsid w:val="00DE55DC"/>
    <w:rsid w:val="00E014FF"/>
    <w:rsid w:val="00E0363A"/>
    <w:rsid w:val="00E30E1E"/>
    <w:rsid w:val="00E36566"/>
    <w:rsid w:val="00E372F1"/>
    <w:rsid w:val="00E40904"/>
    <w:rsid w:val="00E53BEE"/>
    <w:rsid w:val="00E61DD5"/>
    <w:rsid w:val="00E626E5"/>
    <w:rsid w:val="00E70FCB"/>
    <w:rsid w:val="00E878C1"/>
    <w:rsid w:val="00EA3F53"/>
    <w:rsid w:val="00EC2613"/>
    <w:rsid w:val="00ED51D5"/>
    <w:rsid w:val="00EE26AD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5D54"/>
    <w:rsid w:val="00F77F68"/>
    <w:rsid w:val="00F828DA"/>
    <w:rsid w:val="00F949E3"/>
    <w:rsid w:val="00F97AC9"/>
    <w:rsid w:val="00FA6F2F"/>
    <w:rsid w:val="00FB0125"/>
    <w:rsid w:val="00FB0573"/>
    <w:rsid w:val="00FB2908"/>
    <w:rsid w:val="00FB710D"/>
    <w:rsid w:val="00FC6E0D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fc,#6ff"/>
      <o:colormenu v:ext="edit" fillcolor="none" strokecolor="none"/>
    </o:shapedefaults>
    <o:shapelayout v:ext="edit">
      <o:idmap v:ext="edit" data="1"/>
      <o:rules v:ext="edit">
        <o:r id="V:Rule6" type="connector" idref="#_x0000_s1062"/>
        <o:r id="V:Rule7" type="connector" idref="#_x0000_s1060"/>
        <o:r id="V:Rule8" type="connector" idref="#_x0000_s1061"/>
        <o:r id="V:Rule9" type="connector" idref="#_x0000_s1065"/>
        <o:r id="V:Rule10" type="connector" idref="#_x0000_s1066"/>
        <o:r id="V:Rule11" type="connector" idref="#_x0000_s1068"/>
        <o:r id="V:Rule12" type="connector" idref="#_x0000_s1069"/>
        <o:r id="V:Rule13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6</cp:revision>
  <cp:lastPrinted>2016-01-13T11:40:00Z</cp:lastPrinted>
  <dcterms:created xsi:type="dcterms:W3CDTF">2017-01-07T11:36:00Z</dcterms:created>
  <dcterms:modified xsi:type="dcterms:W3CDTF">2017-01-07T12:07:00Z</dcterms:modified>
</cp:coreProperties>
</file>