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63" w:rsidRDefault="00115258">
      <w:pPr>
        <w:pStyle w:val="Standard"/>
        <w:tabs>
          <w:tab w:val="left" w:pos="2700"/>
        </w:tabs>
        <w:jc w:val="center"/>
        <w:rPr>
          <w:rFonts w:ascii="Calibri" w:hAnsi="Calibri"/>
          <w:b/>
          <w:bCs/>
          <w:sz w:val="52"/>
          <w:szCs w:val="52"/>
        </w:rPr>
      </w:pPr>
      <w:r>
        <w:rPr>
          <w:rFonts w:ascii="Calibri" w:hAnsi="Calibri"/>
          <w:b/>
          <w:bCs/>
          <w:noProof/>
          <w:sz w:val="52"/>
          <w:szCs w:val="52"/>
          <w:lang w:eastAsia="fr-FR"/>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810480" cy="963036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810480" cy="9630360"/>
                    </a:xfrm>
                    <a:prstGeom prst="rect">
                      <a:avLst/>
                    </a:prstGeom>
                  </pic:spPr>
                </pic:pic>
              </a:graphicData>
            </a:graphic>
          </wp:anchor>
        </w:drawing>
      </w:r>
    </w:p>
    <w:p w:rsidR="00733C63" w:rsidRDefault="00115258">
      <w:pPr>
        <w:pStyle w:val="Standard"/>
        <w:pageBreakBefore/>
        <w:tabs>
          <w:tab w:val="left" w:pos="2700"/>
        </w:tabs>
        <w:jc w:val="center"/>
        <w:rPr>
          <w:rFonts w:ascii="Calibri" w:hAnsi="Calibri"/>
          <w:b/>
          <w:bCs/>
          <w:sz w:val="52"/>
          <w:szCs w:val="52"/>
        </w:rPr>
      </w:pPr>
      <w:r>
        <w:rPr>
          <w:rFonts w:ascii="Calibri" w:hAnsi="Calibri"/>
          <w:b/>
          <w:bCs/>
          <w:sz w:val="52"/>
          <w:szCs w:val="52"/>
        </w:rPr>
        <w:lastRenderedPageBreak/>
        <w:t>Il était une fois…</w:t>
      </w:r>
    </w:p>
    <w:p w:rsidR="00733C63" w:rsidRDefault="00733C63">
      <w:pPr>
        <w:pStyle w:val="Standard"/>
        <w:tabs>
          <w:tab w:val="left" w:pos="2700"/>
        </w:tabs>
        <w:jc w:val="both"/>
        <w:rPr>
          <w:rFonts w:ascii="Calibri" w:hAnsi="Calibri"/>
          <w:sz w:val="28"/>
          <w:szCs w:val="28"/>
        </w:rPr>
      </w:pP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Il était une fois une simple jeune femme qui s’appelait Marie.</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Elle était </w:t>
      </w:r>
      <w:r w:rsidRPr="000B574C">
        <w:rPr>
          <w:rFonts w:ascii="Comic Sans MS" w:hAnsi="Comic Sans MS" w:cs="Arial"/>
          <w:b/>
          <w:bCs/>
          <w:sz w:val="28"/>
          <w:szCs w:val="28"/>
        </w:rPr>
        <w:t>belle</w:t>
      </w:r>
      <w:r>
        <w:rPr>
          <w:rFonts w:ascii="Calibri" w:hAnsi="Calibri" w:cs="Arial"/>
          <w:sz w:val="28"/>
          <w:szCs w:val="28"/>
        </w:rPr>
        <w:t xml:space="preserve"> Marie, belle comme toute femme qui devient maman.</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Accompagnée de Joseph, elle avait quitté sa maison de Nazareth pour aller à Bethléem, dans la ville de David, participer à un recensement. Elle était sur le point d’accoucher.</w:t>
      </w: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Arrivés sur place, ils ont cherché un lieu pour accueillir l'enfant. C'est dans une étable que, dans la nuit, l'enfant attendu est venu dans le monde.</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Un petit enfant </w:t>
      </w:r>
      <w:r w:rsidRPr="000B574C">
        <w:rPr>
          <w:rFonts w:ascii="Comic Sans MS" w:hAnsi="Comic Sans MS" w:cs="Arial"/>
          <w:b/>
          <w:bCs/>
          <w:sz w:val="28"/>
          <w:szCs w:val="28"/>
        </w:rPr>
        <w:t>frêle</w:t>
      </w:r>
      <w:r>
        <w:rPr>
          <w:rFonts w:ascii="Calibri" w:hAnsi="Calibri" w:cs="Arial"/>
          <w:sz w:val="28"/>
          <w:szCs w:val="28"/>
        </w:rPr>
        <w:t>, comme tout nouveau-né. Qui aurait pu croire, en le voyant ainsi dans les bras de sa mère, que cet enfant changerait à jamais la vie des hommes ?</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Non loin de là, des bergers veillaient sur leur troupeau, comme toutes les nuits. Mais, voilà que cet événement leur était annoncé à eux, de simples  bergers. Quelle surprise ! Les anges de Dieu leur apparurent dans une grande lumière. Le </w:t>
      </w:r>
      <w:r w:rsidRPr="000B574C">
        <w:rPr>
          <w:rFonts w:ascii="Comic Sans MS" w:hAnsi="Comic Sans MS" w:cs="Arial"/>
          <w:b/>
          <w:bCs/>
          <w:sz w:val="28"/>
          <w:szCs w:val="28"/>
        </w:rPr>
        <w:t>ciel</w:t>
      </w:r>
      <w:r>
        <w:rPr>
          <w:rFonts w:ascii="Calibri" w:hAnsi="Calibri" w:cs="Arial"/>
          <w:sz w:val="28"/>
          <w:szCs w:val="28"/>
        </w:rPr>
        <w:t xml:space="preserve"> battit son plein de </w:t>
      </w:r>
      <w:r w:rsidRPr="000B574C">
        <w:rPr>
          <w:rFonts w:ascii="Comic Sans MS" w:hAnsi="Comic Sans MS" w:cs="Arial"/>
          <w:b/>
          <w:bCs/>
          <w:sz w:val="28"/>
          <w:szCs w:val="28"/>
        </w:rPr>
        <w:t>décibels</w:t>
      </w:r>
      <w:r>
        <w:rPr>
          <w:rFonts w:ascii="Calibri" w:hAnsi="Calibri" w:cs="Arial"/>
          <w:sz w:val="28"/>
          <w:szCs w:val="28"/>
        </w:rPr>
        <w:t>.</w:t>
      </w:r>
    </w:p>
    <w:p w:rsidR="00733C63" w:rsidRDefault="00115258">
      <w:pPr>
        <w:pStyle w:val="Standard"/>
        <w:tabs>
          <w:tab w:val="left" w:pos="3263"/>
        </w:tabs>
        <w:ind w:left="563"/>
        <w:jc w:val="both"/>
        <w:rPr>
          <w:rFonts w:ascii="Calibri" w:hAnsi="Calibri" w:cs="Arial"/>
          <w:i/>
          <w:iCs/>
          <w:sz w:val="28"/>
          <w:szCs w:val="28"/>
        </w:rPr>
      </w:pPr>
      <w:r>
        <w:rPr>
          <w:rFonts w:ascii="Calibri" w:hAnsi="Calibri" w:cs="Arial"/>
          <w:i/>
          <w:iCs/>
          <w:sz w:val="28"/>
          <w:szCs w:val="28"/>
        </w:rPr>
        <w:t xml:space="preserve"> « Gloire à Dieu dans les cieux très hauts, et paix sur la terre pour ceux qui l'aiment ! »</w:t>
      </w:r>
    </w:p>
    <w:p w:rsidR="00733C63" w:rsidRDefault="00733C63">
      <w:pPr>
        <w:pStyle w:val="Standard"/>
        <w:tabs>
          <w:tab w:val="left" w:pos="3263"/>
        </w:tabs>
        <w:ind w:left="563"/>
        <w:jc w:val="both"/>
        <w:rPr>
          <w:rFonts w:ascii="Calibri" w:hAnsi="Calibri" w:cs="Arial"/>
          <w:sz w:val="18"/>
          <w:szCs w:val="18"/>
        </w:rPr>
      </w:pP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Les bergers eurent d'abord très peur, mais l'un des anges leur dit :</w:t>
      </w:r>
    </w:p>
    <w:p w:rsidR="00733C63" w:rsidRDefault="00115258">
      <w:pPr>
        <w:pStyle w:val="Standard"/>
        <w:tabs>
          <w:tab w:val="left" w:pos="3250"/>
        </w:tabs>
        <w:ind w:left="550"/>
        <w:jc w:val="both"/>
        <w:rPr>
          <w:rFonts w:ascii="Calibri" w:hAnsi="Calibri" w:cs="Arial"/>
          <w:i/>
          <w:iCs/>
          <w:sz w:val="28"/>
          <w:szCs w:val="28"/>
        </w:rPr>
      </w:pPr>
      <w:r>
        <w:rPr>
          <w:rFonts w:ascii="Calibri" w:hAnsi="Calibri" w:cs="Arial"/>
          <w:i/>
          <w:iCs/>
          <w:sz w:val="28"/>
          <w:szCs w:val="28"/>
        </w:rPr>
        <w:t>« N'ayez pas peur, car je vous apporte une Bonne Nouvelle qui sera une grande joie pour tout le peuple : cette nuit, dans la ville de David, est né, pour vous, un Sauveur ; c'est le Christ, le Seigneur. Et voici le signe qui vous le fera reconnaître : vous trouverez un petit enfant couché dans une mangeoire. »</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Dans une grande hâte, les bergers allèrent voir et trouvèrent le nouveau-né. Pour eux, c’éta</w:t>
      </w:r>
      <w:r w:rsidR="00E21D1D">
        <w:rPr>
          <w:rFonts w:ascii="Calibri" w:hAnsi="Calibri" w:cs="Arial"/>
          <w:sz w:val="28"/>
          <w:szCs w:val="28"/>
        </w:rPr>
        <w:t xml:space="preserve">it une merveilleuse rencontre. </w:t>
      </w:r>
      <w:r w:rsidR="00E21D1D">
        <w:rPr>
          <w:rFonts w:ascii="Calibri" w:hAnsi="Calibri" w:cs="Calibri"/>
          <w:sz w:val="28"/>
          <w:szCs w:val="28"/>
        </w:rPr>
        <w:t>À</w:t>
      </w:r>
      <w:r>
        <w:rPr>
          <w:rFonts w:ascii="Calibri" w:hAnsi="Calibri" w:cs="Arial"/>
          <w:sz w:val="28"/>
          <w:szCs w:val="28"/>
        </w:rPr>
        <w:t xml:space="preserve"> leur retour, ils racontèrent ce que l'ange leur avait dit au sujet de ce petit enfant. Tous ceux qui les entendirent furent étonnés de ce qu'ils disaient.</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center"/>
        <w:rPr>
          <w:rFonts w:ascii="Calibri" w:hAnsi="Calibri" w:cs="Arial"/>
          <w:sz w:val="28"/>
          <w:szCs w:val="28"/>
        </w:rPr>
      </w:pPr>
      <w:r>
        <w:rPr>
          <w:rFonts w:ascii="Calibri" w:hAnsi="Calibri" w:cs="Arial"/>
          <w:sz w:val="28"/>
          <w:szCs w:val="28"/>
        </w:rPr>
        <w:t>Cela s'est passé il y a  plus de 2000 ans...</w:t>
      </w:r>
    </w:p>
    <w:p w:rsidR="00733C63" w:rsidRPr="000B574C" w:rsidRDefault="00733C63">
      <w:pPr>
        <w:pStyle w:val="Standard"/>
        <w:tabs>
          <w:tab w:val="left" w:pos="2700"/>
        </w:tabs>
        <w:jc w:val="both"/>
        <w:rPr>
          <w:rFonts w:ascii="Calibri" w:hAnsi="Calibri" w:cs="Arial"/>
          <w:sz w:val="20"/>
          <w:szCs w:val="20"/>
        </w:rPr>
      </w:pPr>
    </w:p>
    <w:p w:rsidR="00733C63" w:rsidRDefault="00115258">
      <w:pPr>
        <w:pStyle w:val="Standard"/>
        <w:tabs>
          <w:tab w:val="left" w:pos="2700"/>
        </w:tabs>
        <w:jc w:val="center"/>
        <w:rPr>
          <w:rFonts w:ascii="Calibri" w:hAnsi="Calibri" w:cs="Arial"/>
          <w:b/>
          <w:bCs/>
          <w:sz w:val="52"/>
          <w:szCs w:val="52"/>
        </w:rPr>
      </w:pPr>
      <w:r>
        <w:rPr>
          <w:rFonts w:ascii="Calibri" w:hAnsi="Calibri" w:cs="Arial"/>
          <w:b/>
          <w:bCs/>
          <w:sz w:val="52"/>
          <w:szCs w:val="52"/>
        </w:rPr>
        <w:t>Il était une foi…</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Pour Marie, la venue de son enfant est une merveille. Elle l'appelle Jésus ; ce qui veut dire Sauveur, car cette naissance est la </w:t>
      </w:r>
      <w:r w:rsidRPr="000B574C">
        <w:rPr>
          <w:rFonts w:ascii="Comic Sans MS" w:hAnsi="Comic Sans MS" w:cs="Arial"/>
          <w:b/>
          <w:bCs/>
          <w:sz w:val="28"/>
          <w:szCs w:val="28"/>
        </w:rPr>
        <w:t>Bonne Nouvelle</w:t>
      </w:r>
      <w:r>
        <w:rPr>
          <w:rFonts w:ascii="Calibri" w:hAnsi="Calibri" w:cs="Arial"/>
          <w:sz w:val="28"/>
          <w:szCs w:val="28"/>
        </w:rPr>
        <w:t xml:space="preserve"> tant attendue.</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Pour les bergers, la venue de Jésus pouvait leur sembler </w:t>
      </w:r>
      <w:r w:rsidRPr="000B574C">
        <w:rPr>
          <w:rFonts w:ascii="Comic Sans MS" w:hAnsi="Comic Sans MS" w:cs="Arial"/>
          <w:b/>
          <w:bCs/>
          <w:sz w:val="28"/>
          <w:szCs w:val="28"/>
        </w:rPr>
        <w:t>irréelle</w:t>
      </w:r>
      <w:r>
        <w:rPr>
          <w:rFonts w:ascii="Calibri" w:hAnsi="Calibri" w:cs="Arial"/>
          <w:sz w:val="28"/>
          <w:szCs w:val="28"/>
        </w:rPr>
        <w:t>, mais ils rencontrent un Dieu qui vient chez eux, dans une étable, un Dieu qui aime les hommes au point d'épouser leur condition, leurs fragilités. Les bergers, ces hommes « rejetés » sont  touchés.</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Cette </w:t>
      </w:r>
      <w:r>
        <w:rPr>
          <w:rFonts w:ascii="Calibri" w:hAnsi="Calibri" w:cs="Arial"/>
          <w:b/>
          <w:sz w:val="28"/>
          <w:szCs w:val="28"/>
        </w:rPr>
        <w:t>Bonne Nouvelle</w:t>
      </w:r>
      <w:r>
        <w:rPr>
          <w:rFonts w:ascii="Calibri" w:hAnsi="Calibri" w:cs="Arial"/>
          <w:sz w:val="28"/>
          <w:szCs w:val="28"/>
        </w:rPr>
        <w:t xml:space="preserve"> aurait pu rester </w:t>
      </w:r>
      <w:r w:rsidRPr="000B574C">
        <w:rPr>
          <w:rFonts w:ascii="Comic Sans MS" w:hAnsi="Comic Sans MS" w:cs="Arial"/>
          <w:b/>
          <w:sz w:val="28"/>
          <w:szCs w:val="28"/>
        </w:rPr>
        <w:t>confidentielle</w:t>
      </w:r>
      <w:r w:rsidRPr="000B574C">
        <w:rPr>
          <w:rFonts w:ascii="Comic Sans MS" w:hAnsi="Comic Sans MS" w:cs="Arial"/>
          <w:sz w:val="28"/>
          <w:szCs w:val="28"/>
        </w:rPr>
        <w:t>.</w:t>
      </w:r>
      <w:r>
        <w:rPr>
          <w:rFonts w:ascii="Calibri" w:hAnsi="Calibri" w:cs="Arial"/>
          <w:sz w:val="28"/>
          <w:szCs w:val="28"/>
        </w:rPr>
        <w:t xml:space="preserve"> Les bergers sont les premiers à l’annoncer.</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sz w:val="28"/>
          <w:szCs w:val="28"/>
        </w:rPr>
      </w:pPr>
      <w:r>
        <w:rPr>
          <w:rFonts w:ascii="Calibri" w:hAnsi="Calibri" w:cs="Arial"/>
          <w:sz w:val="28"/>
          <w:szCs w:val="28"/>
        </w:rPr>
        <w:t xml:space="preserve">Chaque année cette </w:t>
      </w:r>
      <w:r>
        <w:rPr>
          <w:rFonts w:ascii="Calibri" w:hAnsi="Calibri" w:cs="Arial"/>
          <w:b/>
          <w:bCs/>
          <w:sz w:val="28"/>
          <w:szCs w:val="28"/>
        </w:rPr>
        <w:t>Bonne Nouvelle</w:t>
      </w:r>
      <w:r>
        <w:rPr>
          <w:rFonts w:ascii="Calibri" w:hAnsi="Calibri" w:cs="Arial"/>
          <w:sz w:val="28"/>
          <w:szCs w:val="28"/>
        </w:rPr>
        <w:t xml:space="preserve"> </w:t>
      </w:r>
      <w:r>
        <w:rPr>
          <w:rFonts w:ascii="Calibri" w:hAnsi="Calibri" w:cs="Arial"/>
          <w:b/>
          <w:bCs/>
          <w:sz w:val="28"/>
          <w:szCs w:val="28"/>
        </w:rPr>
        <w:t>se renouvelle.</w:t>
      </w:r>
    </w:p>
    <w:p w:rsidR="00733C63" w:rsidRDefault="00733C63">
      <w:pPr>
        <w:pStyle w:val="Standard"/>
        <w:tabs>
          <w:tab w:val="left" w:pos="2700"/>
        </w:tabs>
        <w:jc w:val="both"/>
        <w:rPr>
          <w:rFonts w:ascii="Calibri" w:hAnsi="Calibri" w:cs="Arial"/>
          <w:sz w:val="18"/>
          <w:szCs w:val="18"/>
        </w:rPr>
      </w:pPr>
    </w:p>
    <w:p w:rsidR="00733C63" w:rsidRDefault="00115258">
      <w:pPr>
        <w:pStyle w:val="Standard"/>
        <w:tabs>
          <w:tab w:val="left" w:pos="2700"/>
        </w:tabs>
        <w:jc w:val="both"/>
        <w:rPr>
          <w:rFonts w:ascii="Calibri" w:hAnsi="Calibri" w:cs="Arial"/>
          <w:sz w:val="28"/>
          <w:szCs w:val="28"/>
        </w:rPr>
      </w:pPr>
      <w:r>
        <w:rPr>
          <w:rFonts w:ascii="Calibri" w:hAnsi="Calibri" w:cs="Arial"/>
          <w:sz w:val="28"/>
          <w:szCs w:val="28"/>
        </w:rPr>
        <w:t>Car aujourd’hui, dans notre monde, Jésus vient  à notre rencontre.</w:t>
      </w:r>
    </w:p>
    <w:p w:rsidR="00733C63" w:rsidRDefault="00733C63">
      <w:pPr>
        <w:pStyle w:val="Standard"/>
        <w:rPr>
          <w:rFonts w:ascii="Calibri" w:hAnsi="Calibri" w:cs="Arial"/>
          <w:sz w:val="28"/>
          <w:szCs w:val="28"/>
        </w:rPr>
        <w:sectPr w:rsidR="00733C63">
          <w:pgSz w:w="11906" w:h="16838"/>
          <w:pgMar w:top="495" w:right="596" w:bottom="593" w:left="585" w:header="720" w:footer="720" w:gutter="0"/>
          <w:cols w:space="720"/>
        </w:sectPr>
      </w:pPr>
    </w:p>
    <w:p w:rsidR="00733C63" w:rsidRDefault="00115258">
      <w:pPr>
        <w:pStyle w:val="Standard"/>
        <w:tabs>
          <w:tab w:val="left" w:pos="2700"/>
        </w:tabs>
        <w:jc w:val="center"/>
        <w:rPr>
          <w:rFonts w:ascii="Calibri" w:hAnsi="Calibri"/>
          <w:b/>
          <w:bCs/>
          <w:sz w:val="52"/>
          <w:szCs w:val="52"/>
        </w:rPr>
      </w:pPr>
      <w:r>
        <w:rPr>
          <w:rFonts w:ascii="Calibri" w:hAnsi="Calibri"/>
          <w:b/>
          <w:bCs/>
          <w:sz w:val="52"/>
          <w:szCs w:val="52"/>
        </w:rPr>
        <w:lastRenderedPageBreak/>
        <w:t>Aujourd'hui Noël se renouvelle !</w:t>
      </w:r>
    </w:p>
    <w:p w:rsidR="00733C63" w:rsidRDefault="00733C63">
      <w:pPr>
        <w:pStyle w:val="Standard"/>
        <w:tabs>
          <w:tab w:val="left" w:pos="2700"/>
        </w:tabs>
        <w:jc w:val="both"/>
        <w:rPr>
          <w:rFonts w:ascii="Calibri" w:hAnsi="Calibri"/>
          <w:sz w:val="26"/>
          <w:szCs w:val="26"/>
        </w:rPr>
      </w:pPr>
    </w:p>
    <w:p w:rsidR="00733C63" w:rsidRDefault="00115258">
      <w:pPr>
        <w:pStyle w:val="Standard"/>
        <w:tabs>
          <w:tab w:val="left" w:pos="2700"/>
        </w:tabs>
        <w:jc w:val="both"/>
        <w:rPr>
          <w:rFonts w:ascii="Calibri" w:hAnsi="Calibri"/>
        </w:rPr>
      </w:pPr>
      <w:r>
        <w:rPr>
          <w:rFonts w:ascii="Calibri" w:hAnsi="Calibri"/>
          <w:sz w:val="28"/>
          <w:szCs w:val="28"/>
        </w:rPr>
        <w:t>L'</w:t>
      </w:r>
      <w:r w:rsidRPr="000B574C">
        <w:rPr>
          <w:rFonts w:ascii="Comic Sans MS" w:hAnsi="Comic Sans MS"/>
          <w:b/>
          <w:bCs/>
          <w:sz w:val="28"/>
          <w:szCs w:val="28"/>
        </w:rPr>
        <w:t>appe</w:t>
      </w:r>
      <w:r>
        <w:rPr>
          <w:rFonts w:ascii="Calibri" w:hAnsi="Calibri"/>
          <w:b/>
          <w:bCs/>
          <w:sz w:val="28"/>
          <w:szCs w:val="28"/>
        </w:rPr>
        <w:t>l</w:t>
      </w:r>
      <w:r>
        <w:rPr>
          <w:rFonts w:ascii="Calibri" w:hAnsi="Calibri"/>
          <w:sz w:val="28"/>
          <w:szCs w:val="28"/>
        </w:rPr>
        <w:t xml:space="preserve"> de Dieu, ce sont les bras tendus du nouveau-né, fragile, qui, aujourd'hui comme hier, a besoin du réconfort de sa famille.</w:t>
      </w:r>
    </w:p>
    <w:p w:rsidR="00733C63" w:rsidRDefault="00733C63">
      <w:pPr>
        <w:pStyle w:val="Standard"/>
        <w:tabs>
          <w:tab w:val="left" w:pos="2700"/>
        </w:tabs>
        <w:jc w:val="both"/>
        <w:rPr>
          <w:rFonts w:ascii="Calibri" w:hAnsi="Calibri"/>
          <w:sz w:val="28"/>
          <w:szCs w:val="28"/>
        </w:rPr>
      </w:pPr>
    </w:p>
    <w:p w:rsidR="00733C63" w:rsidRDefault="00115258">
      <w:pPr>
        <w:pStyle w:val="Standard"/>
        <w:tabs>
          <w:tab w:val="left" w:pos="2700"/>
        </w:tabs>
        <w:jc w:val="both"/>
        <w:rPr>
          <w:rFonts w:ascii="Calibri" w:hAnsi="Calibri"/>
          <w:sz w:val="28"/>
          <w:szCs w:val="28"/>
        </w:rPr>
      </w:pPr>
      <w:r>
        <w:rPr>
          <w:rFonts w:ascii="Calibri" w:hAnsi="Calibri"/>
          <w:sz w:val="28"/>
          <w:szCs w:val="28"/>
        </w:rPr>
        <w:t>Fragile, comme les migrants qui attendent d’être accueillis. Des associations se mobilisent à Calais et ailleurs pour accueillir, loger</w:t>
      </w:r>
      <w:r w:rsidR="0072006E">
        <w:rPr>
          <w:rFonts w:ascii="Calibri" w:hAnsi="Calibri"/>
          <w:sz w:val="28"/>
          <w:szCs w:val="28"/>
        </w:rPr>
        <w:t xml:space="preserve">... </w:t>
      </w:r>
      <w:r>
        <w:rPr>
          <w:rFonts w:ascii="Calibri" w:hAnsi="Calibri"/>
          <w:sz w:val="28"/>
          <w:szCs w:val="28"/>
        </w:rPr>
        <w:t>Dans ces structures, où des membres de l'A</w:t>
      </w:r>
      <w:r w:rsidR="008A4965">
        <w:rPr>
          <w:rFonts w:ascii="Calibri" w:hAnsi="Calibri"/>
          <w:sz w:val="28"/>
          <w:szCs w:val="28"/>
        </w:rPr>
        <w:t>ction Catholique Ouvrière</w:t>
      </w:r>
      <w:r>
        <w:rPr>
          <w:rFonts w:ascii="Calibri" w:hAnsi="Calibri"/>
          <w:sz w:val="28"/>
          <w:szCs w:val="28"/>
        </w:rPr>
        <w:t xml:space="preserve"> se joignent à beaucoup d'autres, ils sont écoutés, respectés et prennent leur place dans la société. Ils peuvent exprimer leur soif de dignité. Chaque mois, des cercles de silence affirment que la dignité humaine ne se discute pas.</w:t>
      </w:r>
    </w:p>
    <w:p w:rsidR="00733C63" w:rsidRDefault="00115258">
      <w:pPr>
        <w:pStyle w:val="Standard"/>
        <w:tabs>
          <w:tab w:val="left" w:pos="2700"/>
        </w:tabs>
        <w:jc w:val="both"/>
        <w:rPr>
          <w:rFonts w:ascii="Calibri" w:hAnsi="Calibri"/>
          <w:b/>
          <w:bCs/>
          <w:sz w:val="28"/>
          <w:szCs w:val="28"/>
        </w:rPr>
      </w:pPr>
      <w:r>
        <w:rPr>
          <w:rFonts w:ascii="Calibri" w:hAnsi="Calibri"/>
          <w:b/>
          <w:bCs/>
          <w:sz w:val="28"/>
          <w:szCs w:val="28"/>
        </w:rPr>
        <w:t>Aujourd'hui Noël se renouvelle !</w:t>
      </w:r>
    </w:p>
    <w:p w:rsidR="00733C63" w:rsidRDefault="00733C63">
      <w:pPr>
        <w:pStyle w:val="Standard"/>
        <w:tabs>
          <w:tab w:val="left" w:pos="2700"/>
        </w:tabs>
        <w:jc w:val="both"/>
        <w:rPr>
          <w:rFonts w:ascii="Calibri" w:hAnsi="Calibri"/>
          <w:b/>
          <w:bCs/>
          <w:sz w:val="28"/>
          <w:szCs w:val="28"/>
        </w:rPr>
      </w:pPr>
    </w:p>
    <w:p w:rsidR="00733C63" w:rsidRDefault="00115258">
      <w:pPr>
        <w:pStyle w:val="Standard"/>
        <w:tabs>
          <w:tab w:val="left" w:pos="2700"/>
        </w:tabs>
        <w:jc w:val="both"/>
        <w:rPr>
          <w:rFonts w:ascii="Calibri" w:hAnsi="Calibri"/>
          <w:sz w:val="28"/>
          <w:szCs w:val="28"/>
        </w:rPr>
      </w:pPr>
      <w:r>
        <w:rPr>
          <w:rFonts w:ascii="Calibri" w:hAnsi="Calibri"/>
          <w:sz w:val="28"/>
          <w:szCs w:val="28"/>
        </w:rPr>
        <w:t>Fragile aussi comme les saisonniers que les jeunes de la J</w:t>
      </w:r>
      <w:r w:rsidR="008A4965">
        <w:rPr>
          <w:rFonts w:ascii="Calibri" w:hAnsi="Calibri"/>
          <w:sz w:val="28"/>
          <w:szCs w:val="28"/>
        </w:rPr>
        <w:t xml:space="preserve">eunesse </w:t>
      </w:r>
      <w:r>
        <w:rPr>
          <w:rFonts w:ascii="Calibri" w:hAnsi="Calibri"/>
          <w:sz w:val="28"/>
          <w:szCs w:val="28"/>
        </w:rPr>
        <w:t>O</w:t>
      </w:r>
      <w:r w:rsidR="008A4965">
        <w:rPr>
          <w:rFonts w:ascii="Calibri" w:hAnsi="Calibri"/>
          <w:sz w:val="28"/>
          <w:szCs w:val="28"/>
        </w:rPr>
        <w:t xml:space="preserve">uvrière </w:t>
      </w:r>
      <w:r>
        <w:rPr>
          <w:rFonts w:ascii="Calibri" w:hAnsi="Calibri"/>
          <w:sz w:val="28"/>
          <w:szCs w:val="28"/>
        </w:rPr>
        <w:t>C</w:t>
      </w:r>
      <w:r w:rsidR="008A4965">
        <w:rPr>
          <w:rFonts w:ascii="Calibri" w:hAnsi="Calibri"/>
          <w:sz w:val="28"/>
          <w:szCs w:val="28"/>
        </w:rPr>
        <w:t>hrétienne</w:t>
      </w:r>
      <w:r>
        <w:rPr>
          <w:rFonts w:ascii="Calibri" w:hAnsi="Calibri"/>
          <w:sz w:val="28"/>
          <w:szCs w:val="28"/>
        </w:rPr>
        <w:t xml:space="preserve"> vont rencontrer chaque été pour les aider à faire respecter leurs droits. Les jocistes continuent de lutter pour une reconnaissance dans la société. Ils affirment « Nous ne sommes rien ? </w:t>
      </w:r>
      <w:r w:rsidRPr="008077CE">
        <w:rPr>
          <w:rFonts w:ascii="Calibri" w:hAnsi="Calibri"/>
        </w:rPr>
        <w:t>SOYONS TOUT !</w:t>
      </w:r>
      <w:r>
        <w:rPr>
          <w:rFonts w:ascii="Calibri" w:hAnsi="Calibri"/>
          <w:sz w:val="28"/>
          <w:szCs w:val="28"/>
        </w:rPr>
        <w:t> ». Dans leur campagne d'année, ils militent pour permettre à chaque jeune du milieu ouvrier de construire un projet de vie par un travail digne.</w:t>
      </w:r>
    </w:p>
    <w:p w:rsidR="00733C63" w:rsidRDefault="00115258">
      <w:pPr>
        <w:pStyle w:val="Standard"/>
        <w:tabs>
          <w:tab w:val="left" w:pos="2700"/>
        </w:tabs>
        <w:jc w:val="both"/>
        <w:rPr>
          <w:rFonts w:ascii="Calibri" w:hAnsi="Calibri"/>
          <w:b/>
          <w:bCs/>
          <w:sz w:val="28"/>
          <w:szCs w:val="28"/>
        </w:rPr>
      </w:pPr>
      <w:r>
        <w:rPr>
          <w:rFonts w:ascii="Calibri" w:hAnsi="Calibri"/>
          <w:b/>
          <w:bCs/>
          <w:sz w:val="28"/>
          <w:szCs w:val="28"/>
        </w:rPr>
        <w:t>Aujourd'hui Noël se renouvelle !</w:t>
      </w:r>
    </w:p>
    <w:p w:rsidR="00733C63" w:rsidRDefault="00733C63">
      <w:pPr>
        <w:pStyle w:val="Standard"/>
        <w:tabs>
          <w:tab w:val="left" w:pos="2700"/>
        </w:tabs>
        <w:jc w:val="both"/>
        <w:rPr>
          <w:rFonts w:ascii="Calibri" w:hAnsi="Calibri"/>
          <w:b/>
          <w:bCs/>
          <w:sz w:val="28"/>
          <w:szCs w:val="28"/>
        </w:rPr>
      </w:pPr>
    </w:p>
    <w:p w:rsidR="00733C63" w:rsidRDefault="008A4965">
      <w:pPr>
        <w:pStyle w:val="Standard"/>
        <w:tabs>
          <w:tab w:val="left" w:pos="2700"/>
        </w:tabs>
        <w:jc w:val="both"/>
        <w:rPr>
          <w:rFonts w:ascii="Calibri" w:hAnsi="Calibri"/>
          <w:sz w:val="28"/>
          <w:szCs w:val="28"/>
        </w:rPr>
      </w:pPr>
      <w:r>
        <w:rPr>
          <w:rFonts w:ascii="Calibri" w:hAnsi="Calibri"/>
          <w:sz w:val="28"/>
          <w:szCs w:val="28"/>
        </w:rPr>
        <w:t>Avec l’Action Catholique des Enfant</w:t>
      </w:r>
      <w:r w:rsidR="003742BB">
        <w:rPr>
          <w:rFonts w:ascii="Calibri" w:hAnsi="Calibri"/>
          <w:sz w:val="28"/>
          <w:szCs w:val="28"/>
        </w:rPr>
        <w:t>s</w:t>
      </w:r>
      <w:r>
        <w:rPr>
          <w:rFonts w:ascii="Calibri" w:hAnsi="Calibri"/>
          <w:sz w:val="28"/>
          <w:szCs w:val="28"/>
        </w:rPr>
        <w:t xml:space="preserve">, des clubs </w:t>
      </w:r>
      <w:r w:rsidR="00115258">
        <w:rPr>
          <w:rFonts w:ascii="Calibri" w:hAnsi="Calibri"/>
          <w:sz w:val="28"/>
          <w:szCs w:val="28"/>
        </w:rPr>
        <w:t>se réunissent pour jouer, échanger des paroles. Ils expriment ce qu’il</w:t>
      </w:r>
      <w:r>
        <w:rPr>
          <w:rFonts w:ascii="Calibri" w:hAnsi="Calibri"/>
          <w:sz w:val="28"/>
          <w:szCs w:val="28"/>
        </w:rPr>
        <w:t>s souhaitent pour un meilleur a</w:t>
      </w:r>
      <w:r w:rsidR="00115258">
        <w:rPr>
          <w:rFonts w:ascii="Calibri" w:hAnsi="Calibri"/>
          <w:sz w:val="28"/>
          <w:szCs w:val="28"/>
        </w:rPr>
        <w:t xml:space="preserve">venir. Avec d’autres ils agissent déjà, dans la vie de tous les jours, pour que chacun soit reconnu et respecté. </w:t>
      </w:r>
      <w:r w:rsidR="00C41438">
        <w:rPr>
          <w:rFonts w:ascii="Calibri" w:hAnsi="Calibri"/>
          <w:sz w:val="28"/>
          <w:szCs w:val="28"/>
        </w:rPr>
        <w:t>Entraînant</w:t>
      </w:r>
      <w:r w:rsidR="00115258">
        <w:rPr>
          <w:rFonts w:ascii="Calibri" w:hAnsi="Calibri"/>
          <w:sz w:val="28"/>
          <w:szCs w:val="28"/>
        </w:rPr>
        <w:t xml:space="preserve"> les adultes, ils s’entraident et vivent l</w:t>
      </w:r>
      <w:r>
        <w:rPr>
          <w:rFonts w:ascii="Calibri" w:hAnsi="Calibri"/>
          <w:sz w:val="28"/>
          <w:szCs w:val="28"/>
        </w:rPr>
        <w:t>a solidarité.</w:t>
      </w:r>
    </w:p>
    <w:p w:rsidR="00733C63" w:rsidRDefault="00115258">
      <w:pPr>
        <w:pStyle w:val="Standard"/>
        <w:tabs>
          <w:tab w:val="left" w:pos="2700"/>
        </w:tabs>
        <w:jc w:val="both"/>
        <w:rPr>
          <w:rFonts w:ascii="Calibri" w:hAnsi="Calibri"/>
          <w:b/>
          <w:bCs/>
          <w:sz w:val="28"/>
          <w:szCs w:val="28"/>
        </w:rPr>
      </w:pPr>
      <w:r>
        <w:rPr>
          <w:rFonts w:ascii="Calibri" w:hAnsi="Calibri"/>
          <w:b/>
          <w:bCs/>
          <w:sz w:val="28"/>
          <w:szCs w:val="28"/>
        </w:rPr>
        <w:t>Aujourd'hui Noël se renouvelle !</w:t>
      </w:r>
    </w:p>
    <w:p w:rsidR="00733C63" w:rsidRDefault="00733C63">
      <w:pPr>
        <w:pStyle w:val="Standard"/>
        <w:tabs>
          <w:tab w:val="left" w:pos="2700"/>
        </w:tabs>
        <w:jc w:val="both"/>
        <w:rPr>
          <w:rFonts w:ascii="Calibri" w:hAnsi="Calibri"/>
          <w:sz w:val="28"/>
          <w:szCs w:val="28"/>
        </w:rPr>
      </w:pPr>
    </w:p>
    <w:p w:rsidR="00733C63" w:rsidRDefault="00115258">
      <w:pPr>
        <w:pStyle w:val="Standard"/>
        <w:tabs>
          <w:tab w:val="left" w:pos="2700"/>
        </w:tabs>
        <w:jc w:val="both"/>
        <w:rPr>
          <w:rFonts w:ascii="Calibri" w:hAnsi="Calibri"/>
          <w:sz w:val="28"/>
          <w:szCs w:val="28"/>
        </w:rPr>
      </w:pPr>
      <w:r>
        <w:rPr>
          <w:rFonts w:ascii="Calibri" w:hAnsi="Calibri"/>
          <w:sz w:val="28"/>
          <w:szCs w:val="28"/>
        </w:rPr>
        <w:t>Par son encyclique « Loué sois-tu » le pape François dit : « Sont inséparables la préoccupation pour la nature, la justice envers les pauvres, l’engagement pour la société et la paix intérieure »</w:t>
      </w:r>
      <w:r w:rsidR="008A4965">
        <w:rPr>
          <w:rFonts w:ascii="Calibri" w:hAnsi="Calibri"/>
          <w:sz w:val="28"/>
          <w:szCs w:val="28"/>
        </w:rPr>
        <w:t xml:space="preserve"> </w:t>
      </w:r>
      <w:r w:rsidR="008A4965">
        <w:rPr>
          <w:rFonts w:ascii="Calibri" w:hAnsi="Calibri"/>
        </w:rPr>
        <w:t xml:space="preserve">(Laudato </w:t>
      </w:r>
      <w:r w:rsidR="008A4965" w:rsidRPr="008A4965">
        <w:rPr>
          <w:rFonts w:ascii="Calibri" w:hAnsi="Calibri"/>
        </w:rPr>
        <w:t>Si</w:t>
      </w:r>
      <w:r w:rsidR="008A4965">
        <w:rPr>
          <w:rFonts w:ascii="Calibri" w:hAnsi="Calibri"/>
        </w:rPr>
        <w:t>’</w:t>
      </w:r>
      <w:r w:rsidR="008A4965" w:rsidRPr="008A4965">
        <w:rPr>
          <w:rFonts w:ascii="Calibri" w:hAnsi="Calibri"/>
        </w:rPr>
        <w:t xml:space="preserve"> §10</w:t>
      </w:r>
      <w:r w:rsidR="003545F7" w:rsidRPr="008A4965">
        <w:rPr>
          <w:rFonts w:ascii="Calibri" w:hAnsi="Calibri"/>
        </w:rPr>
        <w:t>)</w:t>
      </w:r>
      <w:r w:rsidRPr="008A4965">
        <w:rPr>
          <w:rFonts w:ascii="Calibri" w:hAnsi="Calibri"/>
        </w:rPr>
        <w:t>.</w:t>
      </w:r>
      <w:r w:rsidR="008A4965">
        <w:rPr>
          <w:rFonts w:ascii="Calibri" w:hAnsi="Calibri"/>
          <w:sz w:val="28"/>
          <w:szCs w:val="28"/>
        </w:rPr>
        <w:t xml:space="preserve"> De nombreuses </w:t>
      </w:r>
      <w:r>
        <w:rPr>
          <w:rFonts w:ascii="Calibri" w:hAnsi="Calibri"/>
          <w:sz w:val="28"/>
          <w:szCs w:val="28"/>
        </w:rPr>
        <w:t>personnes réfléchissent et agissent pour transformer notre planète.</w:t>
      </w:r>
    </w:p>
    <w:p w:rsidR="00733C63" w:rsidRDefault="00115258">
      <w:pPr>
        <w:pStyle w:val="Standard"/>
        <w:tabs>
          <w:tab w:val="left" w:pos="2700"/>
        </w:tabs>
        <w:jc w:val="both"/>
        <w:rPr>
          <w:rFonts w:ascii="Calibri" w:hAnsi="Calibri"/>
        </w:rPr>
      </w:pPr>
      <w:r>
        <w:rPr>
          <w:rFonts w:ascii="Calibri" w:hAnsi="Calibri"/>
          <w:b/>
          <w:bCs/>
          <w:sz w:val="28"/>
          <w:szCs w:val="28"/>
        </w:rPr>
        <w:t>Aujourd'hui Noël se renouvelle</w:t>
      </w:r>
    </w:p>
    <w:p w:rsidR="00733C63" w:rsidRDefault="00733C63">
      <w:pPr>
        <w:pStyle w:val="Standard"/>
        <w:tabs>
          <w:tab w:val="left" w:pos="2700"/>
        </w:tabs>
        <w:jc w:val="both"/>
        <w:rPr>
          <w:rFonts w:ascii="Calibri" w:hAnsi="Calibri"/>
          <w:b/>
          <w:bCs/>
          <w:sz w:val="28"/>
          <w:szCs w:val="28"/>
        </w:rPr>
      </w:pPr>
    </w:p>
    <w:p w:rsidR="00733C63" w:rsidRDefault="00115258">
      <w:pPr>
        <w:pStyle w:val="Standard"/>
        <w:tabs>
          <w:tab w:val="left" w:pos="2700"/>
        </w:tabs>
        <w:jc w:val="both"/>
        <w:rPr>
          <w:rFonts w:ascii="Calibri" w:hAnsi="Calibri"/>
          <w:bCs/>
          <w:sz w:val="28"/>
          <w:szCs w:val="28"/>
        </w:rPr>
      </w:pPr>
      <w:r>
        <w:rPr>
          <w:rFonts w:ascii="Calibri" w:hAnsi="Calibri"/>
          <w:bCs/>
          <w:sz w:val="28"/>
          <w:szCs w:val="28"/>
        </w:rPr>
        <w:t>Au milieu de toutes nos querelles, des femmes et des hommes construisent un monde de paix. Ils choisissent de rejoindre les personnes dans leurs différences, leur handicap, leurs diversités sociales, culturelles, religieuses.</w:t>
      </w:r>
    </w:p>
    <w:p w:rsidR="00733C63" w:rsidRDefault="00115258">
      <w:pPr>
        <w:pStyle w:val="Standard"/>
        <w:tabs>
          <w:tab w:val="left" w:pos="2700"/>
        </w:tabs>
        <w:jc w:val="both"/>
        <w:rPr>
          <w:rFonts w:ascii="Calibri" w:hAnsi="Calibri"/>
          <w:b/>
          <w:bCs/>
          <w:sz w:val="28"/>
          <w:szCs w:val="28"/>
        </w:rPr>
      </w:pPr>
      <w:r>
        <w:rPr>
          <w:rFonts w:ascii="Calibri" w:hAnsi="Calibri"/>
          <w:b/>
          <w:bCs/>
          <w:sz w:val="28"/>
          <w:szCs w:val="28"/>
        </w:rPr>
        <w:t>Aujourd'hui Noël se renouvelle</w:t>
      </w:r>
    </w:p>
    <w:p w:rsidR="00733C63" w:rsidRPr="000B574C" w:rsidRDefault="00733C63">
      <w:pPr>
        <w:pStyle w:val="Standard"/>
        <w:tabs>
          <w:tab w:val="left" w:pos="2700"/>
        </w:tabs>
        <w:jc w:val="both"/>
        <w:rPr>
          <w:rFonts w:ascii="Calibri" w:hAnsi="Calibri"/>
          <w:bCs/>
          <w:sz w:val="20"/>
          <w:szCs w:val="20"/>
        </w:rPr>
      </w:pPr>
    </w:p>
    <w:p w:rsidR="00733C63" w:rsidRDefault="00115258">
      <w:pPr>
        <w:pStyle w:val="Standard"/>
        <w:tabs>
          <w:tab w:val="left" w:pos="2700"/>
        </w:tabs>
        <w:jc w:val="both"/>
        <w:rPr>
          <w:rFonts w:ascii="Calibri" w:hAnsi="Calibri"/>
          <w:sz w:val="28"/>
          <w:szCs w:val="28"/>
        </w:rPr>
      </w:pPr>
      <w:r>
        <w:rPr>
          <w:rFonts w:ascii="Calibri" w:hAnsi="Calibri"/>
          <w:sz w:val="28"/>
          <w:szCs w:val="28"/>
        </w:rPr>
        <w:t xml:space="preserve">Pour construire un monde </w:t>
      </w:r>
      <w:r w:rsidRPr="000B574C">
        <w:rPr>
          <w:rFonts w:ascii="Comic Sans MS" w:hAnsi="Comic Sans MS"/>
          <w:b/>
          <w:sz w:val="28"/>
          <w:szCs w:val="28"/>
        </w:rPr>
        <w:t>fraternel</w:t>
      </w:r>
      <w:r w:rsidRPr="000B574C">
        <w:rPr>
          <w:rFonts w:ascii="Calibri" w:hAnsi="Calibri"/>
          <w:b/>
          <w:sz w:val="28"/>
          <w:szCs w:val="28"/>
        </w:rPr>
        <w:t>,</w:t>
      </w:r>
      <w:r>
        <w:rPr>
          <w:rFonts w:ascii="Calibri" w:hAnsi="Calibri"/>
          <w:sz w:val="28"/>
          <w:szCs w:val="28"/>
        </w:rPr>
        <w:t xml:space="preserve"> des associations et des personnes luttent contre l'exclusion, les inégalités. Des femmes et des hommes s'engagent pour défendre leurs droits et avoir accès à un travail digne.</w:t>
      </w:r>
    </w:p>
    <w:p w:rsidR="00733C63" w:rsidRDefault="00115258">
      <w:pPr>
        <w:pStyle w:val="Standard"/>
        <w:tabs>
          <w:tab w:val="left" w:pos="2700"/>
        </w:tabs>
        <w:jc w:val="both"/>
        <w:rPr>
          <w:rFonts w:ascii="Calibri" w:hAnsi="Calibri"/>
          <w:b/>
          <w:bCs/>
          <w:sz w:val="28"/>
          <w:szCs w:val="28"/>
        </w:rPr>
      </w:pPr>
      <w:r>
        <w:rPr>
          <w:rFonts w:ascii="Calibri" w:hAnsi="Calibri"/>
          <w:b/>
          <w:bCs/>
          <w:sz w:val="28"/>
          <w:szCs w:val="28"/>
        </w:rPr>
        <w:t>Aujourd'hui Noël se renouvelle !</w:t>
      </w:r>
    </w:p>
    <w:p w:rsidR="00733C63" w:rsidRPr="000B574C" w:rsidRDefault="00733C63">
      <w:pPr>
        <w:pStyle w:val="Standard"/>
        <w:tabs>
          <w:tab w:val="left" w:pos="2700"/>
        </w:tabs>
        <w:jc w:val="both"/>
        <w:rPr>
          <w:rFonts w:ascii="Calibri" w:hAnsi="Calibri"/>
          <w:b/>
          <w:bCs/>
          <w:sz w:val="20"/>
          <w:szCs w:val="20"/>
        </w:rPr>
      </w:pPr>
    </w:p>
    <w:p w:rsidR="00733C63" w:rsidRDefault="00115258">
      <w:pPr>
        <w:pStyle w:val="Standard"/>
        <w:tabs>
          <w:tab w:val="left" w:pos="2700"/>
        </w:tabs>
        <w:jc w:val="both"/>
        <w:rPr>
          <w:rFonts w:ascii="Calibri" w:hAnsi="Calibri"/>
          <w:sz w:val="28"/>
          <w:szCs w:val="28"/>
        </w:rPr>
      </w:pPr>
      <w:r>
        <w:rPr>
          <w:rFonts w:ascii="Calibri" w:hAnsi="Calibri"/>
          <w:sz w:val="28"/>
          <w:szCs w:val="28"/>
        </w:rPr>
        <w:t xml:space="preserve">Comme les bergers, il y a plus de 2000 ans, nous sommes témoins de la </w:t>
      </w:r>
      <w:r>
        <w:rPr>
          <w:rFonts w:ascii="Calibri" w:hAnsi="Calibri"/>
          <w:b/>
          <w:bCs/>
          <w:sz w:val="28"/>
          <w:szCs w:val="28"/>
        </w:rPr>
        <w:t>Bonne Nouvelle</w:t>
      </w:r>
      <w:r>
        <w:rPr>
          <w:rFonts w:ascii="Calibri" w:hAnsi="Calibri"/>
          <w:sz w:val="28"/>
          <w:szCs w:val="28"/>
        </w:rPr>
        <w:t>.</w:t>
      </w:r>
    </w:p>
    <w:p w:rsidR="00733C63" w:rsidRDefault="009E15AF">
      <w:pPr>
        <w:pStyle w:val="Standard"/>
        <w:tabs>
          <w:tab w:val="left" w:pos="2700"/>
        </w:tabs>
        <w:jc w:val="both"/>
        <w:rPr>
          <w:rFonts w:ascii="Calibri" w:hAnsi="Calibri"/>
          <w:sz w:val="28"/>
          <w:szCs w:val="28"/>
        </w:rPr>
      </w:pPr>
      <w:r>
        <w:rPr>
          <w:rFonts w:ascii="Calibri" w:hAnsi="Calibri" w:cs="Calibri"/>
          <w:caps/>
          <w:sz w:val="28"/>
          <w:szCs w:val="28"/>
        </w:rPr>
        <w:t>À</w:t>
      </w:r>
      <w:r w:rsidR="00115258">
        <w:rPr>
          <w:rFonts w:ascii="Calibri" w:hAnsi="Calibri"/>
          <w:sz w:val="28"/>
          <w:szCs w:val="28"/>
        </w:rPr>
        <w:t xml:space="preserve"> la suite des anges, chantons  notre foi :</w:t>
      </w:r>
    </w:p>
    <w:p w:rsidR="00733C63" w:rsidRPr="000B574C" w:rsidRDefault="00733C63">
      <w:pPr>
        <w:pStyle w:val="Standard"/>
        <w:tabs>
          <w:tab w:val="left" w:pos="2700"/>
        </w:tabs>
        <w:jc w:val="both"/>
        <w:rPr>
          <w:rFonts w:ascii="Calibri" w:hAnsi="Calibri"/>
          <w:sz w:val="20"/>
          <w:szCs w:val="20"/>
        </w:rPr>
      </w:pPr>
    </w:p>
    <w:p w:rsidR="00733C63" w:rsidRDefault="00115258" w:rsidP="006B6246">
      <w:pPr>
        <w:pStyle w:val="Standard"/>
        <w:tabs>
          <w:tab w:val="left" w:pos="3263"/>
        </w:tabs>
        <w:ind w:left="563"/>
        <w:jc w:val="center"/>
        <w:rPr>
          <w:rFonts w:ascii="Calibri" w:hAnsi="Calibri" w:cs="Arial"/>
          <w:b/>
          <w:bCs/>
          <w:sz w:val="28"/>
          <w:szCs w:val="28"/>
        </w:rPr>
        <w:sectPr w:rsidR="00733C63">
          <w:pgSz w:w="11906" w:h="16838"/>
          <w:pgMar w:top="495" w:right="596" w:bottom="593" w:left="585" w:header="720" w:footer="720" w:gutter="0"/>
          <w:cols w:space="720"/>
        </w:sectPr>
      </w:pPr>
      <w:r>
        <w:rPr>
          <w:rFonts w:ascii="Calibri" w:hAnsi="Calibri" w:cs="Arial"/>
          <w:b/>
          <w:bCs/>
          <w:sz w:val="28"/>
          <w:szCs w:val="28"/>
        </w:rPr>
        <w:t>« Gloire à Dieu dans les cieux, et paix sur la terre pour ceux qui l'aiment ! »</w:t>
      </w:r>
    </w:p>
    <w:p w:rsidR="00733C63" w:rsidRDefault="00115258">
      <w:pPr>
        <w:pStyle w:val="Standard"/>
        <w:tabs>
          <w:tab w:val="left" w:pos="1843"/>
          <w:tab w:val="left" w:pos="2700"/>
        </w:tabs>
        <w:jc w:val="center"/>
        <w:rPr>
          <w:rFonts w:ascii="Calibri" w:hAnsi="Calibri"/>
          <w:i/>
          <w:sz w:val="64"/>
          <w:szCs w:val="64"/>
        </w:rPr>
      </w:pPr>
      <w:r>
        <w:rPr>
          <w:rFonts w:ascii="Calibri" w:hAnsi="Calibri"/>
          <w:i/>
          <w:sz w:val="64"/>
          <w:szCs w:val="64"/>
        </w:rPr>
        <w:lastRenderedPageBreak/>
        <w:t>Aujourd’hui Noël se renouvelle</w:t>
      </w:r>
    </w:p>
    <w:p w:rsidR="00733C63" w:rsidRDefault="00733C63">
      <w:pPr>
        <w:pStyle w:val="Standard"/>
        <w:tabs>
          <w:tab w:val="left" w:pos="2700"/>
        </w:tabs>
        <w:jc w:val="both"/>
        <w:rPr>
          <w:rFonts w:ascii="Calibri" w:hAnsi="Calibri"/>
          <w:sz w:val="20"/>
          <w:szCs w:val="20"/>
        </w:rPr>
      </w:pPr>
    </w:p>
    <w:p w:rsidR="00733C63" w:rsidRPr="00261C26" w:rsidRDefault="004C2CB4">
      <w:pPr>
        <w:pStyle w:val="Standard"/>
        <w:tabs>
          <w:tab w:val="left" w:pos="2700"/>
        </w:tabs>
        <w:jc w:val="both"/>
        <w:rPr>
          <w:rFonts w:ascii="Comic Sans MS" w:hAnsi="Comic Sans MS"/>
          <w:b/>
          <w:sz w:val="28"/>
          <w:szCs w:val="28"/>
        </w:rPr>
      </w:pPr>
      <w:r>
        <w:rPr>
          <w:rFonts w:ascii="Comic Sans MS" w:hAnsi="Comic Sans MS"/>
          <w:b/>
          <w:sz w:val="28"/>
          <w:szCs w:val="28"/>
        </w:rPr>
        <w:t>…</w:t>
      </w:r>
      <w:r w:rsidR="00115258" w:rsidRPr="00261C26">
        <w:rPr>
          <w:rFonts w:ascii="Comic Sans MS" w:hAnsi="Comic Sans MS"/>
          <w:b/>
          <w:sz w:val="28"/>
          <w:szCs w:val="28"/>
        </w:rPr>
        <w:t xml:space="preserve"> Bonne Nouvelle</w:t>
      </w:r>
    </w:p>
    <w:p w:rsidR="00733C63" w:rsidRPr="00261C26" w:rsidRDefault="00115258">
      <w:pPr>
        <w:pStyle w:val="Standard"/>
        <w:tabs>
          <w:tab w:val="left" w:pos="2700"/>
        </w:tabs>
        <w:jc w:val="both"/>
        <w:rPr>
          <w:rFonts w:ascii="Comic Sans MS" w:hAnsi="Comic Sans MS"/>
          <w:b/>
          <w:sz w:val="28"/>
          <w:szCs w:val="28"/>
        </w:rPr>
      </w:pPr>
      <w:r w:rsidRPr="00261C26">
        <w:rPr>
          <w:rFonts w:ascii="Calibri" w:hAnsi="Calibri"/>
          <w:b/>
          <w:sz w:val="28"/>
          <w:szCs w:val="28"/>
        </w:rPr>
        <w:tab/>
      </w:r>
      <w:r w:rsidRPr="00261C26">
        <w:rPr>
          <w:rFonts w:ascii="Calibri" w:hAnsi="Calibri"/>
          <w:b/>
          <w:sz w:val="28"/>
          <w:szCs w:val="28"/>
        </w:rPr>
        <w:tab/>
      </w:r>
      <w:r w:rsidRPr="00261C26">
        <w:rPr>
          <w:rFonts w:ascii="Calibri" w:hAnsi="Calibri"/>
          <w:b/>
          <w:sz w:val="28"/>
          <w:szCs w:val="28"/>
        </w:rPr>
        <w:tab/>
      </w:r>
      <w:r w:rsidRPr="00261C26">
        <w:rPr>
          <w:rFonts w:ascii="Calibri" w:hAnsi="Calibri"/>
          <w:b/>
          <w:sz w:val="28"/>
          <w:szCs w:val="28"/>
        </w:rPr>
        <w:tab/>
      </w:r>
      <w:r w:rsidRPr="00261C26">
        <w:rPr>
          <w:rFonts w:ascii="Comic Sans MS" w:hAnsi="Comic Sans MS"/>
          <w:b/>
          <w:sz w:val="28"/>
          <w:szCs w:val="28"/>
        </w:rPr>
        <w:t>…</w:t>
      </w:r>
      <w:r w:rsidR="004C2CB4">
        <w:rPr>
          <w:rFonts w:ascii="Comic Sans MS" w:hAnsi="Comic Sans MS"/>
          <w:b/>
          <w:sz w:val="28"/>
          <w:szCs w:val="28"/>
        </w:rPr>
        <w:t xml:space="preserve"> </w:t>
      </w:r>
      <w:r w:rsidRPr="00261C26">
        <w:rPr>
          <w:rFonts w:ascii="Comic Sans MS" w:hAnsi="Comic Sans MS"/>
          <w:b/>
          <w:sz w:val="28"/>
          <w:szCs w:val="28"/>
        </w:rPr>
        <w:t>Appel</w:t>
      </w:r>
    </w:p>
    <w:p w:rsidR="00733C63" w:rsidRPr="00261C26" w:rsidRDefault="00115258">
      <w:pPr>
        <w:pStyle w:val="Standard"/>
        <w:tabs>
          <w:tab w:val="left" w:pos="2700"/>
        </w:tabs>
        <w:jc w:val="both"/>
        <w:rPr>
          <w:rFonts w:ascii="Comic Sans MS" w:hAnsi="Comic Sans MS"/>
          <w:b/>
          <w:sz w:val="28"/>
          <w:szCs w:val="28"/>
        </w:rPr>
      </w:pP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Pr="00261C26">
        <w:rPr>
          <w:rFonts w:ascii="Comic Sans MS" w:hAnsi="Comic Sans MS"/>
          <w:b/>
          <w:sz w:val="28"/>
          <w:szCs w:val="28"/>
        </w:rPr>
        <w:tab/>
      </w:r>
      <w:r w:rsidR="004C2CB4">
        <w:rPr>
          <w:rFonts w:ascii="Comic Sans MS" w:hAnsi="Comic Sans MS"/>
          <w:b/>
          <w:sz w:val="28"/>
          <w:szCs w:val="28"/>
        </w:rPr>
        <w:t xml:space="preserve">… </w:t>
      </w:r>
      <w:r w:rsidRPr="00261C26">
        <w:rPr>
          <w:rFonts w:ascii="Comic Sans MS" w:hAnsi="Comic Sans MS"/>
          <w:b/>
          <w:sz w:val="28"/>
          <w:szCs w:val="28"/>
        </w:rPr>
        <w:t>fraternel</w:t>
      </w:r>
    </w:p>
    <w:p w:rsidR="00733C63" w:rsidRDefault="00733C63">
      <w:pPr>
        <w:pStyle w:val="Standard"/>
        <w:tabs>
          <w:tab w:val="left" w:pos="2700"/>
        </w:tabs>
        <w:jc w:val="both"/>
        <w:rPr>
          <w:rFonts w:ascii="Calibri" w:hAnsi="Calibri"/>
          <w:sz w:val="26"/>
          <w:szCs w:val="26"/>
        </w:rPr>
      </w:pPr>
    </w:p>
    <w:p w:rsidR="00733C63" w:rsidRDefault="00115258">
      <w:pPr>
        <w:pStyle w:val="Standard"/>
        <w:tabs>
          <w:tab w:val="left" w:pos="2700"/>
        </w:tabs>
        <w:jc w:val="center"/>
        <w:rPr>
          <w:rFonts w:ascii="Calibri" w:hAnsi="Calibri"/>
          <w:sz w:val="36"/>
          <w:szCs w:val="36"/>
        </w:rPr>
      </w:pPr>
      <w:r>
        <w:rPr>
          <w:rFonts w:ascii="Calibri" w:hAnsi="Calibri"/>
          <w:sz w:val="36"/>
          <w:szCs w:val="36"/>
        </w:rPr>
        <w:t>Vous aussi, faites rimer le mot "Noël".</w:t>
      </w:r>
    </w:p>
    <w:p w:rsidR="00733C63" w:rsidRDefault="00733C63">
      <w:pPr>
        <w:pStyle w:val="Standard"/>
        <w:tabs>
          <w:tab w:val="left" w:pos="2700"/>
        </w:tabs>
        <w:jc w:val="center"/>
        <w:rPr>
          <w:rFonts w:ascii="Calibri" w:hAnsi="Calibri"/>
          <w:sz w:val="36"/>
          <w:szCs w:val="36"/>
        </w:rPr>
      </w:pPr>
    </w:p>
    <w:p w:rsidR="00733C63" w:rsidRDefault="00115258">
      <w:pPr>
        <w:pStyle w:val="Standard"/>
        <w:tabs>
          <w:tab w:val="left" w:pos="2700"/>
        </w:tabs>
        <w:jc w:val="center"/>
        <w:rPr>
          <w:rFonts w:ascii="Calibri" w:hAnsi="Calibri"/>
          <w:sz w:val="28"/>
          <w:szCs w:val="28"/>
        </w:rPr>
      </w:pPr>
      <w:r>
        <w:rPr>
          <w:rFonts w:ascii="Calibri" w:hAnsi="Calibri"/>
          <w:sz w:val="28"/>
          <w:szCs w:val="28"/>
        </w:rPr>
        <w:t>Complétez le bon ci-dessous et faites le parvenir à la Mission Ouvrière</w:t>
      </w:r>
    </w:p>
    <w:p w:rsidR="00733C63" w:rsidRDefault="00733C63">
      <w:pPr>
        <w:pStyle w:val="Standard"/>
        <w:tabs>
          <w:tab w:val="left" w:pos="2700"/>
        </w:tabs>
        <w:jc w:val="center"/>
        <w:rPr>
          <w:rFonts w:ascii="Calibri" w:hAnsi="Calibri"/>
          <w:sz w:val="28"/>
          <w:szCs w:val="28"/>
        </w:rPr>
      </w:pPr>
    </w:p>
    <w:p w:rsidR="00733C63" w:rsidRDefault="00522AFC">
      <w:pPr>
        <w:pStyle w:val="Standard"/>
        <w:tabs>
          <w:tab w:val="left" w:pos="2700"/>
        </w:tabs>
        <w:jc w:val="center"/>
        <w:rPr>
          <w:rFonts w:ascii="Calibri" w:hAnsi="Calibri"/>
          <w:b/>
          <w:i/>
          <w:sz w:val="40"/>
          <w:szCs w:val="40"/>
        </w:rPr>
      </w:pPr>
      <w:r>
        <w:rPr>
          <w:rFonts w:ascii="Calibri" w:hAnsi="Calibri"/>
          <w:b/>
          <w:i/>
          <w:sz w:val="40"/>
          <w:szCs w:val="40"/>
        </w:rPr>
        <w:pict>
          <v:shape id="_x0000_s1027" style="position:absolute;left:0;text-align:left;margin-left:-3.3pt;margin-top:.4pt;width:529.8pt;height:311.25pt;z-index:251660288;visibility:visible;v-text-anchor:middle" coordsize="21600,21600" o:spt="100" adj="-11796480,,5400" path="m,l21600,r,21600l,21600,,xe" filled="f" strokecolor="#666" strokeweight="1.01mm">
            <v:stroke joinstyle="round"/>
            <v:formulas/>
            <v:path o:connecttype="custom" o:connectlocs="3397320,0;6794640,1976580;3397320,3953160;0,1976580" o:connectangles="270,0,90,180" textboxrect="0,0,21600,21600"/>
            <v:textbox style="mso-rotate-with-shape:t" inset="4.41mm,2.29mm,4.41mm,2.29mm">
              <w:txbxContent>
                <w:p w:rsidR="00733C63" w:rsidRDefault="00733C63"/>
              </w:txbxContent>
            </v:textbox>
          </v:shape>
        </w:pict>
      </w:r>
      <w:r w:rsidR="00115258">
        <w:rPr>
          <w:rFonts w:ascii="Calibri" w:hAnsi="Calibri"/>
          <w:b/>
          <w:i/>
          <w:sz w:val="40"/>
          <w:szCs w:val="40"/>
        </w:rPr>
        <w:t>Aujourd’hui Noël se renouvelle</w:t>
      </w:r>
    </w:p>
    <w:p w:rsidR="00733C63" w:rsidRDefault="00733C63">
      <w:pPr>
        <w:pStyle w:val="Standard"/>
        <w:tabs>
          <w:tab w:val="left" w:pos="2700"/>
        </w:tabs>
        <w:jc w:val="center"/>
        <w:rPr>
          <w:rFonts w:ascii="Calibri" w:hAnsi="Calibri"/>
          <w:sz w:val="18"/>
          <w:szCs w:val="18"/>
        </w:rPr>
      </w:pPr>
    </w:p>
    <w:p w:rsidR="00733C63" w:rsidRDefault="00115258">
      <w:pPr>
        <w:pStyle w:val="Standard"/>
        <w:tabs>
          <w:tab w:val="left" w:pos="2700"/>
        </w:tabs>
        <w:rPr>
          <w:rFonts w:ascii="Calibri" w:hAnsi="Calibri"/>
          <w:sz w:val="32"/>
          <w:szCs w:val="32"/>
        </w:rPr>
      </w:pPr>
      <w:r>
        <w:rPr>
          <w:rFonts w:ascii="Calibri" w:hAnsi="Calibri"/>
          <w:sz w:val="32"/>
          <w:szCs w:val="32"/>
        </w:rPr>
        <w:t>Quelques lignes pour partager une Bonne Nouvelle…..</w:t>
      </w: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733C63">
      <w:pPr>
        <w:pStyle w:val="Standard"/>
        <w:tabs>
          <w:tab w:val="left" w:pos="2700"/>
        </w:tabs>
        <w:rPr>
          <w:rFonts w:ascii="Calibri" w:hAnsi="Calibri"/>
          <w:sz w:val="32"/>
          <w:szCs w:val="32"/>
        </w:rPr>
      </w:pPr>
    </w:p>
    <w:p w:rsidR="00733C63" w:rsidRDefault="00115258">
      <w:pPr>
        <w:pStyle w:val="Standard"/>
        <w:tabs>
          <w:tab w:val="left" w:pos="2700"/>
        </w:tabs>
        <w:rPr>
          <w:rFonts w:ascii="Calibri" w:hAnsi="Calibri"/>
          <w:sz w:val="28"/>
          <w:szCs w:val="28"/>
        </w:rPr>
      </w:pPr>
      <w:r>
        <w:rPr>
          <w:rFonts w:ascii="Calibri" w:hAnsi="Calibri"/>
          <w:sz w:val="28"/>
          <w:szCs w:val="28"/>
        </w:rPr>
        <w:t>envoyez votre message à    Mission ouvrière - "Noël comme..."</w:t>
      </w:r>
    </w:p>
    <w:p w:rsidR="00733C63" w:rsidRDefault="00115258">
      <w:pPr>
        <w:pStyle w:val="Standard"/>
        <w:tabs>
          <w:tab w:val="left" w:pos="2700"/>
        </w:tabs>
        <w:rPr>
          <w:rFonts w:ascii="Calibri" w:hAnsi="Calibri"/>
          <w:sz w:val="28"/>
          <w:szCs w:val="28"/>
        </w:rPr>
      </w:pPr>
      <w:r>
        <w:rPr>
          <w:rFonts w:ascii="Calibri" w:hAnsi="Calibri"/>
          <w:sz w:val="28"/>
          <w:szCs w:val="28"/>
        </w:rPr>
        <w:tab/>
        <w:t xml:space="preserve">       58 avenue de Breteuil - 75007 PARIS</w:t>
      </w:r>
    </w:p>
    <w:p w:rsidR="00733C63" w:rsidRDefault="00115258">
      <w:pPr>
        <w:pStyle w:val="Standard"/>
        <w:tabs>
          <w:tab w:val="left" w:pos="2700"/>
        </w:tabs>
      </w:pPr>
      <w:r>
        <w:rPr>
          <w:rFonts w:ascii="Calibri" w:hAnsi="Calibri"/>
          <w:sz w:val="28"/>
          <w:szCs w:val="28"/>
        </w:rPr>
        <w:t xml:space="preserve">ou rendez-vous sur le site de la Mission Ouvrière : </w:t>
      </w:r>
      <w:hyperlink r:id="rId7" w:history="1">
        <w:r>
          <w:rPr>
            <w:rStyle w:val="Internetlink"/>
            <w:rFonts w:ascii="Calibri" w:hAnsi="Calibri"/>
            <w:sz w:val="28"/>
            <w:szCs w:val="28"/>
          </w:rPr>
          <w:t>http://www.mission-ouvriere.info/</w:t>
        </w:r>
      </w:hyperlink>
    </w:p>
    <w:p w:rsidR="00733C63" w:rsidRDefault="00115258">
      <w:pPr>
        <w:pStyle w:val="Standard"/>
        <w:tabs>
          <w:tab w:val="left" w:pos="2700"/>
        </w:tabs>
        <w:rPr>
          <w:rFonts w:ascii="Calibri" w:hAnsi="Calibri"/>
          <w:color w:val="3333FF"/>
          <w:sz w:val="28"/>
          <w:szCs w:val="28"/>
          <w:u w:val="single"/>
        </w:rPr>
      </w:pPr>
      <w:r>
        <w:rPr>
          <w:rFonts w:ascii="Calibri" w:hAnsi="Calibri"/>
          <w:noProof/>
          <w:color w:val="3333FF"/>
          <w:sz w:val="28"/>
          <w:szCs w:val="28"/>
          <w:u w:val="single"/>
          <w:lang w:eastAsia="fr-FR"/>
        </w:rPr>
        <w:drawing>
          <wp:anchor distT="0" distB="0" distL="114300" distR="114300" simplePos="0" relativeHeight="2" behindDoc="1" locked="0" layoutInCell="1" allowOverlap="1">
            <wp:simplePos x="0" y="0"/>
            <wp:positionH relativeFrom="column">
              <wp:posOffset>4119120</wp:posOffset>
            </wp:positionH>
            <wp:positionV relativeFrom="paragraph">
              <wp:posOffset>211320</wp:posOffset>
            </wp:positionV>
            <wp:extent cx="2857680" cy="2857680"/>
            <wp:effectExtent l="0" t="0" r="0" b="0"/>
            <wp:wrapNone/>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57680" cy="2857680"/>
                    </a:xfrm>
                    <a:prstGeom prst="rect">
                      <a:avLst/>
                    </a:prstGeom>
                  </pic:spPr>
                </pic:pic>
              </a:graphicData>
            </a:graphic>
          </wp:anchor>
        </w:drawing>
      </w:r>
    </w:p>
    <w:p w:rsidR="00733C63" w:rsidRDefault="00733C63">
      <w:pPr>
        <w:pStyle w:val="Standard"/>
        <w:tabs>
          <w:tab w:val="left" w:pos="2700"/>
        </w:tabs>
        <w:rPr>
          <w:rFonts w:ascii="Calibri" w:hAnsi="Calibri"/>
          <w:color w:val="3333FF"/>
          <w:sz w:val="28"/>
          <w:szCs w:val="28"/>
          <w:u w:val="single"/>
        </w:rPr>
      </w:pPr>
    </w:p>
    <w:p w:rsidR="00733C63" w:rsidRDefault="00733C63">
      <w:pPr>
        <w:pStyle w:val="Standard"/>
        <w:tabs>
          <w:tab w:val="left" w:pos="2700"/>
        </w:tabs>
        <w:rPr>
          <w:rFonts w:ascii="Calibri" w:hAnsi="Calibri"/>
          <w:color w:val="3333FF"/>
          <w:sz w:val="28"/>
          <w:szCs w:val="28"/>
          <w:u w:val="single"/>
        </w:rPr>
      </w:pPr>
    </w:p>
    <w:p w:rsidR="00733C63" w:rsidRPr="00047B40" w:rsidRDefault="00047B40">
      <w:pPr>
        <w:pStyle w:val="Textbody"/>
        <w:ind w:right="3915"/>
        <w:jc w:val="both"/>
        <w:rPr>
          <w:rFonts w:ascii="Calibri" w:hAnsi="Calibri"/>
          <w:i/>
        </w:rPr>
      </w:pPr>
      <w:r w:rsidRPr="00047B40">
        <w:rPr>
          <w:rFonts w:ascii="Calibri" w:hAnsi="Calibri"/>
          <w:i/>
        </w:rPr>
        <w:t xml:space="preserve">Message proposé par la Mission Ouvrière : </w:t>
      </w:r>
      <w:r w:rsidR="00115258" w:rsidRPr="00047B40">
        <w:rPr>
          <w:rFonts w:ascii="Calibri" w:hAnsi="Calibri"/>
          <w:i/>
        </w:rPr>
        <w:t>l'Action Catholique des Enfants (ACE), la Jeunesse Ouvrière Chrétienne (JOC), l'Action Catholique Ouvrière (ACO), les prêtres ouvriers, le Groupe de Recherche et d’</w:t>
      </w:r>
      <w:r w:rsidR="00522AFC" w:rsidRPr="00047B40">
        <w:rPr>
          <w:rFonts w:ascii="Calibri" w:hAnsi="Calibri"/>
          <w:i/>
        </w:rPr>
        <w:t>Étude</w:t>
      </w:r>
      <w:bookmarkStart w:id="0" w:name="_GoBack"/>
      <w:bookmarkEnd w:id="0"/>
      <w:r w:rsidR="00115258" w:rsidRPr="00047B40">
        <w:rPr>
          <w:rFonts w:ascii="Calibri" w:hAnsi="Calibri"/>
          <w:i/>
        </w:rPr>
        <w:t xml:space="preserve"> en Pastorale Ouvrière (GREPO), les religieuses, les prêtres, les diacres et les laïcs en lien avec le monde ouvrier et</w:t>
      </w:r>
      <w:r w:rsidRPr="00047B40">
        <w:rPr>
          <w:rFonts w:ascii="Calibri" w:hAnsi="Calibri"/>
          <w:i/>
        </w:rPr>
        <w:t xml:space="preserve"> les quartiers populaires, les délégués régionaux et nationaux de la Mission Ouvrière</w:t>
      </w:r>
    </w:p>
    <w:p w:rsidR="00733C63" w:rsidRDefault="00733C63">
      <w:pPr>
        <w:pStyle w:val="Standard"/>
        <w:tabs>
          <w:tab w:val="left" w:pos="2700"/>
        </w:tabs>
        <w:rPr>
          <w:rFonts w:ascii="Calibri" w:hAnsi="Calibri"/>
          <w:b/>
          <w:sz w:val="28"/>
          <w:szCs w:val="28"/>
          <w:u w:val="single"/>
        </w:rPr>
      </w:pPr>
    </w:p>
    <w:p w:rsidR="00733C63" w:rsidRDefault="00733C63">
      <w:pPr>
        <w:pStyle w:val="Standard"/>
        <w:tabs>
          <w:tab w:val="left" w:pos="2700"/>
        </w:tabs>
        <w:jc w:val="both"/>
        <w:rPr>
          <w:rFonts w:ascii="Calibri" w:hAnsi="Calibri" w:cs="Arial"/>
          <w:b/>
          <w:bCs/>
          <w:sz w:val="28"/>
          <w:szCs w:val="28"/>
        </w:rPr>
      </w:pPr>
    </w:p>
    <w:sectPr w:rsidR="00733C63" w:rsidSect="00733C63">
      <w:pgSz w:w="11906" w:h="16838"/>
      <w:pgMar w:top="495" w:right="596" w:bottom="593" w:left="5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C7" w:rsidRDefault="00FE2AC7" w:rsidP="00733C63">
      <w:r>
        <w:separator/>
      </w:r>
    </w:p>
  </w:endnote>
  <w:endnote w:type="continuationSeparator" w:id="0">
    <w:p w:rsidR="00FE2AC7" w:rsidRDefault="00FE2AC7" w:rsidP="0073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C7" w:rsidRDefault="00FE2AC7" w:rsidP="00733C63">
      <w:r w:rsidRPr="00733C63">
        <w:rPr>
          <w:color w:val="000000"/>
        </w:rPr>
        <w:separator/>
      </w:r>
    </w:p>
  </w:footnote>
  <w:footnote w:type="continuationSeparator" w:id="0">
    <w:p w:rsidR="00FE2AC7" w:rsidRDefault="00FE2AC7" w:rsidP="0073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C63"/>
    <w:rsid w:val="00047B40"/>
    <w:rsid w:val="000B574C"/>
    <w:rsid w:val="00115258"/>
    <w:rsid w:val="00261C26"/>
    <w:rsid w:val="00283B47"/>
    <w:rsid w:val="0030588F"/>
    <w:rsid w:val="003545F7"/>
    <w:rsid w:val="003742BB"/>
    <w:rsid w:val="004C2CB4"/>
    <w:rsid w:val="00522AFC"/>
    <w:rsid w:val="006B6246"/>
    <w:rsid w:val="0072006E"/>
    <w:rsid w:val="00733C63"/>
    <w:rsid w:val="008077CE"/>
    <w:rsid w:val="008A4965"/>
    <w:rsid w:val="008C0196"/>
    <w:rsid w:val="009A1CAC"/>
    <w:rsid w:val="009C295A"/>
    <w:rsid w:val="009E15AF"/>
    <w:rsid w:val="00BC7F5A"/>
    <w:rsid w:val="00C41438"/>
    <w:rsid w:val="00D55276"/>
    <w:rsid w:val="00E21D1D"/>
    <w:rsid w:val="00FE2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C390226-147A-493E-91B0-F0050CFE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33C63"/>
    <w:pPr>
      <w:widowControl/>
    </w:pPr>
    <w:rPr>
      <w:rFonts w:eastAsia="Times New Roman" w:cs="Times New Roman"/>
      <w:lang w:bidi="ar-SA"/>
    </w:rPr>
  </w:style>
  <w:style w:type="paragraph" w:customStyle="1" w:styleId="Heading">
    <w:name w:val="Heading"/>
    <w:basedOn w:val="Standard"/>
    <w:next w:val="Textbody"/>
    <w:rsid w:val="00733C63"/>
    <w:pPr>
      <w:keepNext/>
      <w:spacing w:before="240" w:after="120"/>
    </w:pPr>
    <w:rPr>
      <w:rFonts w:ascii="Arial" w:eastAsia="Microsoft YaHei" w:hAnsi="Arial" w:cs="Mangal"/>
      <w:sz w:val="28"/>
      <w:szCs w:val="28"/>
    </w:rPr>
  </w:style>
  <w:style w:type="paragraph" w:customStyle="1" w:styleId="Textbody">
    <w:name w:val="Text body"/>
    <w:basedOn w:val="Standard"/>
    <w:rsid w:val="00733C63"/>
    <w:pPr>
      <w:spacing w:after="120"/>
    </w:pPr>
  </w:style>
  <w:style w:type="paragraph" w:styleId="Liste">
    <w:name w:val="List"/>
    <w:basedOn w:val="Textbody"/>
    <w:rsid w:val="00733C63"/>
    <w:rPr>
      <w:rFonts w:cs="Mangal"/>
    </w:rPr>
  </w:style>
  <w:style w:type="paragraph" w:customStyle="1" w:styleId="Lgende1">
    <w:name w:val="Légende1"/>
    <w:basedOn w:val="Standard"/>
    <w:rsid w:val="00733C63"/>
    <w:pPr>
      <w:suppressLineNumbers/>
      <w:spacing w:before="120" w:after="120"/>
    </w:pPr>
    <w:rPr>
      <w:rFonts w:cs="Mangal"/>
      <w:i/>
      <w:iCs/>
    </w:rPr>
  </w:style>
  <w:style w:type="paragraph" w:customStyle="1" w:styleId="Index">
    <w:name w:val="Index"/>
    <w:basedOn w:val="Standard"/>
    <w:rsid w:val="00733C63"/>
    <w:pPr>
      <w:suppressLineNumbers/>
    </w:pPr>
    <w:rPr>
      <w:rFonts w:cs="Mangal"/>
    </w:rPr>
  </w:style>
  <w:style w:type="character" w:customStyle="1" w:styleId="Internetlink">
    <w:name w:val="Internet link"/>
    <w:rsid w:val="00733C6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ission-ouvrier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901</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Il était une fois…</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était une fois…</dc:title>
  <dc:creator>Martine Levecque</dc:creator>
  <cp:lastModifiedBy>Michel Boulenger</cp:lastModifiedBy>
  <cp:revision>18</cp:revision>
  <cp:lastPrinted>2016-10-15T19:35:00Z</cp:lastPrinted>
  <dcterms:created xsi:type="dcterms:W3CDTF">2016-09-27T15:58:00Z</dcterms:created>
  <dcterms:modified xsi:type="dcterms:W3CDTF">2016-10-16T16:05:00Z</dcterms:modified>
</cp:coreProperties>
</file>