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A2" w:rsidRDefault="00F666A2" w:rsidP="000232E7">
      <w:pPr>
        <w:jc w:val="center"/>
      </w:pPr>
    </w:p>
    <w:p w:rsidR="00F666A2" w:rsidRDefault="00F666A2">
      <w:pPr>
        <w:pStyle w:val="En-tte"/>
        <w:tabs>
          <w:tab w:val="clear" w:pos="4536"/>
          <w:tab w:val="clear" w:pos="9072"/>
        </w:tabs>
      </w:pPr>
    </w:p>
    <w:p w:rsidR="00F666A2" w:rsidRDefault="00F666A2" w:rsidP="00EF6FB7">
      <w:pPr>
        <w:pBdr>
          <w:top w:val="single" w:sz="4" w:space="1" w:color="auto"/>
          <w:left w:val="single" w:sz="4" w:space="4" w:color="auto"/>
          <w:bottom w:val="single" w:sz="4" w:space="1" w:color="auto"/>
          <w:right w:val="single" w:sz="4" w:space="4" w:color="auto"/>
        </w:pBdr>
        <w:jc w:val="center"/>
        <w:rPr>
          <w:b/>
          <w:bCs/>
          <w:sz w:val="40"/>
        </w:rPr>
      </w:pPr>
      <w:r>
        <w:rPr>
          <w:b/>
          <w:bCs/>
          <w:sz w:val="40"/>
        </w:rPr>
        <w:t xml:space="preserve">REGLEMENT INTERIEUR </w:t>
      </w:r>
      <w:r w:rsidR="00BE5A29">
        <w:rPr>
          <w:b/>
          <w:bCs/>
          <w:sz w:val="40"/>
        </w:rPr>
        <w:t xml:space="preserve"> ALSH </w:t>
      </w:r>
      <w:r>
        <w:rPr>
          <w:b/>
          <w:bCs/>
          <w:sz w:val="40"/>
        </w:rPr>
        <w:t>20</w:t>
      </w:r>
      <w:r w:rsidR="002D3EEC">
        <w:rPr>
          <w:b/>
          <w:bCs/>
          <w:sz w:val="40"/>
        </w:rPr>
        <w:t>1</w:t>
      </w:r>
      <w:r w:rsidR="00271D0D">
        <w:rPr>
          <w:b/>
          <w:bCs/>
          <w:sz w:val="40"/>
        </w:rPr>
        <w:t>5</w:t>
      </w:r>
    </w:p>
    <w:p w:rsidR="00EF6FB7" w:rsidRDefault="00EF6FB7" w:rsidP="00EF6FB7">
      <w:pPr>
        <w:pBdr>
          <w:top w:val="single" w:sz="4" w:space="1" w:color="auto"/>
          <w:left w:val="single" w:sz="4" w:space="4" w:color="auto"/>
          <w:bottom w:val="single" w:sz="4" w:space="1" w:color="auto"/>
          <w:right w:val="single" w:sz="4" w:space="4" w:color="auto"/>
        </w:pBdr>
        <w:jc w:val="center"/>
      </w:pPr>
    </w:p>
    <w:p w:rsidR="00F666A2" w:rsidRDefault="00F666A2">
      <w:pPr>
        <w:jc w:val="center"/>
      </w:pPr>
    </w:p>
    <w:p w:rsidR="00F666A2" w:rsidRDefault="00F666A2">
      <w:pPr>
        <w:jc w:val="center"/>
      </w:pPr>
    </w:p>
    <w:p w:rsidR="00F666A2" w:rsidRDefault="00F666A2"/>
    <w:p w:rsidR="00F666A2" w:rsidRDefault="00F666A2">
      <w:pPr>
        <w:rPr>
          <w:b/>
          <w:sz w:val="24"/>
          <w:u w:val="single"/>
        </w:rPr>
      </w:pPr>
      <w:r>
        <w:rPr>
          <w:b/>
          <w:sz w:val="24"/>
          <w:u w:val="single"/>
        </w:rPr>
        <w:t>CAPACITE D’ACCUEIL DU CENTRE :</w:t>
      </w:r>
    </w:p>
    <w:p w:rsidR="005561D2" w:rsidRDefault="005561D2">
      <w:pPr>
        <w:rPr>
          <w:b/>
          <w:sz w:val="24"/>
          <w:u w:val="single"/>
        </w:rPr>
      </w:pPr>
    </w:p>
    <w:p w:rsidR="00F666A2" w:rsidRDefault="00F666A2">
      <w:pPr>
        <w:rPr>
          <w:b/>
          <w:sz w:val="24"/>
          <w:u w:val="single"/>
        </w:rPr>
      </w:pPr>
    </w:p>
    <w:p w:rsidR="00F666A2" w:rsidRPr="000A6621" w:rsidRDefault="00F666A2" w:rsidP="000A6621">
      <w:pPr>
        <w:numPr>
          <w:ilvl w:val="0"/>
          <w:numId w:val="6"/>
        </w:numPr>
        <w:jc w:val="both"/>
        <w:rPr>
          <w:bCs/>
          <w:sz w:val="24"/>
        </w:rPr>
      </w:pPr>
      <w:r w:rsidRPr="000A6621">
        <w:rPr>
          <w:bCs/>
          <w:sz w:val="24"/>
        </w:rPr>
        <w:t>79 enfants dont 50  plus de 6 ans</w:t>
      </w:r>
    </w:p>
    <w:p w:rsidR="009833D9" w:rsidRPr="000A6621" w:rsidRDefault="00F666A2" w:rsidP="000A6621">
      <w:pPr>
        <w:numPr>
          <w:ilvl w:val="0"/>
          <w:numId w:val="6"/>
        </w:numPr>
        <w:jc w:val="both"/>
        <w:rPr>
          <w:bCs/>
          <w:sz w:val="24"/>
        </w:rPr>
      </w:pPr>
      <w:r w:rsidRPr="000A6621">
        <w:rPr>
          <w:bCs/>
          <w:sz w:val="24"/>
        </w:rPr>
        <w:t xml:space="preserve">29 enfants de 3 à  6 ans </w:t>
      </w:r>
    </w:p>
    <w:p w:rsidR="00F666A2" w:rsidRPr="000A6621" w:rsidRDefault="00F666A2" w:rsidP="000A6621">
      <w:pPr>
        <w:numPr>
          <w:ilvl w:val="0"/>
          <w:numId w:val="6"/>
        </w:numPr>
        <w:jc w:val="both"/>
        <w:rPr>
          <w:bCs/>
          <w:sz w:val="24"/>
        </w:rPr>
      </w:pPr>
      <w:r w:rsidRPr="000A6621">
        <w:rPr>
          <w:bCs/>
          <w:sz w:val="24"/>
        </w:rPr>
        <w:t xml:space="preserve">Le Centre  reçoit tous les ans un agrément des Services de </w:t>
      </w:r>
      <w:smartTag w:uri="urn:schemas-microsoft-com:office:smarttags" w:element="PersonName">
        <w:smartTagPr>
          <w:attr w:name="ProductID" w:val="la Direction D￩partementale"/>
        </w:smartTagPr>
        <w:r w:rsidRPr="000A6621">
          <w:rPr>
            <w:bCs/>
            <w:sz w:val="24"/>
          </w:rPr>
          <w:t>la Direction Départementale</w:t>
        </w:r>
      </w:smartTag>
      <w:r w:rsidRPr="000A6621">
        <w:rPr>
          <w:bCs/>
          <w:sz w:val="24"/>
        </w:rPr>
        <w:t xml:space="preserve"> de </w:t>
      </w:r>
      <w:smartTag w:uri="urn:schemas-microsoft-com:office:smarttags" w:element="PersonName">
        <w:smartTagPr>
          <w:attr w:name="ProductID" w:val="la Jeunesse"/>
        </w:smartTagPr>
        <w:r w:rsidRPr="000A6621">
          <w:rPr>
            <w:bCs/>
            <w:sz w:val="24"/>
          </w:rPr>
          <w:t>la Jeunesse</w:t>
        </w:r>
      </w:smartTag>
      <w:r w:rsidRPr="000A6621">
        <w:rPr>
          <w:bCs/>
          <w:sz w:val="24"/>
        </w:rPr>
        <w:t xml:space="preserve"> et des Sports sur avis technique de </w:t>
      </w:r>
      <w:smartTag w:uri="urn:schemas-microsoft-com:office:smarttags" w:element="PersonName">
        <w:smartTagPr>
          <w:attr w:name="ProductID" w:val="la Protection Maternelle"/>
        </w:smartTagPr>
        <w:r w:rsidRPr="000A6621">
          <w:rPr>
            <w:bCs/>
            <w:sz w:val="24"/>
          </w:rPr>
          <w:t>la Protection Maternelle</w:t>
        </w:r>
      </w:smartTag>
      <w:r w:rsidRPr="000A6621">
        <w:rPr>
          <w:bCs/>
          <w:sz w:val="24"/>
        </w:rPr>
        <w:t xml:space="preserve"> </w:t>
      </w:r>
      <w:r w:rsidR="007E15AA" w:rsidRPr="000A6621">
        <w:rPr>
          <w:bCs/>
          <w:sz w:val="24"/>
        </w:rPr>
        <w:t>Infantile. Cet</w:t>
      </w:r>
      <w:r w:rsidRPr="000A6621">
        <w:rPr>
          <w:bCs/>
          <w:sz w:val="24"/>
        </w:rPr>
        <w:t xml:space="preserve"> agrément est renouvelé chaque année</w:t>
      </w:r>
      <w:r w:rsidR="00F02879" w:rsidRPr="000A6621">
        <w:rPr>
          <w:bCs/>
          <w:sz w:val="24"/>
        </w:rPr>
        <w:t xml:space="preserve">                          </w:t>
      </w:r>
      <w:r w:rsidR="000A507D" w:rsidRPr="000A6621">
        <w:rPr>
          <w:bCs/>
          <w:sz w:val="24"/>
        </w:rPr>
        <w:t>L’A</w:t>
      </w:r>
      <w:r w:rsidRPr="000A6621">
        <w:rPr>
          <w:bCs/>
          <w:sz w:val="24"/>
        </w:rPr>
        <w:t xml:space="preserve">LSH a obtenu le label de </w:t>
      </w:r>
      <w:smartTag w:uri="urn:schemas-microsoft-com:office:smarttags" w:element="PersonName">
        <w:smartTagPr>
          <w:attr w:name="ProductID" w:val="la CAF"/>
        </w:smartTagPr>
        <w:r w:rsidRPr="000A6621">
          <w:rPr>
            <w:bCs/>
            <w:sz w:val="24"/>
          </w:rPr>
          <w:t>la CAF</w:t>
        </w:r>
      </w:smartTag>
    </w:p>
    <w:p w:rsidR="005561D2" w:rsidRPr="000A6621" w:rsidRDefault="005561D2" w:rsidP="000A6621">
      <w:pPr>
        <w:ind w:left="1770"/>
        <w:jc w:val="both"/>
        <w:rPr>
          <w:bCs/>
          <w:sz w:val="24"/>
        </w:rPr>
      </w:pPr>
    </w:p>
    <w:p w:rsidR="00F666A2" w:rsidRDefault="00F666A2">
      <w:pPr>
        <w:pStyle w:val="Corpsdetexte"/>
        <w:jc w:val="both"/>
      </w:pPr>
    </w:p>
    <w:p w:rsidR="00F666A2" w:rsidRDefault="00F666A2">
      <w:pPr>
        <w:jc w:val="both"/>
        <w:rPr>
          <w:b/>
          <w:sz w:val="24"/>
          <w:u w:val="single"/>
        </w:rPr>
      </w:pPr>
      <w:r>
        <w:rPr>
          <w:b/>
          <w:sz w:val="24"/>
          <w:u w:val="single"/>
        </w:rPr>
        <w:t>JOURS DE FONCTIONNEMENT </w:t>
      </w:r>
      <w:r w:rsidR="002528D6">
        <w:rPr>
          <w:b/>
          <w:sz w:val="24"/>
          <w:u w:val="single"/>
        </w:rPr>
        <w:t>ET ACCUEIL</w:t>
      </w:r>
      <w:r>
        <w:rPr>
          <w:b/>
          <w:sz w:val="24"/>
          <w:u w:val="single"/>
        </w:rPr>
        <w:t>:</w:t>
      </w:r>
    </w:p>
    <w:p w:rsidR="00012EA2" w:rsidRDefault="00012EA2">
      <w:pPr>
        <w:jc w:val="both"/>
        <w:rPr>
          <w:b/>
          <w:sz w:val="24"/>
          <w:u w:val="single"/>
        </w:rPr>
      </w:pPr>
    </w:p>
    <w:p w:rsidR="00F666A2" w:rsidRDefault="00FC6103" w:rsidP="00D80697">
      <w:pPr>
        <w:numPr>
          <w:ilvl w:val="0"/>
          <w:numId w:val="7"/>
        </w:numPr>
        <w:jc w:val="both"/>
        <w:rPr>
          <w:bCs/>
          <w:sz w:val="24"/>
        </w:rPr>
      </w:pPr>
      <w:r>
        <w:rPr>
          <w:bCs/>
          <w:sz w:val="24"/>
        </w:rPr>
        <w:t>Toutes les vacances scolaires</w:t>
      </w:r>
      <w:r w:rsidR="00F666A2" w:rsidRPr="000A6621">
        <w:rPr>
          <w:bCs/>
          <w:sz w:val="24"/>
        </w:rPr>
        <w:t xml:space="preserve"> de 9h00 à 17h00</w:t>
      </w:r>
      <w:proofErr w:type="gramStart"/>
      <w:r w:rsidR="00F666A2" w:rsidRPr="000A6621">
        <w:rPr>
          <w:bCs/>
          <w:sz w:val="24"/>
        </w:rPr>
        <w:t>.</w:t>
      </w:r>
      <w:proofErr w:type="gramEnd"/>
      <w:r>
        <w:rPr>
          <w:bCs/>
          <w:sz w:val="24"/>
        </w:rPr>
        <w:t>(</w:t>
      </w:r>
      <w:r w:rsidR="00B97E96">
        <w:rPr>
          <w:bCs/>
          <w:sz w:val="24"/>
        </w:rPr>
        <w:t>extrascolaire</w:t>
      </w:r>
      <w:r>
        <w:rPr>
          <w:bCs/>
          <w:sz w:val="24"/>
        </w:rPr>
        <w:t>).</w:t>
      </w:r>
    </w:p>
    <w:p w:rsidR="00271D0D" w:rsidRPr="000A6621" w:rsidRDefault="00271D0D" w:rsidP="00D80697">
      <w:pPr>
        <w:numPr>
          <w:ilvl w:val="0"/>
          <w:numId w:val="7"/>
        </w:numPr>
        <w:jc w:val="both"/>
        <w:rPr>
          <w:bCs/>
          <w:sz w:val="24"/>
        </w:rPr>
      </w:pPr>
      <w:r>
        <w:rPr>
          <w:bCs/>
          <w:sz w:val="24"/>
        </w:rPr>
        <w:t>Le mercredi depuis la rentrée 2014 de 12h00 (repas optionnel) à 17h00</w:t>
      </w:r>
      <w:r w:rsidR="00FC6103">
        <w:rPr>
          <w:bCs/>
          <w:sz w:val="24"/>
        </w:rPr>
        <w:t xml:space="preserve"> (périscolaire)</w:t>
      </w:r>
    </w:p>
    <w:p w:rsidR="00F666A2" w:rsidRPr="000A6621" w:rsidRDefault="00F666A2" w:rsidP="00D80697">
      <w:pPr>
        <w:numPr>
          <w:ilvl w:val="0"/>
          <w:numId w:val="7"/>
        </w:numPr>
        <w:jc w:val="both"/>
        <w:rPr>
          <w:bCs/>
          <w:sz w:val="24"/>
        </w:rPr>
      </w:pPr>
      <w:r w:rsidRPr="000A6621">
        <w:rPr>
          <w:bCs/>
          <w:sz w:val="24"/>
        </w:rPr>
        <w:t xml:space="preserve">Une garderie gratuite est assurée de 7h30 à 9h00 </w:t>
      </w:r>
      <w:r w:rsidR="005B4651">
        <w:rPr>
          <w:bCs/>
          <w:sz w:val="24"/>
        </w:rPr>
        <w:t xml:space="preserve"> (sauf le mercredi) </w:t>
      </w:r>
      <w:r w:rsidRPr="000A6621">
        <w:rPr>
          <w:bCs/>
          <w:sz w:val="24"/>
        </w:rPr>
        <w:t>et de 17h00 à 18h15 précise</w:t>
      </w:r>
      <w:r w:rsidR="00DD4E89">
        <w:rPr>
          <w:bCs/>
          <w:sz w:val="24"/>
        </w:rPr>
        <w:t>s</w:t>
      </w:r>
      <w:r w:rsidRPr="000A6621">
        <w:rPr>
          <w:bCs/>
          <w:sz w:val="24"/>
        </w:rPr>
        <w:t>.</w:t>
      </w:r>
    </w:p>
    <w:p w:rsidR="00EB1C09" w:rsidRPr="005B4651" w:rsidRDefault="00012EA2" w:rsidP="005B4651">
      <w:pPr>
        <w:numPr>
          <w:ilvl w:val="0"/>
          <w:numId w:val="7"/>
        </w:numPr>
        <w:jc w:val="both"/>
        <w:rPr>
          <w:sz w:val="24"/>
        </w:rPr>
      </w:pPr>
      <w:r w:rsidRPr="000A6621">
        <w:rPr>
          <w:bCs/>
          <w:sz w:val="24"/>
        </w:rPr>
        <w:t>Lors de l’accueil du matin les parents doivent accompagner l’enfant dans les</w:t>
      </w:r>
      <w:r w:rsidRPr="00D80697">
        <w:rPr>
          <w:bCs/>
          <w:sz w:val="24"/>
        </w:rPr>
        <w:t xml:space="preserve"> locaux</w:t>
      </w:r>
      <w:r>
        <w:rPr>
          <w:sz w:val="24"/>
        </w:rPr>
        <w:t>.</w:t>
      </w:r>
      <w:r w:rsidR="00FC6103">
        <w:rPr>
          <w:sz w:val="24"/>
        </w:rPr>
        <w:t xml:space="preserve"> </w:t>
      </w:r>
    </w:p>
    <w:p w:rsidR="005561D2" w:rsidRDefault="005561D2" w:rsidP="00550A92">
      <w:pPr>
        <w:ind w:left="1410"/>
        <w:jc w:val="both"/>
        <w:rPr>
          <w:sz w:val="24"/>
        </w:rPr>
      </w:pPr>
    </w:p>
    <w:p w:rsidR="00F666A2" w:rsidRDefault="00F666A2">
      <w:pPr>
        <w:jc w:val="both"/>
        <w:rPr>
          <w:b/>
          <w:sz w:val="24"/>
          <w:u w:val="single"/>
        </w:rPr>
      </w:pPr>
    </w:p>
    <w:p w:rsidR="00F666A2" w:rsidRDefault="00F666A2">
      <w:pPr>
        <w:jc w:val="both"/>
        <w:rPr>
          <w:b/>
          <w:sz w:val="24"/>
          <w:u w:val="single"/>
        </w:rPr>
      </w:pPr>
      <w:r>
        <w:rPr>
          <w:b/>
          <w:sz w:val="24"/>
          <w:u w:val="single"/>
        </w:rPr>
        <w:t>PERSONNEL D’ENCADREMENT :</w:t>
      </w:r>
    </w:p>
    <w:p w:rsidR="00F666A2" w:rsidRDefault="00F666A2">
      <w:pPr>
        <w:jc w:val="both"/>
        <w:rPr>
          <w:b/>
          <w:sz w:val="24"/>
          <w:u w:val="single"/>
        </w:rPr>
      </w:pPr>
    </w:p>
    <w:p w:rsidR="00EB1C09" w:rsidRDefault="00EB1C09" w:rsidP="00EB1C09">
      <w:pPr>
        <w:jc w:val="both"/>
        <w:rPr>
          <w:bCs/>
          <w:sz w:val="24"/>
        </w:rPr>
      </w:pPr>
      <w:r>
        <w:rPr>
          <w:bCs/>
          <w:sz w:val="24"/>
        </w:rPr>
        <w:t>L’accueil de loisirs est en gestion municipale depuis le 1</w:t>
      </w:r>
      <w:r w:rsidRPr="00EB1C09">
        <w:rPr>
          <w:bCs/>
          <w:sz w:val="24"/>
          <w:vertAlign w:val="superscript"/>
        </w:rPr>
        <w:t>er</w:t>
      </w:r>
      <w:r>
        <w:rPr>
          <w:bCs/>
          <w:sz w:val="24"/>
        </w:rPr>
        <w:t xml:space="preserve"> juillet 2012, son personnel est soit permanent soit occasionnel ou  saisonnier et  sous contrat.</w:t>
      </w:r>
    </w:p>
    <w:p w:rsidR="00F666A2" w:rsidRDefault="00F666A2">
      <w:pPr>
        <w:jc w:val="both"/>
        <w:rPr>
          <w:b/>
          <w:sz w:val="24"/>
        </w:rPr>
      </w:pPr>
    </w:p>
    <w:p w:rsidR="00F666A2" w:rsidRDefault="00012EA2" w:rsidP="00D80697">
      <w:pPr>
        <w:numPr>
          <w:ilvl w:val="0"/>
          <w:numId w:val="7"/>
        </w:numPr>
        <w:jc w:val="both"/>
        <w:rPr>
          <w:bCs/>
          <w:sz w:val="24"/>
        </w:rPr>
      </w:pPr>
      <w:r>
        <w:rPr>
          <w:bCs/>
          <w:sz w:val="24"/>
        </w:rPr>
        <w:t>3</w:t>
      </w:r>
      <w:r w:rsidR="00F666A2">
        <w:rPr>
          <w:bCs/>
          <w:sz w:val="24"/>
        </w:rPr>
        <w:t xml:space="preserve"> Directeur</w:t>
      </w:r>
      <w:r>
        <w:rPr>
          <w:bCs/>
          <w:sz w:val="24"/>
        </w:rPr>
        <w:t xml:space="preserve"> diplômés</w:t>
      </w:r>
      <w:r w:rsidR="00F666A2">
        <w:rPr>
          <w:bCs/>
          <w:sz w:val="24"/>
        </w:rPr>
        <w:t>.</w:t>
      </w:r>
    </w:p>
    <w:p w:rsidR="00F666A2" w:rsidRDefault="004A400C" w:rsidP="00D80697">
      <w:pPr>
        <w:numPr>
          <w:ilvl w:val="0"/>
          <w:numId w:val="7"/>
        </w:numPr>
        <w:jc w:val="both"/>
        <w:rPr>
          <w:bCs/>
          <w:sz w:val="24"/>
        </w:rPr>
      </w:pPr>
      <w:r>
        <w:rPr>
          <w:bCs/>
          <w:sz w:val="24"/>
        </w:rPr>
        <w:t>1 Animateur B.A.F.A minimum</w:t>
      </w:r>
      <w:r w:rsidR="00F666A2">
        <w:rPr>
          <w:bCs/>
          <w:sz w:val="24"/>
        </w:rPr>
        <w:t xml:space="preserve"> par groupe d’enfants.</w:t>
      </w:r>
    </w:p>
    <w:p w:rsidR="00F666A2" w:rsidRDefault="00F666A2" w:rsidP="00D80697">
      <w:pPr>
        <w:numPr>
          <w:ilvl w:val="0"/>
          <w:numId w:val="7"/>
        </w:numPr>
        <w:jc w:val="both"/>
        <w:rPr>
          <w:bCs/>
          <w:sz w:val="24"/>
        </w:rPr>
      </w:pPr>
      <w:r>
        <w:rPr>
          <w:bCs/>
          <w:sz w:val="24"/>
        </w:rPr>
        <w:t xml:space="preserve">1 Animateur pour </w:t>
      </w:r>
      <w:r w:rsidR="00012EA2">
        <w:rPr>
          <w:bCs/>
          <w:sz w:val="24"/>
        </w:rPr>
        <w:t>12</w:t>
      </w:r>
      <w:r>
        <w:rPr>
          <w:bCs/>
          <w:sz w:val="24"/>
        </w:rPr>
        <w:t xml:space="preserve"> enfants (+ de 6 ans).</w:t>
      </w:r>
    </w:p>
    <w:p w:rsidR="00F666A2" w:rsidRDefault="00F666A2" w:rsidP="00D80697">
      <w:pPr>
        <w:numPr>
          <w:ilvl w:val="0"/>
          <w:numId w:val="7"/>
        </w:numPr>
        <w:jc w:val="both"/>
        <w:rPr>
          <w:bCs/>
          <w:sz w:val="24"/>
        </w:rPr>
      </w:pPr>
      <w:r>
        <w:rPr>
          <w:bCs/>
          <w:sz w:val="24"/>
        </w:rPr>
        <w:t>1 Animat</w:t>
      </w:r>
      <w:r w:rsidR="000A507D">
        <w:rPr>
          <w:bCs/>
          <w:sz w:val="24"/>
        </w:rPr>
        <w:t xml:space="preserve">eur pour 8 enfants </w:t>
      </w:r>
      <w:r w:rsidR="00012EA2">
        <w:rPr>
          <w:bCs/>
          <w:sz w:val="24"/>
        </w:rPr>
        <w:t>(3</w:t>
      </w:r>
      <w:r>
        <w:rPr>
          <w:bCs/>
          <w:sz w:val="24"/>
        </w:rPr>
        <w:t>-6 ans).</w:t>
      </w:r>
    </w:p>
    <w:p w:rsidR="00EB1C09" w:rsidRDefault="00EB1C09" w:rsidP="00D80697">
      <w:pPr>
        <w:ind w:left="720"/>
        <w:jc w:val="both"/>
        <w:rPr>
          <w:bCs/>
          <w:sz w:val="24"/>
        </w:rPr>
      </w:pPr>
    </w:p>
    <w:p w:rsidR="00F666A2" w:rsidRDefault="00F666A2" w:rsidP="00D80697">
      <w:pPr>
        <w:ind w:left="360"/>
        <w:jc w:val="both"/>
        <w:rPr>
          <w:bCs/>
          <w:sz w:val="24"/>
        </w:rPr>
      </w:pPr>
    </w:p>
    <w:p w:rsidR="00F666A2" w:rsidRDefault="00F666A2" w:rsidP="00D80697">
      <w:pPr>
        <w:numPr>
          <w:ilvl w:val="0"/>
          <w:numId w:val="7"/>
        </w:numPr>
        <w:jc w:val="both"/>
        <w:rPr>
          <w:bCs/>
          <w:sz w:val="24"/>
        </w:rPr>
      </w:pPr>
      <w:r>
        <w:rPr>
          <w:bCs/>
          <w:sz w:val="24"/>
        </w:rPr>
        <w:t xml:space="preserve">A l’embauche, tous les personnels </w:t>
      </w:r>
      <w:r w:rsidR="00550A92">
        <w:rPr>
          <w:bCs/>
          <w:sz w:val="24"/>
        </w:rPr>
        <w:t xml:space="preserve">fournissent un </w:t>
      </w:r>
      <w:r>
        <w:rPr>
          <w:bCs/>
          <w:sz w:val="24"/>
        </w:rPr>
        <w:t xml:space="preserve"> </w:t>
      </w:r>
      <w:r w:rsidR="00550A92">
        <w:rPr>
          <w:bCs/>
          <w:sz w:val="24"/>
        </w:rPr>
        <w:t>certificat médical et doivent être à jour des vaccinations ne doivent pas avoir été</w:t>
      </w:r>
      <w:r>
        <w:rPr>
          <w:bCs/>
          <w:sz w:val="24"/>
        </w:rPr>
        <w:t xml:space="preserve"> condamnés pour manquement à la probité et aux mœurs, ne sont pas frappés d’interdiction d’enseigner, ni de participer à l’encadrement d’institutions ou organismes de vacances et de loisirs pour les mineurs.</w:t>
      </w:r>
    </w:p>
    <w:p w:rsidR="005561D2" w:rsidRDefault="00CC1310" w:rsidP="00D80697">
      <w:pPr>
        <w:ind w:left="720"/>
        <w:jc w:val="both"/>
        <w:rPr>
          <w:bCs/>
          <w:sz w:val="24"/>
        </w:rPr>
      </w:pPr>
      <w:r>
        <w:rPr>
          <w:bCs/>
          <w:sz w:val="24"/>
        </w:rPr>
        <w:t xml:space="preserve"> </w:t>
      </w:r>
    </w:p>
    <w:p w:rsidR="00EB1C09" w:rsidRDefault="00EB1C09">
      <w:pPr>
        <w:jc w:val="both"/>
        <w:rPr>
          <w:bCs/>
          <w:sz w:val="24"/>
        </w:rPr>
      </w:pPr>
    </w:p>
    <w:p w:rsidR="00EB1C09" w:rsidRDefault="00EB1C09">
      <w:pPr>
        <w:jc w:val="both"/>
        <w:rPr>
          <w:bCs/>
          <w:sz w:val="24"/>
        </w:rPr>
      </w:pPr>
    </w:p>
    <w:p w:rsidR="00EB1C09" w:rsidRDefault="00EB1C09">
      <w:pPr>
        <w:jc w:val="both"/>
        <w:rPr>
          <w:bCs/>
          <w:sz w:val="24"/>
        </w:rPr>
      </w:pPr>
    </w:p>
    <w:p w:rsidR="000A6621" w:rsidRDefault="000A6621">
      <w:pPr>
        <w:jc w:val="both"/>
        <w:rPr>
          <w:bCs/>
          <w:sz w:val="24"/>
        </w:rPr>
      </w:pPr>
    </w:p>
    <w:p w:rsidR="00D80697" w:rsidRDefault="00D80697">
      <w:pPr>
        <w:jc w:val="both"/>
        <w:rPr>
          <w:b/>
          <w:sz w:val="24"/>
          <w:u w:val="single"/>
        </w:rPr>
      </w:pPr>
    </w:p>
    <w:p w:rsidR="00D80697" w:rsidRDefault="00D80697">
      <w:pPr>
        <w:jc w:val="both"/>
        <w:rPr>
          <w:b/>
          <w:sz w:val="24"/>
          <w:u w:val="single"/>
        </w:rPr>
      </w:pPr>
    </w:p>
    <w:p w:rsidR="00D80697" w:rsidRDefault="00D80697">
      <w:pPr>
        <w:jc w:val="both"/>
        <w:rPr>
          <w:b/>
          <w:sz w:val="24"/>
          <w:u w:val="single"/>
        </w:rPr>
      </w:pPr>
    </w:p>
    <w:p w:rsidR="00CC1310" w:rsidRDefault="00CC1310">
      <w:pPr>
        <w:jc w:val="both"/>
        <w:rPr>
          <w:b/>
          <w:sz w:val="24"/>
          <w:u w:val="single"/>
        </w:rPr>
      </w:pPr>
      <w:r w:rsidRPr="00CC1310">
        <w:rPr>
          <w:b/>
          <w:sz w:val="24"/>
          <w:u w:val="single"/>
        </w:rPr>
        <w:lastRenderedPageBreak/>
        <w:t>Autre personnel</w:t>
      </w:r>
      <w:r w:rsidR="00D80697">
        <w:rPr>
          <w:b/>
          <w:sz w:val="24"/>
          <w:u w:val="single"/>
        </w:rPr>
        <w:t> :</w:t>
      </w:r>
    </w:p>
    <w:p w:rsidR="00D80697" w:rsidRDefault="00D80697">
      <w:pPr>
        <w:jc w:val="both"/>
        <w:rPr>
          <w:b/>
          <w:sz w:val="24"/>
          <w:u w:val="single"/>
        </w:rPr>
      </w:pPr>
    </w:p>
    <w:p w:rsidR="0057678E" w:rsidRPr="0037308A" w:rsidRDefault="00CC1310" w:rsidP="00D80697">
      <w:pPr>
        <w:numPr>
          <w:ilvl w:val="0"/>
          <w:numId w:val="7"/>
        </w:numPr>
        <w:jc w:val="both"/>
        <w:rPr>
          <w:bCs/>
          <w:sz w:val="24"/>
        </w:rPr>
      </w:pPr>
      <w:r w:rsidRPr="00CC1310">
        <w:rPr>
          <w:bCs/>
          <w:sz w:val="24"/>
        </w:rPr>
        <w:t>Du personnel municipal de la restauration scolaire est mis à disposition durant les périodes de vacances scolaires.</w:t>
      </w:r>
      <w:r>
        <w:rPr>
          <w:bCs/>
          <w:sz w:val="24"/>
        </w:rPr>
        <w:t xml:space="preserve"> Il effectue des garderies, </w:t>
      </w:r>
      <w:r w:rsidR="00550A92">
        <w:rPr>
          <w:bCs/>
          <w:sz w:val="24"/>
        </w:rPr>
        <w:t>pour certains participent à l’animation,  fon</w:t>
      </w:r>
      <w:r w:rsidR="00770384">
        <w:rPr>
          <w:bCs/>
          <w:sz w:val="24"/>
        </w:rPr>
        <w:t>t</w:t>
      </w:r>
      <w:r w:rsidR="00550A92">
        <w:rPr>
          <w:bCs/>
          <w:sz w:val="24"/>
        </w:rPr>
        <w:t xml:space="preserve"> </w:t>
      </w:r>
      <w:r>
        <w:rPr>
          <w:bCs/>
          <w:sz w:val="24"/>
        </w:rPr>
        <w:t xml:space="preserve">des courses et </w:t>
      </w:r>
      <w:r w:rsidR="00550A92">
        <w:rPr>
          <w:bCs/>
          <w:sz w:val="24"/>
        </w:rPr>
        <w:t>entretiennent les</w:t>
      </w:r>
      <w:r>
        <w:rPr>
          <w:bCs/>
          <w:sz w:val="24"/>
        </w:rPr>
        <w:t xml:space="preserve"> locaux</w:t>
      </w:r>
      <w:r w:rsidR="00550A92">
        <w:rPr>
          <w:bCs/>
          <w:sz w:val="24"/>
        </w:rPr>
        <w:t>.</w:t>
      </w:r>
    </w:p>
    <w:p w:rsidR="0057678E" w:rsidRPr="00D80697" w:rsidRDefault="0057678E" w:rsidP="00D80697">
      <w:pPr>
        <w:ind w:left="720"/>
        <w:jc w:val="both"/>
        <w:rPr>
          <w:bCs/>
          <w:sz w:val="24"/>
        </w:rPr>
      </w:pPr>
    </w:p>
    <w:p w:rsidR="00F666A2" w:rsidRPr="00D80697" w:rsidRDefault="00F666A2" w:rsidP="00D80697">
      <w:pPr>
        <w:ind w:left="720"/>
        <w:jc w:val="both"/>
        <w:rPr>
          <w:bCs/>
          <w:sz w:val="24"/>
        </w:rPr>
      </w:pPr>
    </w:p>
    <w:p w:rsidR="00550A92" w:rsidRDefault="00550A92">
      <w:pPr>
        <w:jc w:val="both"/>
        <w:rPr>
          <w:b/>
          <w:sz w:val="24"/>
          <w:u w:val="single"/>
        </w:rPr>
      </w:pPr>
      <w:r>
        <w:rPr>
          <w:b/>
          <w:sz w:val="24"/>
          <w:u w:val="single"/>
        </w:rPr>
        <w:t>INSCRIPTIONS  et condition</w:t>
      </w:r>
      <w:r w:rsidR="000D2182">
        <w:rPr>
          <w:b/>
          <w:sz w:val="24"/>
          <w:u w:val="single"/>
        </w:rPr>
        <w:t>s</w:t>
      </w:r>
      <w:r>
        <w:rPr>
          <w:b/>
          <w:sz w:val="24"/>
          <w:u w:val="single"/>
        </w:rPr>
        <w:t xml:space="preserve"> d’inscription : </w:t>
      </w:r>
    </w:p>
    <w:p w:rsidR="0037308A" w:rsidRDefault="0037308A">
      <w:pPr>
        <w:jc w:val="both"/>
        <w:rPr>
          <w:b/>
          <w:sz w:val="24"/>
          <w:u w:val="single"/>
        </w:rPr>
      </w:pPr>
    </w:p>
    <w:p w:rsidR="000D2182" w:rsidRDefault="000D2182">
      <w:pPr>
        <w:jc w:val="both"/>
        <w:rPr>
          <w:b/>
          <w:sz w:val="24"/>
          <w:u w:val="single"/>
        </w:rPr>
      </w:pPr>
    </w:p>
    <w:p w:rsidR="00F666A2" w:rsidRPr="00F02879" w:rsidRDefault="00770384" w:rsidP="00F02879">
      <w:pPr>
        <w:numPr>
          <w:ilvl w:val="0"/>
          <w:numId w:val="7"/>
        </w:numPr>
        <w:jc w:val="both"/>
        <w:rPr>
          <w:bCs/>
          <w:sz w:val="24"/>
        </w:rPr>
      </w:pPr>
      <w:r>
        <w:rPr>
          <w:bCs/>
          <w:sz w:val="24"/>
        </w:rPr>
        <w:t>La famille doit soit</w:t>
      </w:r>
      <w:r w:rsidR="000D2182" w:rsidRPr="00F02879">
        <w:rPr>
          <w:bCs/>
          <w:sz w:val="24"/>
        </w:rPr>
        <w:t xml:space="preserve"> être domiciliée sur  la commune, ou </w:t>
      </w:r>
      <w:r w:rsidR="006C7968" w:rsidRPr="00F02879">
        <w:rPr>
          <w:bCs/>
          <w:sz w:val="24"/>
        </w:rPr>
        <w:t>être employée par une entreprise de la commune. La famille considérée est parents et grands-parents.</w:t>
      </w:r>
    </w:p>
    <w:p w:rsidR="006C7968" w:rsidRPr="00F02879" w:rsidRDefault="006C7968" w:rsidP="00F02879">
      <w:pPr>
        <w:numPr>
          <w:ilvl w:val="0"/>
          <w:numId w:val="7"/>
        </w:numPr>
        <w:jc w:val="both"/>
        <w:rPr>
          <w:bCs/>
          <w:sz w:val="24"/>
        </w:rPr>
      </w:pPr>
      <w:r w:rsidRPr="00F02879">
        <w:rPr>
          <w:bCs/>
          <w:sz w:val="24"/>
        </w:rPr>
        <w:t>L’enfant doit avoir 3 ans.</w:t>
      </w:r>
    </w:p>
    <w:p w:rsidR="006C7968" w:rsidRPr="00F02879" w:rsidRDefault="006C7968" w:rsidP="00F02879">
      <w:pPr>
        <w:numPr>
          <w:ilvl w:val="0"/>
          <w:numId w:val="7"/>
        </w:numPr>
        <w:jc w:val="both"/>
        <w:rPr>
          <w:bCs/>
          <w:sz w:val="24"/>
        </w:rPr>
      </w:pPr>
      <w:r w:rsidRPr="00F02879">
        <w:rPr>
          <w:bCs/>
          <w:sz w:val="24"/>
        </w:rPr>
        <w:t xml:space="preserve">L’enfant doit déjà </w:t>
      </w:r>
      <w:r w:rsidR="00DD4E89">
        <w:rPr>
          <w:bCs/>
          <w:sz w:val="24"/>
        </w:rPr>
        <w:t>être</w:t>
      </w:r>
      <w:r w:rsidRPr="00F02879">
        <w:rPr>
          <w:bCs/>
          <w:sz w:val="24"/>
        </w:rPr>
        <w:t xml:space="preserve"> scolarisé.</w:t>
      </w:r>
    </w:p>
    <w:p w:rsidR="000D2182" w:rsidRPr="00F02879" w:rsidRDefault="000A507D" w:rsidP="00F02879">
      <w:pPr>
        <w:numPr>
          <w:ilvl w:val="0"/>
          <w:numId w:val="7"/>
        </w:numPr>
        <w:jc w:val="both"/>
        <w:rPr>
          <w:bCs/>
          <w:sz w:val="24"/>
        </w:rPr>
      </w:pPr>
      <w:r w:rsidRPr="00F02879">
        <w:rPr>
          <w:bCs/>
          <w:sz w:val="24"/>
        </w:rPr>
        <w:t>Tout enfant fréquentant l’A</w:t>
      </w:r>
      <w:r w:rsidR="00F666A2" w:rsidRPr="00F02879">
        <w:rPr>
          <w:bCs/>
          <w:sz w:val="24"/>
        </w:rPr>
        <w:t>.L.S.H. doit posséder un dossier d’inscription signé et dûment rempli par les parents.</w:t>
      </w:r>
      <w:r w:rsidR="00770384">
        <w:rPr>
          <w:bCs/>
          <w:sz w:val="24"/>
        </w:rPr>
        <w:t xml:space="preserve"> Celui-</w:t>
      </w:r>
      <w:r w:rsidR="000D2182" w:rsidRPr="00F02879">
        <w:rPr>
          <w:bCs/>
          <w:sz w:val="24"/>
        </w:rPr>
        <w:t>ci doit être tenu à jour régulièrement par les familles lor</w:t>
      </w:r>
      <w:r w:rsidR="003808B5">
        <w:rPr>
          <w:bCs/>
          <w:sz w:val="24"/>
        </w:rPr>
        <w:t>s de changement de coordonnées.</w:t>
      </w:r>
    </w:p>
    <w:p w:rsidR="00012EA2" w:rsidRPr="000D2182" w:rsidRDefault="00012EA2">
      <w:pPr>
        <w:pStyle w:val="Corpsdetexte"/>
        <w:jc w:val="both"/>
        <w:rPr>
          <w:bCs/>
        </w:rPr>
      </w:pPr>
    </w:p>
    <w:p w:rsidR="00F666A2" w:rsidRDefault="00F666A2">
      <w:pPr>
        <w:pStyle w:val="Corpsdetexte"/>
        <w:jc w:val="both"/>
        <w:rPr>
          <w:b/>
          <w:bCs/>
        </w:rPr>
      </w:pPr>
    </w:p>
    <w:p w:rsidR="00F666A2" w:rsidRDefault="00012EA2">
      <w:pPr>
        <w:pStyle w:val="Corpsdetexte"/>
        <w:jc w:val="both"/>
        <w:rPr>
          <w:b/>
          <w:bCs/>
          <w:u w:val="single"/>
        </w:rPr>
      </w:pPr>
      <w:r w:rsidRPr="005561D2">
        <w:rPr>
          <w:b/>
          <w:bCs/>
          <w:u w:val="single"/>
        </w:rPr>
        <w:t>RESERVATION D’ACTIVITE</w:t>
      </w:r>
    </w:p>
    <w:p w:rsidR="004D5B1B" w:rsidRDefault="004D5B1B">
      <w:pPr>
        <w:pStyle w:val="Corpsdetexte"/>
        <w:jc w:val="both"/>
        <w:rPr>
          <w:b/>
          <w:bCs/>
          <w:u w:val="single"/>
        </w:rPr>
      </w:pPr>
    </w:p>
    <w:p w:rsidR="005561D2" w:rsidRDefault="005561D2">
      <w:pPr>
        <w:pStyle w:val="Corpsdetexte"/>
        <w:jc w:val="both"/>
        <w:rPr>
          <w:b/>
          <w:bCs/>
        </w:rPr>
      </w:pPr>
    </w:p>
    <w:p w:rsidR="005561D2" w:rsidRPr="00F02879" w:rsidRDefault="000D2182" w:rsidP="00F02879">
      <w:pPr>
        <w:numPr>
          <w:ilvl w:val="0"/>
          <w:numId w:val="7"/>
        </w:numPr>
        <w:jc w:val="both"/>
        <w:rPr>
          <w:bCs/>
          <w:sz w:val="24"/>
        </w:rPr>
      </w:pPr>
      <w:r w:rsidRPr="00F02879">
        <w:rPr>
          <w:bCs/>
          <w:sz w:val="24"/>
        </w:rPr>
        <w:t>Toute activité nécessitant un déplacement en bus ou encadrée par un intervenant extérieur doit être réservée fermement.</w:t>
      </w:r>
    </w:p>
    <w:p w:rsidR="00012EA2" w:rsidRPr="00F02879" w:rsidRDefault="00012EA2" w:rsidP="00F02879">
      <w:pPr>
        <w:numPr>
          <w:ilvl w:val="0"/>
          <w:numId w:val="7"/>
        </w:numPr>
        <w:jc w:val="both"/>
        <w:rPr>
          <w:bCs/>
          <w:sz w:val="24"/>
        </w:rPr>
      </w:pPr>
      <w:r w:rsidRPr="00F02879">
        <w:rPr>
          <w:bCs/>
          <w:sz w:val="24"/>
        </w:rPr>
        <w:t>Toute activité réservée doit être honorée sauf en cas de maladie.</w:t>
      </w:r>
      <w:r w:rsidR="004D5B1B" w:rsidRPr="00F02879">
        <w:rPr>
          <w:bCs/>
          <w:sz w:val="24"/>
        </w:rPr>
        <w:t xml:space="preserve"> </w:t>
      </w:r>
    </w:p>
    <w:p w:rsidR="00012EA2" w:rsidRPr="00F02879" w:rsidRDefault="00012EA2" w:rsidP="00F02879">
      <w:pPr>
        <w:numPr>
          <w:ilvl w:val="0"/>
          <w:numId w:val="7"/>
        </w:numPr>
        <w:jc w:val="both"/>
        <w:rPr>
          <w:bCs/>
          <w:sz w:val="24"/>
        </w:rPr>
      </w:pPr>
      <w:r w:rsidRPr="00F02879">
        <w:rPr>
          <w:bCs/>
          <w:sz w:val="24"/>
        </w:rPr>
        <w:t xml:space="preserve">Le désistement doit s’effectuer 48 heures à l’avance, dans le cas échéant la réservation </w:t>
      </w:r>
      <w:r w:rsidR="00770384">
        <w:rPr>
          <w:bCs/>
          <w:sz w:val="24"/>
        </w:rPr>
        <w:t xml:space="preserve">pourra </w:t>
      </w:r>
      <w:r w:rsidR="00DD4E89">
        <w:rPr>
          <w:bCs/>
          <w:sz w:val="24"/>
        </w:rPr>
        <w:t>être</w:t>
      </w:r>
      <w:r w:rsidRPr="00F02879">
        <w:rPr>
          <w:bCs/>
          <w:sz w:val="24"/>
        </w:rPr>
        <w:t xml:space="preserve"> facturé</w:t>
      </w:r>
      <w:r w:rsidR="000D2182" w:rsidRPr="00F02879">
        <w:rPr>
          <w:bCs/>
          <w:sz w:val="24"/>
        </w:rPr>
        <w:t>e.</w:t>
      </w:r>
    </w:p>
    <w:p w:rsidR="005561D2" w:rsidRPr="00012EA2" w:rsidRDefault="005561D2" w:rsidP="00012EA2">
      <w:pPr>
        <w:pStyle w:val="Corpsdetexte"/>
        <w:tabs>
          <w:tab w:val="left" w:pos="1665"/>
        </w:tabs>
        <w:jc w:val="both"/>
        <w:rPr>
          <w:bCs/>
        </w:rPr>
      </w:pPr>
    </w:p>
    <w:p w:rsidR="00012EA2" w:rsidRDefault="00012EA2">
      <w:pPr>
        <w:pStyle w:val="Corpsdetexte"/>
        <w:jc w:val="both"/>
        <w:rPr>
          <w:b/>
          <w:bCs/>
        </w:rPr>
      </w:pPr>
    </w:p>
    <w:p w:rsidR="00FD6F76" w:rsidRDefault="00F666A2" w:rsidP="00FD6F76">
      <w:pPr>
        <w:pStyle w:val="Corpsdetexte"/>
        <w:jc w:val="both"/>
        <w:rPr>
          <w:b/>
          <w:bCs/>
          <w:u w:val="single"/>
        </w:rPr>
      </w:pPr>
      <w:r w:rsidRPr="00F02879">
        <w:rPr>
          <w:b/>
          <w:bCs/>
          <w:u w:val="single"/>
        </w:rPr>
        <w:t>PIECES A FOURNIR</w:t>
      </w:r>
    </w:p>
    <w:p w:rsidR="00FD6F76" w:rsidRDefault="00FD6F76" w:rsidP="00FD6F76">
      <w:pPr>
        <w:pStyle w:val="Corpsdetexte"/>
        <w:jc w:val="both"/>
        <w:rPr>
          <w:b/>
          <w:bCs/>
          <w:u w:val="single"/>
        </w:rPr>
      </w:pPr>
    </w:p>
    <w:p w:rsidR="00F666A2" w:rsidRPr="00FD6F76" w:rsidRDefault="005B4651" w:rsidP="00FD6F76">
      <w:pPr>
        <w:numPr>
          <w:ilvl w:val="0"/>
          <w:numId w:val="7"/>
        </w:numPr>
        <w:jc w:val="both"/>
        <w:rPr>
          <w:b/>
          <w:bCs/>
          <w:sz w:val="24"/>
          <w:u w:val="single"/>
        </w:rPr>
      </w:pPr>
      <w:r>
        <w:rPr>
          <w:bCs/>
          <w:sz w:val="24"/>
        </w:rPr>
        <w:t xml:space="preserve"> Un  </w:t>
      </w:r>
      <w:r w:rsidR="00F666A2" w:rsidRPr="00F02879">
        <w:rPr>
          <w:bCs/>
          <w:sz w:val="24"/>
        </w:rPr>
        <w:t>certificat de vaccination obligatoire, et de non-contagiosité.</w:t>
      </w:r>
    </w:p>
    <w:p w:rsidR="00F666A2" w:rsidRPr="00F02879" w:rsidRDefault="00F666A2" w:rsidP="00F02879">
      <w:pPr>
        <w:numPr>
          <w:ilvl w:val="0"/>
          <w:numId w:val="7"/>
        </w:numPr>
        <w:jc w:val="both"/>
        <w:rPr>
          <w:bCs/>
          <w:sz w:val="24"/>
        </w:rPr>
      </w:pPr>
      <w:r w:rsidRPr="00F02879">
        <w:rPr>
          <w:bCs/>
          <w:sz w:val="24"/>
        </w:rPr>
        <w:t>Numéro de Sécurité Sociale des parents.</w:t>
      </w:r>
    </w:p>
    <w:p w:rsidR="00F666A2" w:rsidRPr="00F02879" w:rsidRDefault="00F666A2" w:rsidP="00F02879">
      <w:pPr>
        <w:numPr>
          <w:ilvl w:val="0"/>
          <w:numId w:val="7"/>
        </w:numPr>
        <w:jc w:val="both"/>
        <w:rPr>
          <w:bCs/>
          <w:sz w:val="24"/>
        </w:rPr>
      </w:pPr>
      <w:r w:rsidRPr="00F02879">
        <w:rPr>
          <w:bCs/>
          <w:sz w:val="24"/>
        </w:rPr>
        <w:t>Numéro de téléphone des parents où ils peuvent être joints à toutes heures.</w:t>
      </w:r>
    </w:p>
    <w:p w:rsidR="00F666A2" w:rsidRPr="00F02879" w:rsidRDefault="00F666A2" w:rsidP="00F02879">
      <w:pPr>
        <w:numPr>
          <w:ilvl w:val="0"/>
          <w:numId w:val="7"/>
        </w:numPr>
        <w:jc w:val="both"/>
        <w:rPr>
          <w:bCs/>
          <w:sz w:val="24"/>
        </w:rPr>
      </w:pPr>
      <w:r w:rsidRPr="00F02879">
        <w:rPr>
          <w:bCs/>
          <w:sz w:val="24"/>
        </w:rPr>
        <w:t>Les vaccinations des enfants.</w:t>
      </w:r>
    </w:p>
    <w:p w:rsidR="00F666A2" w:rsidRPr="00F02879" w:rsidRDefault="00F666A2" w:rsidP="00F02879">
      <w:pPr>
        <w:numPr>
          <w:ilvl w:val="0"/>
          <w:numId w:val="7"/>
        </w:numPr>
        <w:jc w:val="both"/>
        <w:rPr>
          <w:bCs/>
          <w:sz w:val="24"/>
        </w:rPr>
      </w:pPr>
      <w:r w:rsidRPr="00F02879">
        <w:rPr>
          <w:bCs/>
          <w:sz w:val="24"/>
        </w:rPr>
        <w:t xml:space="preserve">Une copie de la carte </w:t>
      </w:r>
      <w:r w:rsidR="007E15AA" w:rsidRPr="00F02879">
        <w:rPr>
          <w:bCs/>
          <w:sz w:val="24"/>
        </w:rPr>
        <w:t>loisir</w:t>
      </w:r>
      <w:r w:rsidRPr="00F02879">
        <w:rPr>
          <w:bCs/>
          <w:sz w:val="24"/>
        </w:rPr>
        <w:t>-soleil de la CAF</w:t>
      </w:r>
      <w:r w:rsidR="00FD6F76">
        <w:rPr>
          <w:bCs/>
          <w:sz w:val="24"/>
        </w:rPr>
        <w:t xml:space="preserve"> en cours de validité</w:t>
      </w:r>
      <w:r w:rsidRPr="00F02879">
        <w:rPr>
          <w:bCs/>
          <w:sz w:val="24"/>
        </w:rPr>
        <w:t xml:space="preserve"> ou les bons-vacances de </w:t>
      </w:r>
      <w:smartTag w:uri="urn:schemas-microsoft-com:office:smarttags" w:element="PersonName">
        <w:smartTagPr>
          <w:attr w:name="ProductID" w:val="la MSA"/>
        </w:smartTagPr>
        <w:r w:rsidRPr="00F02879">
          <w:rPr>
            <w:bCs/>
            <w:sz w:val="24"/>
          </w:rPr>
          <w:t>la MSA</w:t>
        </w:r>
      </w:smartTag>
      <w:r w:rsidRPr="00F02879">
        <w:rPr>
          <w:bCs/>
          <w:sz w:val="24"/>
        </w:rPr>
        <w:t xml:space="preserve"> si vous les possédez.</w:t>
      </w:r>
    </w:p>
    <w:p w:rsidR="00F666A2" w:rsidRPr="00F02879" w:rsidRDefault="00F666A2" w:rsidP="00F02879">
      <w:pPr>
        <w:numPr>
          <w:ilvl w:val="0"/>
          <w:numId w:val="7"/>
        </w:numPr>
        <w:jc w:val="both"/>
        <w:rPr>
          <w:bCs/>
          <w:sz w:val="24"/>
        </w:rPr>
      </w:pPr>
      <w:r w:rsidRPr="00F02879">
        <w:rPr>
          <w:bCs/>
          <w:sz w:val="24"/>
        </w:rPr>
        <w:t>Une lettre indiquant les fragilités ou les allergies régimes alimentaires etc.</w:t>
      </w:r>
    </w:p>
    <w:p w:rsidR="00F666A2" w:rsidRPr="00F02879" w:rsidRDefault="00F666A2" w:rsidP="00F02879">
      <w:pPr>
        <w:numPr>
          <w:ilvl w:val="0"/>
          <w:numId w:val="7"/>
        </w:numPr>
        <w:jc w:val="both"/>
        <w:rPr>
          <w:bCs/>
          <w:sz w:val="24"/>
        </w:rPr>
      </w:pPr>
      <w:r w:rsidRPr="00F02879">
        <w:rPr>
          <w:bCs/>
          <w:sz w:val="24"/>
        </w:rPr>
        <w:t>Le nom et le numéro de téléphone des autres personnes autorisées à venir chercher l’enfant et susceptible d’être appelées, faute de pouvoir joindre les parents en cas d’urgence ou en cas d’absence de ces derniers au moment de la fermeture du Centre.</w:t>
      </w:r>
    </w:p>
    <w:p w:rsidR="00F666A2" w:rsidRPr="00F02879" w:rsidRDefault="00F666A2" w:rsidP="00F02879">
      <w:pPr>
        <w:numPr>
          <w:ilvl w:val="0"/>
          <w:numId w:val="7"/>
        </w:numPr>
        <w:jc w:val="both"/>
        <w:rPr>
          <w:bCs/>
          <w:sz w:val="24"/>
        </w:rPr>
      </w:pPr>
      <w:r w:rsidRPr="00F02879">
        <w:rPr>
          <w:bCs/>
          <w:sz w:val="24"/>
        </w:rPr>
        <w:t>Les habitudes de l’enfant : ses rythmes, ses préférences, la possibilité d’apporter son objet personnel (s’il dort l’après-midi pour les petits).</w:t>
      </w:r>
    </w:p>
    <w:p w:rsidR="005561D2" w:rsidRDefault="005561D2" w:rsidP="005561D2">
      <w:pPr>
        <w:pStyle w:val="Corpsdetexte"/>
        <w:jc w:val="both"/>
      </w:pPr>
    </w:p>
    <w:p w:rsidR="005561D2" w:rsidRDefault="005561D2" w:rsidP="005561D2">
      <w:pPr>
        <w:pStyle w:val="Corpsdetexte"/>
        <w:jc w:val="both"/>
      </w:pPr>
    </w:p>
    <w:p w:rsidR="00AF4DD4" w:rsidRDefault="00AF4DD4" w:rsidP="005561D2">
      <w:pPr>
        <w:pStyle w:val="Corpsdetexte"/>
        <w:jc w:val="both"/>
      </w:pPr>
    </w:p>
    <w:p w:rsidR="00F666A2" w:rsidRDefault="00F666A2">
      <w:pPr>
        <w:pStyle w:val="Corpsdetexte"/>
        <w:jc w:val="both"/>
      </w:pPr>
    </w:p>
    <w:p w:rsidR="006C7968" w:rsidRDefault="006C7968">
      <w:pPr>
        <w:pStyle w:val="Corpsdetexte"/>
        <w:jc w:val="both"/>
        <w:rPr>
          <w:b/>
          <w:bCs/>
          <w:u w:val="single"/>
        </w:rPr>
      </w:pPr>
    </w:p>
    <w:p w:rsidR="00D80697" w:rsidRDefault="00D80697">
      <w:pPr>
        <w:pStyle w:val="Corpsdetexte"/>
        <w:jc w:val="both"/>
        <w:rPr>
          <w:b/>
          <w:bCs/>
          <w:u w:val="single"/>
        </w:rPr>
      </w:pPr>
    </w:p>
    <w:p w:rsidR="00D80697" w:rsidRDefault="00D80697">
      <w:pPr>
        <w:pStyle w:val="Corpsdetexte"/>
        <w:jc w:val="both"/>
        <w:rPr>
          <w:b/>
          <w:bCs/>
          <w:u w:val="single"/>
        </w:rPr>
      </w:pPr>
    </w:p>
    <w:p w:rsidR="00FD6F76" w:rsidRDefault="00FD6F76">
      <w:pPr>
        <w:pStyle w:val="Corpsdetexte"/>
        <w:jc w:val="both"/>
        <w:rPr>
          <w:b/>
          <w:bCs/>
          <w:u w:val="single"/>
        </w:rPr>
      </w:pPr>
    </w:p>
    <w:p w:rsidR="00FD6F76" w:rsidRDefault="00FD6F76">
      <w:pPr>
        <w:pStyle w:val="Corpsdetexte"/>
        <w:jc w:val="both"/>
        <w:rPr>
          <w:b/>
          <w:bCs/>
          <w:u w:val="single"/>
        </w:rPr>
      </w:pPr>
    </w:p>
    <w:p w:rsidR="00F666A2" w:rsidRDefault="004D619E">
      <w:pPr>
        <w:pStyle w:val="Corpsdetexte"/>
        <w:jc w:val="both"/>
        <w:rPr>
          <w:b/>
          <w:bCs/>
          <w:u w:val="single"/>
        </w:rPr>
      </w:pPr>
      <w:r>
        <w:rPr>
          <w:b/>
          <w:bCs/>
          <w:u w:val="single"/>
        </w:rPr>
        <w:lastRenderedPageBreak/>
        <w:t>VETEMENTS -</w:t>
      </w:r>
      <w:r w:rsidR="00F666A2">
        <w:rPr>
          <w:b/>
          <w:bCs/>
          <w:u w:val="single"/>
        </w:rPr>
        <w:t xml:space="preserve"> OBJETS </w:t>
      </w:r>
      <w:r w:rsidR="00AF4DD4">
        <w:rPr>
          <w:b/>
          <w:bCs/>
          <w:u w:val="single"/>
        </w:rPr>
        <w:t>PERSONNELS</w:t>
      </w:r>
      <w:r>
        <w:rPr>
          <w:b/>
          <w:bCs/>
          <w:u w:val="single"/>
        </w:rPr>
        <w:t xml:space="preserve"> -</w:t>
      </w:r>
      <w:r w:rsidR="00F666A2">
        <w:rPr>
          <w:b/>
          <w:bCs/>
          <w:u w:val="single"/>
        </w:rPr>
        <w:t xml:space="preserve"> PIQUE-NIQUE :</w:t>
      </w:r>
    </w:p>
    <w:p w:rsidR="00F666A2" w:rsidRDefault="00F666A2">
      <w:pPr>
        <w:pStyle w:val="Corpsdetexte"/>
        <w:jc w:val="both"/>
        <w:rPr>
          <w:b/>
          <w:bCs/>
          <w:u w:val="single"/>
        </w:rPr>
      </w:pPr>
    </w:p>
    <w:p w:rsidR="00F666A2" w:rsidRDefault="00F666A2">
      <w:pPr>
        <w:pStyle w:val="Corpsdetexte"/>
        <w:jc w:val="both"/>
        <w:rPr>
          <w:b/>
          <w:bCs/>
          <w:u w:val="single"/>
        </w:rPr>
      </w:pPr>
    </w:p>
    <w:p w:rsidR="00F666A2" w:rsidRDefault="00F666A2">
      <w:pPr>
        <w:pStyle w:val="Corpsdetexte"/>
        <w:jc w:val="both"/>
      </w:pPr>
      <w:r>
        <w:t>L</w:t>
      </w:r>
      <w:r w:rsidR="00D92615">
        <w:t>’</w:t>
      </w:r>
      <w:proofErr w:type="spellStart"/>
      <w:r w:rsidR="006C7968">
        <w:t>Alsh</w:t>
      </w:r>
      <w:proofErr w:type="spellEnd"/>
      <w:r>
        <w:t>., n’engage pas sa responsabilité en cas de perte, vol ou détérioration d’objets personnels.</w:t>
      </w:r>
    </w:p>
    <w:p w:rsidR="00F666A2" w:rsidRDefault="00F666A2">
      <w:pPr>
        <w:pStyle w:val="Corpsdetexte"/>
        <w:jc w:val="both"/>
      </w:pPr>
    </w:p>
    <w:p w:rsidR="00F666A2" w:rsidRDefault="00F666A2">
      <w:pPr>
        <w:pStyle w:val="Corpsdetexte"/>
        <w:jc w:val="both"/>
        <w:rPr>
          <w:b/>
          <w:bCs/>
        </w:rPr>
      </w:pPr>
      <w:r>
        <w:rPr>
          <w:b/>
          <w:bCs/>
        </w:rPr>
        <w:t>Nous demandons aux parents :</w:t>
      </w:r>
    </w:p>
    <w:p w:rsidR="00F666A2" w:rsidRDefault="00F666A2">
      <w:pPr>
        <w:pStyle w:val="Corpsdetexte"/>
        <w:jc w:val="both"/>
        <w:rPr>
          <w:b/>
          <w:bCs/>
        </w:rPr>
      </w:pPr>
    </w:p>
    <w:p w:rsidR="002528D6" w:rsidRPr="00F02879" w:rsidRDefault="00F666A2" w:rsidP="00F02879">
      <w:pPr>
        <w:numPr>
          <w:ilvl w:val="0"/>
          <w:numId w:val="7"/>
        </w:numPr>
        <w:jc w:val="both"/>
        <w:rPr>
          <w:bCs/>
          <w:sz w:val="24"/>
        </w:rPr>
      </w:pPr>
      <w:r w:rsidRPr="00F02879">
        <w:rPr>
          <w:bCs/>
          <w:sz w:val="24"/>
        </w:rPr>
        <w:t xml:space="preserve">De ne pas habiller les enfants de vêtements neufs ou coûteux, de les munir </w:t>
      </w:r>
      <w:r w:rsidR="00DD4E89">
        <w:rPr>
          <w:bCs/>
          <w:sz w:val="24"/>
        </w:rPr>
        <w:t xml:space="preserve">tous les jours </w:t>
      </w:r>
      <w:r w:rsidRPr="00F02879">
        <w:rPr>
          <w:bCs/>
          <w:sz w:val="24"/>
        </w:rPr>
        <w:t>de chaussures fermées et solides, d’un sac à dos, d’une gourde et d’une casquette</w:t>
      </w:r>
      <w:r w:rsidR="002528D6" w:rsidRPr="00F02879">
        <w:rPr>
          <w:bCs/>
          <w:sz w:val="24"/>
        </w:rPr>
        <w:t>, tout ceci devra être marqué au nom de l’enfant</w:t>
      </w:r>
      <w:r w:rsidRPr="00F02879">
        <w:rPr>
          <w:bCs/>
          <w:sz w:val="24"/>
        </w:rPr>
        <w:t>.</w:t>
      </w:r>
      <w:r w:rsidR="002528D6" w:rsidRPr="00F02879">
        <w:rPr>
          <w:bCs/>
          <w:sz w:val="24"/>
        </w:rPr>
        <w:t xml:space="preserve"> </w:t>
      </w:r>
      <w:r w:rsidR="005D12FE">
        <w:rPr>
          <w:bCs/>
          <w:sz w:val="24"/>
        </w:rPr>
        <w:t>Tout vêtement perdu non réclamé dans un délai de trois mois est systématiquement cédé à d’une association caritative.</w:t>
      </w:r>
    </w:p>
    <w:p w:rsidR="00F666A2" w:rsidRPr="00F02879" w:rsidRDefault="00F666A2" w:rsidP="00F02879">
      <w:pPr>
        <w:numPr>
          <w:ilvl w:val="0"/>
          <w:numId w:val="7"/>
        </w:numPr>
        <w:jc w:val="both"/>
        <w:rPr>
          <w:bCs/>
          <w:sz w:val="24"/>
        </w:rPr>
      </w:pPr>
      <w:r w:rsidRPr="00F02879">
        <w:rPr>
          <w:bCs/>
          <w:sz w:val="24"/>
        </w:rPr>
        <w:t>En cas de sortie en vélo, roller, et patinette, vérifier l’état des freins, pneus et organ</w:t>
      </w:r>
      <w:r w:rsidR="00D37FAA">
        <w:rPr>
          <w:bCs/>
          <w:sz w:val="24"/>
        </w:rPr>
        <w:t>es de sécurité des véhicules et</w:t>
      </w:r>
      <w:r w:rsidRPr="00F02879">
        <w:rPr>
          <w:bCs/>
          <w:sz w:val="24"/>
        </w:rPr>
        <w:t xml:space="preserve"> munir l’enfant des protections adaptées : coude, genou, tête.</w:t>
      </w:r>
    </w:p>
    <w:p w:rsidR="00F666A2" w:rsidRPr="00F02879" w:rsidRDefault="00F666A2" w:rsidP="00F02879">
      <w:pPr>
        <w:numPr>
          <w:ilvl w:val="0"/>
          <w:numId w:val="7"/>
        </w:numPr>
        <w:jc w:val="both"/>
        <w:rPr>
          <w:bCs/>
          <w:sz w:val="24"/>
        </w:rPr>
      </w:pPr>
      <w:r w:rsidRPr="00F02879">
        <w:rPr>
          <w:bCs/>
          <w:sz w:val="24"/>
        </w:rPr>
        <w:t>Les journées d’été, une crème solaire devra être fournie</w:t>
      </w:r>
      <w:r w:rsidR="002528D6" w:rsidRPr="00F02879">
        <w:rPr>
          <w:bCs/>
          <w:sz w:val="24"/>
        </w:rPr>
        <w:t xml:space="preserve"> et marqué</w:t>
      </w:r>
      <w:r w:rsidR="00D37FAA">
        <w:rPr>
          <w:bCs/>
          <w:sz w:val="24"/>
        </w:rPr>
        <w:t>e</w:t>
      </w:r>
      <w:r w:rsidR="002528D6" w:rsidRPr="00F02879">
        <w:rPr>
          <w:bCs/>
          <w:sz w:val="24"/>
        </w:rPr>
        <w:t xml:space="preserve"> au nom de l’enfant</w:t>
      </w:r>
      <w:r w:rsidRPr="00F02879">
        <w:rPr>
          <w:bCs/>
          <w:sz w:val="24"/>
        </w:rPr>
        <w:t>.</w:t>
      </w:r>
    </w:p>
    <w:p w:rsidR="00F666A2" w:rsidRPr="00F02879" w:rsidRDefault="00F666A2" w:rsidP="00F02879">
      <w:pPr>
        <w:numPr>
          <w:ilvl w:val="0"/>
          <w:numId w:val="7"/>
        </w:numPr>
        <w:jc w:val="both"/>
        <w:rPr>
          <w:bCs/>
          <w:sz w:val="24"/>
        </w:rPr>
      </w:pPr>
      <w:r w:rsidRPr="00F02879">
        <w:rPr>
          <w:bCs/>
          <w:sz w:val="24"/>
        </w:rPr>
        <w:t>Pour certaines sorties nous demandons à la famille de fournir le pique-nique.</w:t>
      </w:r>
      <w:r w:rsidR="000C0200" w:rsidRPr="00F02879">
        <w:rPr>
          <w:bCs/>
          <w:sz w:val="24"/>
        </w:rPr>
        <w:t xml:space="preserve"> (prévoir un petit sac type congélation marqué au nom de l’enfant)</w:t>
      </w:r>
    </w:p>
    <w:p w:rsidR="00770384" w:rsidRPr="00F02879" w:rsidRDefault="00770384" w:rsidP="00770384">
      <w:pPr>
        <w:numPr>
          <w:ilvl w:val="0"/>
          <w:numId w:val="7"/>
        </w:numPr>
        <w:jc w:val="both"/>
        <w:rPr>
          <w:bCs/>
          <w:sz w:val="24"/>
        </w:rPr>
      </w:pPr>
      <w:r w:rsidRPr="00F02879">
        <w:rPr>
          <w:bCs/>
          <w:sz w:val="24"/>
        </w:rPr>
        <w:t>De ne pas confier de téléphone portable aux enfants</w:t>
      </w:r>
      <w:r>
        <w:rPr>
          <w:bCs/>
          <w:sz w:val="24"/>
        </w:rPr>
        <w:t>.</w:t>
      </w:r>
    </w:p>
    <w:p w:rsidR="00F666A2" w:rsidRPr="00F02879" w:rsidRDefault="00770384" w:rsidP="00F02879">
      <w:pPr>
        <w:numPr>
          <w:ilvl w:val="0"/>
          <w:numId w:val="7"/>
        </w:numPr>
        <w:jc w:val="both"/>
        <w:rPr>
          <w:bCs/>
          <w:sz w:val="24"/>
        </w:rPr>
      </w:pPr>
      <w:r>
        <w:rPr>
          <w:bCs/>
          <w:sz w:val="24"/>
        </w:rPr>
        <w:t>Suite aux recommandations de la PMI (Protection Maternelle Infantile), la collation du matin pour les enfants de maternelle a été supprimée. Exceptionnellement et à votre demande, elle peut être acceptée.</w:t>
      </w:r>
    </w:p>
    <w:p w:rsidR="005561D2" w:rsidRDefault="005561D2" w:rsidP="005561D2">
      <w:pPr>
        <w:pStyle w:val="Corpsdetexte"/>
        <w:jc w:val="both"/>
      </w:pPr>
    </w:p>
    <w:p w:rsidR="005561D2" w:rsidRDefault="005561D2" w:rsidP="005561D2">
      <w:pPr>
        <w:pStyle w:val="Corpsdetexte"/>
        <w:jc w:val="both"/>
      </w:pPr>
    </w:p>
    <w:p w:rsidR="00F666A2" w:rsidRDefault="00F666A2">
      <w:pPr>
        <w:pStyle w:val="Corpsdetexte"/>
        <w:jc w:val="both"/>
      </w:pPr>
    </w:p>
    <w:p w:rsidR="00F666A2" w:rsidRDefault="00F666A2">
      <w:pPr>
        <w:pStyle w:val="Corpsdetexte"/>
        <w:jc w:val="both"/>
        <w:rPr>
          <w:b/>
          <w:bCs/>
          <w:u w:val="single"/>
        </w:rPr>
      </w:pPr>
      <w:r>
        <w:rPr>
          <w:b/>
          <w:bCs/>
          <w:u w:val="single"/>
        </w:rPr>
        <w:t>MALADIES – ACCIDENTS</w:t>
      </w:r>
    </w:p>
    <w:p w:rsidR="005561D2" w:rsidRDefault="005561D2">
      <w:pPr>
        <w:pStyle w:val="Corpsdetexte"/>
        <w:jc w:val="both"/>
        <w:rPr>
          <w:b/>
          <w:bCs/>
          <w:u w:val="single"/>
        </w:rPr>
      </w:pPr>
    </w:p>
    <w:p w:rsidR="00F666A2" w:rsidRDefault="00F666A2">
      <w:pPr>
        <w:pStyle w:val="Corpsdetexte"/>
        <w:jc w:val="both"/>
        <w:rPr>
          <w:b/>
          <w:bCs/>
          <w:u w:val="single"/>
        </w:rPr>
      </w:pPr>
    </w:p>
    <w:p w:rsidR="00F666A2" w:rsidRPr="00F02879" w:rsidRDefault="00F666A2" w:rsidP="00F02879">
      <w:pPr>
        <w:numPr>
          <w:ilvl w:val="0"/>
          <w:numId w:val="7"/>
        </w:numPr>
        <w:jc w:val="both"/>
        <w:rPr>
          <w:bCs/>
          <w:sz w:val="24"/>
        </w:rPr>
      </w:pPr>
      <w:r w:rsidRPr="00F02879">
        <w:rPr>
          <w:bCs/>
          <w:sz w:val="24"/>
        </w:rPr>
        <w:t>Les enfants malades ne sont pas admis au Centre et aucun médicament ne sera administré sans ordonnance.</w:t>
      </w:r>
    </w:p>
    <w:p w:rsidR="00F666A2" w:rsidRPr="00F02879" w:rsidRDefault="00F666A2" w:rsidP="00F02879">
      <w:pPr>
        <w:numPr>
          <w:ilvl w:val="0"/>
          <w:numId w:val="7"/>
        </w:numPr>
        <w:jc w:val="both"/>
        <w:rPr>
          <w:bCs/>
          <w:sz w:val="24"/>
        </w:rPr>
      </w:pPr>
      <w:r w:rsidRPr="00F02879">
        <w:rPr>
          <w:bCs/>
          <w:sz w:val="24"/>
        </w:rPr>
        <w:t>En cas de maladie survenant au Centre, le responsable appellera les parents et ils décideront ensemble de la conduite à tenir.</w:t>
      </w:r>
    </w:p>
    <w:p w:rsidR="00F666A2" w:rsidRPr="00F02879" w:rsidRDefault="00F666A2" w:rsidP="00F02879">
      <w:pPr>
        <w:numPr>
          <w:ilvl w:val="0"/>
          <w:numId w:val="7"/>
        </w:numPr>
        <w:jc w:val="both"/>
        <w:rPr>
          <w:bCs/>
          <w:sz w:val="24"/>
        </w:rPr>
      </w:pPr>
      <w:r w:rsidRPr="00F02879">
        <w:rPr>
          <w:bCs/>
          <w:sz w:val="24"/>
        </w:rPr>
        <w:t>Le responsable du Centre peut demander aux parents de venir chercher l’enfant s’il juge que son état de santé le nécessite. Il peut également, s’il le juge  nécessaire, prendre l’initiative d’appeler lui-même le médecin et aviser ensuite les parents.</w:t>
      </w:r>
    </w:p>
    <w:p w:rsidR="00F666A2" w:rsidRDefault="00F666A2">
      <w:pPr>
        <w:pStyle w:val="Corpsdetexte"/>
        <w:jc w:val="both"/>
        <w:rPr>
          <w:b/>
          <w:bCs/>
        </w:rPr>
      </w:pPr>
    </w:p>
    <w:p w:rsidR="00F51299" w:rsidRDefault="00F51299">
      <w:pPr>
        <w:pStyle w:val="Corpsdetexte"/>
        <w:jc w:val="both"/>
        <w:rPr>
          <w:b/>
          <w:bCs/>
        </w:rPr>
      </w:pPr>
    </w:p>
    <w:p w:rsidR="00F666A2" w:rsidRDefault="00F666A2">
      <w:pPr>
        <w:pStyle w:val="Corpsdetexte"/>
        <w:jc w:val="both"/>
        <w:rPr>
          <w:b/>
          <w:bCs/>
        </w:rPr>
      </w:pPr>
    </w:p>
    <w:p w:rsidR="00F666A2" w:rsidRPr="00786170" w:rsidRDefault="00F666A2">
      <w:pPr>
        <w:pStyle w:val="Corpsdetexte"/>
        <w:jc w:val="both"/>
        <w:rPr>
          <w:b/>
          <w:bCs/>
          <w:u w:val="single"/>
        </w:rPr>
      </w:pPr>
      <w:r w:rsidRPr="00786170">
        <w:rPr>
          <w:b/>
          <w:bCs/>
          <w:u w:val="single"/>
        </w:rPr>
        <w:t>EN CAS D’ACCIDENT GRAVE</w:t>
      </w:r>
    </w:p>
    <w:p w:rsidR="00F666A2" w:rsidRPr="00F02879" w:rsidRDefault="00F666A2" w:rsidP="000A6621">
      <w:pPr>
        <w:ind w:left="720"/>
        <w:jc w:val="both"/>
        <w:rPr>
          <w:bCs/>
          <w:sz w:val="24"/>
        </w:rPr>
      </w:pPr>
    </w:p>
    <w:p w:rsidR="00F666A2" w:rsidRPr="00F02879" w:rsidRDefault="00F666A2" w:rsidP="00F02879">
      <w:pPr>
        <w:numPr>
          <w:ilvl w:val="0"/>
          <w:numId w:val="7"/>
        </w:numPr>
        <w:jc w:val="both"/>
        <w:rPr>
          <w:bCs/>
          <w:sz w:val="24"/>
        </w:rPr>
      </w:pPr>
      <w:r w:rsidRPr="00F02879">
        <w:rPr>
          <w:bCs/>
          <w:sz w:val="24"/>
        </w:rPr>
        <w:t>Il sera fait appel en priorité aux services d’urgence : SMUR, Pompiers et ensuite à un médecin s’il peut arriver plus vite. Le serv</w:t>
      </w:r>
      <w:r w:rsidR="00D37FAA">
        <w:rPr>
          <w:bCs/>
          <w:sz w:val="24"/>
        </w:rPr>
        <w:t>ice de la Protection Maternelle</w:t>
      </w:r>
      <w:r w:rsidRPr="00F02879">
        <w:rPr>
          <w:bCs/>
          <w:sz w:val="24"/>
        </w:rPr>
        <w:t xml:space="preserve"> Infantile et </w:t>
      </w:r>
      <w:smartTag w:uri="urn:schemas-microsoft-com:office:smarttags" w:element="PersonName">
        <w:smartTagPr>
          <w:attr w:name="ProductID" w:val="la Direction D￩partementale"/>
        </w:smartTagPr>
        <w:r w:rsidRPr="00F02879">
          <w:rPr>
            <w:bCs/>
            <w:sz w:val="24"/>
          </w:rPr>
          <w:t>la Direction Départementale</w:t>
        </w:r>
      </w:smartTag>
      <w:r w:rsidRPr="00F02879">
        <w:rPr>
          <w:bCs/>
          <w:sz w:val="24"/>
        </w:rPr>
        <w:t xml:space="preserve"> de </w:t>
      </w:r>
      <w:smartTag w:uri="urn:schemas-microsoft-com:office:smarttags" w:element="PersonName">
        <w:smartTagPr>
          <w:attr w:name="ProductID" w:val="la Jeunesse"/>
        </w:smartTagPr>
        <w:r w:rsidRPr="00F02879">
          <w:rPr>
            <w:bCs/>
            <w:sz w:val="24"/>
          </w:rPr>
          <w:t>la Jeunesse</w:t>
        </w:r>
      </w:smartTag>
      <w:r w:rsidRPr="00F02879">
        <w:rPr>
          <w:bCs/>
          <w:sz w:val="24"/>
        </w:rPr>
        <w:t xml:space="preserve"> et des Sports devront être avertis dans les 24 heures.</w:t>
      </w:r>
    </w:p>
    <w:p w:rsidR="005561D2" w:rsidRPr="00F02879" w:rsidRDefault="005561D2" w:rsidP="009058C7">
      <w:pPr>
        <w:ind w:left="720"/>
        <w:jc w:val="both"/>
        <w:rPr>
          <w:bCs/>
          <w:sz w:val="24"/>
        </w:rPr>
      </w:pPr>
    </w:p>
    <w:p w:rsidR="005561D2" w:rsidRDefault="005561D2">
      <w:pPr>
        <w:pStyle w:val="Corpsdetexte"/>
        <w:jc w:val="both"/>
      </w:pPr>
    </w:p>
    <w:p w:rsidR="00F666A2" w:rsidRDefault="00F666A2">
      <w:pPr>
        <w:pStyle w:val="Corpsdetexte"/>
        <w:jc w:val="both"/>
        <w:rPr>
          <w:b/>
          <w:bCs/>
        </w:rPr>
      </w:pPr>
    </w:p>
    <w:p w:rsidR="006641F3" w:rsidRDefault="006641F3">
      <w:pPr>
        <w:pStyle w:val="Corpsdetexte"/>
        <w:jc w:val="both"/>
        <w:rPr>
          <w:b/>
          <w:bCs/>
          <w:u w:val="single"/>
        </w:rPr>
      </w:pPr>
    </w:p>
    <w:p w:rsidR="00F666A2" w:rsidRDefault="00F666A2">
      <w:pPr>
        <w:pStyle w:val="Corpsdetexte"/>
        <w:jc w:val="both"/>
        <w:rPr>
          <w:b/>
          <w:bCs/>
          <w:u w:val="single"/>
        </w:rPr>
      </w:pPr>
      <w:r>
        <w:rPr>
          <w:b/>
          <w:bCs/>
          <w:u w:val="single"/>
        </w:rPr>
        <w:lastRenderedPageBreak/>
        <w:t>DEPART DES ENFANTS</w:t>
      </w:r>
    </w:p>
    <w:p w:rsidR="00F666A2" w:rsidRDefault="00F666A2">
      <w:pPr>
        <w:pStyle w:val="Corpsdetexte"/>
        <w:jc w:val="both"/>
        <w:rPr>
          <w:b/>
          <w:bCs/>
          <w:u w:val="single"/>
        </w:rPr>
      </w:pPr>
    </w:p>
    <w:p w:rsidR="00F666A2" w:rsidRPr="00F02879" w:rsidRDefault="00F666A2" w:rsidP="00F02879">
      <w:pPr>
        <w:numPr>
          <w:ilvl w:val="0"/>
          <w:numId w:val="7"/>
        </w:numPr>
        <w:jc w:val="both"/>
        <w:rPr>
          <w:bCs/>
          <w:sz w:val="24"/>
        </w:rPr>
      </w:pPr>
      <w:r w:rsidRPr="00F02879">
        <w:rPr>
          <w:bCs/>
          <w:sz w:val="24"/>
        </w:rPr>
        <w:t xml:space="preserve">Les enfants seront rendus aux personnes autorisées et mentionnées sur le dossier </w:t>
      </w:r>
      <w:r w:rsidR="00FC6103">
        <w:rPr>
          <w:bCs/>
          <w:sz w:val="24"/>
        </w:rPr>
        <w:t xml:space="preserve">d’inscription </w:t>
      </w:r>
      <w:proofErr w:type="gramStart"/>
      <w:r w:rsidR="00FC6103">
        <w:rPr>
          <w:bCs/>
          <w:sz w:val="24"/>
        </w:rPr>
        <w:t>a</w:t>
      </w:r>
      <w:proofErr w:type="gramEnd"/>
      <w:r w:rsidR="00FC6103">
        <w:rPr>
          <w:bCs/>
          <w:sz w:val="24"/>
        </w:rPr>
        <w:t xml:space="preserve"> partir de 17h00 sauf en cas de signature d’une décharge de responsabilité.</w:t>
      </w:r>
    </w:p>
    <w:p w:rsidR="000C0200" w:rsidRPr="00F02879" w:rsidRDefault="00F666A2" w:rsidP="00F02879">
      <w:pPr>
        <w:numPr>
          <w:ilvl w:val="0"/>
          <w:numId w:val="7"/>
        </w:numPr>
        <w:jc w:val="both"/>
        <w:rPr>
          <w:bCs/>
          <w:sz w:val="24"/>
        </w:rPr>
      </w:pPr>
      <w:r w:rsidRPr="00F02879">
        <w:rPr>
          <w:bCs/>
          <w:sz w:val="24"/>
        </w:rPr>
        <w:t>Toute autre personne devra être munie d’une autorisation écrite des parents et présenter une pièce d’identité.</w:t>
      </w:r>
    </w:p>
    <w:p w:rsidR="000C0200" w:rsidRPr="00F02879" w:rsidRDefault="000C0200" w:rsidP="00F02879">
      <w:pPr>
        <w:numPr>
          <w:ilvl w:val="0"/>
          <w:numId w:val="7"/>
        </w:numPr>
        <w:jc w:val="both"/>
        <w:rPr>
          <w:bCs/>
          <w:sz w:val="24"/>
        </w:rPr>
      </w:pPr>
      <w:r w:rsidRPr="00F02879">
        <w:rPr>
          <w:bCs/>
          <w:sz w:val="24"/>
        </w:rPr>
        <w:t>Les enfants doivent être repris par les parents à l’intérieur des locaux.</w:t>
      </w:r>
    </w:p>
    <w:p w:rsidR="000C0200" w:rsidRPr="00F02879" w:rsidRDefault="00F666A2" w:rsidP="00F02879">
      <w:pPr>
        <w:numPr>
          <w:ilvl w:val="0"/>
          <w:numId w:val="7"/>
        </w:numPr>
        <w:jc w:val="both"/>
        <w:rPr>
          <w:bCs/>
          <w:sz w:val="24"/>
        </w:rPr>
      </w:pPr>
      <w:r w:rsidRPr="00F02879">
        <w:rPr>
          <w:bCs/>
          <w:sz w:val="24"/>
        </w:rPr>
        <w:t xml:space="preserve">Pour les primaires, les parents signeront </w:t>
      </w:r>
      <w:r w:rsidR="00FC6103">
        <w:rPr>
          <w:bCs/>
          <w:sz w:val="24"/>
        </w:rPr>
        <w:t xml:space="preserve">également </w:t>
      </w:r>
      <w:r w:rsidRPr="00F02879">
        <w:rPr>
          <w:bCs/>
          <w:sz w:val="24"/>
        </w:rPr>
        <w:t>une décharge de responsabilité pour les enfants partants seuls.</w:t>
      </w:r>
    </w:p>
    <w:p w:rsidR="00F666A2" w:rsidRPr="00F02879" w:rsidRDefault="00F666A2" w:rsidP="00F02879">
      <w:pPr>
        <w:numPr>
          <w:ilvl w:val="0"/>
          <w:numId w:val="7"/>
        </w:numPr>
        <w:jc w:val="both"/>
        <w:rPr>
          <w:bCs/>
          <w:sz w:val="24"/>
        </w:rPr>
      </w:pPr>
      <w:r w:rsidRPr="00F02879">
        <w:rPr>
          <w:bCs/>
          <w:sz w:val="24"/>
        </w:rPr>
        <w:t>Si, à l’heure de la fermeture, (18h15), ni les parents, ni les personnes autorisées par eux ne se sont présentés, le directeur fera appel aux Services de Police ou de Gendarmerie les plus proches qui décideront à qui doit être confié l’enfant. Une affiche sera apposée sur la porte du Centre pour indiquer où se trouve l’enfant.</w:t>
      </w:r>
    </w:p>
    <w:p w:rsidR="00F666A2" w:rsidRDefault="00F666A2" w:rsidP="009058C7">
      <w:pPr>
        <w:ind w:left="720"/>
        <w:jc w:val="both"/>
        <w:rPr>
          <w:bCs/>
          <w:sz w:val="24"/>
        </w:rPr>
      </w:pPr>
    </w:p>
    <w:p w:rsidR="009058C7" w:rsidRPr="009058C7" w:rsidRDefault="009058C7" w:rsidP="009058C7">
      <w:pPr>
        <w:ind w:left="720"/>
        <w:jc w:val="both"/>
        <w:rPr>
          <w:bCs/>
          <w:sz w:val="24"/>
        </w:rPr>
      </w:pPr>
    </w:p>
    <w:p w:rsidR="00684F34" w:rsidRDefault="0089075C">
      <w:pPr>
        <w:pStyle w:val="Corpsdetexte"/>
        <w:jc w:val="both"/>
      </w:pPr>
      <w:r>
        <w:rPr>
          <w:b/>
          <w:u w:val="single"/>
        </w:rPr>
        <w:t xml:space="preserve"> </w:t>
      </w:r>
      <w:r w:rsidR="00F666A2">
        <w:rPr>
          <w:b/>
          <w:u w:val="single"/>
        </w:rPr>
        <w:t>VIE AU CENTRE :</w:t>
      </w:r>
      <w:r w:rsidR="00F666A2">
        <w:t xml:space="preserve">      </w:t>
      </w:r>
    </w:p>
    <w:p w:rsidR="00684F34" w:rsidRDefault="00684F34">
      <w:pPr>
        <w:pStyle w:val="Corpsdetexte"/>
        <w:jc w:val="both"/>
      </w:pPr>
    </w:p>
    <w:p w:rsidR="00F666A2" w:rsidRDefault="00D37FAA">
      <w:pPr>
        <w:pStyle w:val="Corpsdetexte"/>
        <w:jc w:val="both"/>
      </w:pPr>
      <w:r>
        <w:t>L’Accueil</w:t>
      </w:r>
      <w:r w:rsidR="00684F34">
        <w:t xml:space="preserve"> de loisirs </w:t>
      </w:r>
      <w:r w:rsidR="00F666A2">
        <w:t xml:space="preserve">est divisé en </w:t>
      </w:r>
      <w:r w:rsidR="000C0200">
        <w:t xml:space="preserve">trois ou </w:t>
      </w:r>
      <w:r w:rsidR="00F666A2">
        <w:t>quatre groupes </w:t>
      </w:r>
      <w:r w:rsidR="000C0200">
        <w:t xml:space="preserve">selon les </w:t>
      </w:r>
      <w:r w:rsidR="007E15AA">
        <w:t>périodes</w:t>
      </w:r>
      <w:r w:rsidR="00F666A2">
        <w:t>:</w:t>
      </w:r>
    </w:p>
    <w:p w:rsidR="00684F34" w:rsidRPr="00684F34" w:rsidRDefault="00684F34">
      <w:pPr>
        <w:pStyle w:val="Corpsdetexte"/>
        <w:jc w:val="both"/>
        <w:rPr>
          <w:b/>
          <w:u w:val="single"/>
        </w:rPr>
      </w:pPr>
    </w:p>
    <w:p w:rsidR="00684F34" w:rsidRPr="00684F34" w:rsidRDefault="00F666A2" w:rsidP="00684F34">
      <w:pPr>
        <w:numPr>
          <w:ilvl w:val="0"/>
          <w:numId w:val="7"/>
        </w:numPr>
        <w:jc w:val="both"/>
        <w:rPr>
          <w:bCs/>
          <w:sz w:val="24"/>
        </w:rPr>
      </w:pPr>
      <w:r w:rsidRPr="00684F34">
        <w:rPr>
          <w:bCs/>
          <w:sz w:val="24"/>
        </w:rPr>
        <w:t>PETITS : 3 – 6 ans.</w:t>
      </w:r>
      <w:r w:rsidR="00684F34" w:rsidRPr="00684F34">
        <w:rPr>
          <w:bCs/>
          <w:sz w:val="24"/>
        </w:rPr>
        <w:t xml:space="preserve">   </w:t>
      </w:r>
      <w:r w:rsidR="00684F34">
        <w:rPr>
          <w:bCs/>
          <w:sz w:val="24"/>
        </w:rPr>
        <w:t xml:space="preserve">   /   </w:t>
      </w:r>
      <w:r w:rsidR="00684F34" w:rsidRPr="00684F34">
        <w:rPr>
          <w:bCs/>
          <w:sz w:val="24"/>
        </w:rPr>
        <w:t xml:space="preserve">  </w:t>
      </w:r>
      <w:r w:rsidRPr="00684F34">
        <w:rPr>
          <w:bCs/>
          <w:sz w:val="24"/>
        </w:rPr>
        <w:t>MOYENS-PETITS : 6 – 8 ans.</w:t>
      </w:r>
    </w:p>
    <w:p w:rsidR="00F666A2" w:rsidRPr="00684F34" w:rsidRDefault="00F666A2" w:rsidP="00684F34">
      <w:pPr>
        <w:numPr>
          <w:ilvl w:val="0"/>
          <w:numId w:val="7"/>
        </w:numPr>
        <w:jc w:val="both"/>
        <w:rPr>
          <w:bCs/>
          <w:sz w:val="24"/>
        </w:rPr>
      </w:pPr>
      <w:r w:rsidRPr="00684F34">
        <w:rPr>
          <w:bCs/>
          <w:sz w:val="24"/>
        </w:rPr>
        <w:t>MOYENS-GRANDS : 8 – 10 ans</w:t>
      </w:r>
      <w:r w:rsidR="00684F34">
        <w:rPr>
          <w:bCs/>
          <w:sz w:val="24"/>
        </w:rPr>
        <w:t xml:space="preserve">  /  </w:t>
      </w:r>
      <w:r w:rsidRPr="00684F34">
        <w:rPr>
          <w:bCs/>
          <w:sz w:val="24"/>
        </w:rPr>
        <w:t>.GRANDS : + de 10 ans.</w:t>
      </w:r>
    </w:p>
    <w:p w:rsidR="00F666A2" w:rsidRDefault="00F666A2" w:rsidP="00684F34">
      <w:pPr>
        <w:pStyle w:val="Corpsdetexte"/>
        <w:ind w:firstLine="1410"/>
        <w:jc w:val="both"/>
      </w:pPr>
    </w:p>
    <w:p w:rsidR="00F666A2" w:rsidRDefault="00F666A2">
      <w:pPr>
        <w:pStyle w:val="Corpsdetexte"/>
        <w:jc w:val="both"/>
      </w:pPr>
      <w:r>
        <w:tab/>
      </w:r>
      <w:r>
        <w:tab/>
        <w:t xml:space="preserve">Les repas sont servis en chaîne froide par la </w:t>
      </w:r>
      <w:r w:rsidR="00EB1C09">
        <w:t>l’Occitane de Restauration</w:t>
      </w:r>
      <w:r>
        <w:t xml:space="preserve"> ou </w:t>
      </w:r>
    </w:p>
    <w:p w:rsidR="00F666A2" w:rsidRDefault="00F666A2">
      <w:pPr>
        <w:pStyle w:val="Corpsdetexte"/>
        <w:jc w:val="both"/>
      </w:pPr>
      <w:r>
        <w:t xml:space="preserve">                        </w:t>
      </w:r>
      <w:r w:rsidR="007E15AA">
        <w:t>Prévus</w:t>
      </w:r>
      <w:r>
        <w:t xml:space="preserve"> par nos soins (pique-nique, etc.…) Le service est assuré par les  </w:t>
      </w:r>
    </w:p>
    <w:p w:rsidR="00F666A2" w:rsidRDefault="00F666A2">
      <w:pPr>
        <w:pStyle w:val="Corpsdetexte"/>
        <w:jc w:val="both"/>
      </w:pPr>
      <w:r>
        <w:tab/>
      </w:r>
      <w:r>
        <w:tab/>
        <w:t>Animateurs.</w:t>
      </w:r>
    </w:p>
    <w:p w:rsidR="009058C7" w:rsidRDefault="00F666A2">
      <w:pPr>
        <w:pStyle w:val="Corpsdetexte"/>
        <w:jc w:val="both"/>
      </w:pPr>
      <w:r>
        <w:tab/>
      </w:r>
      <w:r>
        <w:tab/>
      </w:r>
    </w:p>
    <w:p w:rsidR="00F666A2" w:rsidRPr="009058C7" w:rsidRDefault="00F666A2">
      <w:pPr>
        <w:pStyle w:val="Corpsdetexte"/>
        <w:jc w:val="both"/>
      </w:pPr>
      <w:r w:rsidRPr="00F02879">
        <w:rPr>
          <w:b/>
          <w:bCs/>
          <w:u w:val="single"/>
        </w:rPr>
        <w:t>VIE COLLECTIVE</w:t>
      </w:r>
    </w:p>
    <w:p w:rsidR="00F666A2" w:rsidRPr="00F02879" w:rsidRDefault="00F666A2">
      <w:pPr>
        <w:pStyle w:val="Corpsdetexte"/>
        <w:jc w:val="both"/>
        <w:rPr>
          <w:b/>
          <w:bCs/>
          <w:u w:val="single"/>
        </w:rPr>
      </w:pPr>
    </w:p>
    <w:p w:rsidR="00F666A2" w:rsidRDefault="000C0200">
      <w:pPr>
        <w:pStyle w:val="Corpsdetexte"/>
        <w:ind w:left="1410"/>
        <w:jc w:val="both"/>
      </w:pPr>
      <w:r>
        <w:rPr>
          <w:b/>
        </w:rPr>
        <w:t xml:space="preserve">Les </w:t>
      </w:r>
      <w:r w:rsidR="00D92615">
        <w:rPr>
          <w:b/>
        </w:rPr>
        <w:t>maternelles :</w:t>
      </w:r>
    </w:p>
    <w:p w:rsidR="00F666A2" w:rsidRDefault="00F666A2" w:rsidP="006C7968">
      <w:pPr>
        <w:pStyle w:val="Corpsdetexte"/>
        <w:ind w:left="1410"/>
        <w:jc w:val="both"/>
      </w:pPr>
      <w:r>
        <w:t>Nous les préparons à entrer dans la tranche d’âge supérieur</w:t>
      </w:r>
      <w:r w:rsidR="00D37FAA">
        <w:t>e</w:t>
      </w:r>
      <w:r>
        <w:t>.</w:t>
      </w:r>
      <w:r w:rsidR="006C7968">
        <w:t xml:space="preserve"> </w:t>
      </w:r>
      <w:r>
        <w:t>C’est le stade de la découverte des activités de leurs aînés.</w:t>
      </w:r>
      <w:r w:rsidR="00D92615">
        <w:t xml:space="preserve"> </w:t>
      </w:r>
      <w:r>
        <w:t>Pour assurer leur tranquillité, ils son</w:t>
      </w:r>
      <w:r w:rsidR="00D92615">
        <w:t>t souvent le seul groupe sur</w:t>
      </w:r>
      <w:r>
        <w:t xml:space="preserve"> </w:t>
      </w:r>
      <w:r w:rsidR="00D92615">
        <w:t>l’A</w:t>
      </w:r>
      <w:r>
        <w:t>L.S.H. lorsque la fréquentation est importante.</w:t>
      </w:r>
    </w:p>
    <w:p w:rsidR="00F666A2" w:rsidRDefault="00D37FAA">
      <w:pPr>
        <w:pStyle w:val="Corpsdetexte"/>
        <w:ind w:left="1410"/>
        <w:jc w:val="both"/>
      </w:pPr>
      <w:r>
        <w:t xml:space="preserve">De plus, une salle de repos </w:t>
      </w:r>
      <w:r w:rsidR="00F666A2">
        <w:t>est prévue à cet effet.</w:t>
      </w:r>
    </w:p>
    <w:p w:rsidR="006641F3" w:rsidRDefault="006641F3">
      <w:pPr>
        <w:pStyle w:val="Corpsdetexte"/>
        <w:ind w:left="1410"/>
        <w:jc w:val="both"/>
        <w:rPr>
          <w:b/>
        </w:rPr>
      </w:pPr>
    </w:p>
    <w:p w:rsidR="00F666A2" w:rsidRDefault="00F666A2">
      <w:pPr>
        <w:pStyle w:val="Corpsdetexte"/>
        <w:ind w:left="1410"/>
        <w:jc w:val="both"/>
        <w:rPr>
          <w:b/>
          <w:bCs/>
        </w:rPr>
      </w:pPr>
      <w:r>
        <w:rPr>
          <w:b/>
        </w:rPr>
        <w:t>Les</w:t>
      </w:r>
      <w:r w:rsidR="00D92615">
        <w:rPr>
          <w:b/>
        </w:rPr>
        <w:t xml:space="preserve"> primaires </w:t>
      </w:r>
      <w:r>
        <w:rPr>
          <w:b/>
        </w:rPr>
        <w:t>:</w:t>
      </w:r>
    </w:p>
    <w:p w:rsidR="00F666A2" w:rsidRPr="00F02879" w:rsidRDefault="00F666A2" w:rsidP="00F02879">
      <w:pPr>
        <w:numPr>
          <w:ilvl w:val="0"/>
          <w:numId w:val="7"/>
        </w:numPr>
        <w:jc w:val="both"/>
        <w:rPr>
          <w:bCs/>
          <w:sz w:val="24"/>
        </w:rPr>
      </w:pPr>
      <w:r w:rsidRPr="00F02879">
        <w:rPr>
          <w:bCs/>
          <w:sz w:val="24"/>
        </w:rPr>
        <w:t>Apprentissage de la vie collective par des activités à la journée en camping ou autres structures d’hébergement.</w:t>
      </w:r>
    </w:p>
    <w:p w:rsidR="00F666A2" w:rsidRPr="00F02879" w:rsidRDefault="00F666A2" w:rsidP="00F02879">
      <w:pPr>
        <w:numPr>
          <w:ilvl w:val="0"/>
          <w:numId w:val="7"/>
        </w:numPr>
        <w:jc w:val="both"/>
        <w:rPr>
          <w:bCs/>
          <w:sz w:val="24"/>
        </w:rPr>
      </w:pPr>
      <w:r w:rsidRPr="00F02879">
        <w:rPr>
          <w:bCs/>
          <w:sz w:val="24"/>
        </w:rPr>
        <w:t>Initiation ou perfectionnement dans les diverses activités pluridisciplinaires proposées.</w:t>
      </w:r>
    </w:p>
    <w:p w:rsidR="00F666A2" w:rsidRPr="00F02879" w:rsidRDefault="00F666A2" w:rsidP="00F02879">
      <w:pPr>
        <w:numPr>
          <w:ilvl w:val="0"/>
          <w:numId w:val="7"/>
        </w:numPr>
        <w:jc w:val="both"/>
        <w:rPr>
          <w:bCs/>
          <w:sz w:val="24"/>
        </w:rPr>
      </w:pPr>
      <w:r w:rsidRPr="00F02879">
        <w:rPr>
          <w:bCs/>
          <w:sz w:val="24"/>
        </w:rPr>
        <w:t>Découvertes d’activités novatrices.</w:t>
      </w:r>
    </w:p>
    <w:p w:rsidR="00F666A2" w:rsidRPr="00F02879" w:rsidRDefault="00F666A2" w:rsidP="00F02879">
      <w:pPr>
        <w:numPr>
          <w:ilvl w:val="0"/>
          <w:numId w:val="7"/>
        </w:numPr>
        <w:jc w:val="both"/>
        <w:rPr>
          <w:bCs/>
          <w:sz w:val="24"/>
        </w:rPr>
      </w:pPr>
      <w:r w:rsidRPr="00F02879">
        <w:rPr>
          <w:bCs/>
          <w:sz w:val="24"/>
        </w:rPr>
        <w:t>Connaissance de l’environnement de proximité grâce aux déplacements   (pédestres, vélo ou bus).</w:t>
      </w:r>
    </w:p>
    <w:p w:rsidR="00F666A2" w:rsidRPr="00F02879" w:rsidRDefault="00F666A2" w:rsidP="00F02879">
      <w:pPr>
        <w:numPr>
          <w:ilvl w:val="0"/>
          <w:numId w:val="7"/>
        </w:numPr>
        <w:jc w:val="both"/>
        <w:rPr>
          <w:bCs/>
          <w:sz w:val="24"/>
        </w:rPr>
      </w:pPr>
      <w:r w:rsidRPr="00F02879">
        <w:rPr>
          <w:bCs/>
          <w:sz w:val="24"/>
        </w:rPr>
        <w:t>Toutes les activités ont un but éducatif ou ludique ou les deux à la fois.</w:t>
      </w:r>
    </w:p>
    <w:p w:rsidR="005561D2" w:rsidRDefault="00F666A2" w:rsidP="00F02879">
      <w:pPr>
        <w:numPr>
          <w:ilvl w:val="0"/>
          <w:numId w:val="7"/>
        </w:numPr>
        <w:jc w:val="both"/>
        <w:rPr>
          <w:bCs/>
          <w:sz w:val="24"/>
        </w:rPr>
      </w:pPr>
      <w:r w:rsidRPr="00F02879">
        <w:rPr>
          <w:bCs/>
          <w:sz w:val="24"/>
        </w:rPr>
        <w:t>Nous essayons de favoriser le développe</w:t>
      </w:r>
      <w:r w:rsidR="00DD4E89">
        <w:rPr>
          <w:bCs/>
          <w:sz w:val="24"/>
        </w:rPr>
        <w:t xml:space="preserve">ment de l’autonomie de l’enfant et sa </w:t>
      </w:r>
      <w:proofErr w:type="spellStart"/>
      <w:r w:rsidR="00DD4E89">
        <w:rPr>
          <w:bCs/>
          <w:sz w:val="24"/>
        </w:rPr>
        <w:t>sociabilisation</w:t>
      </w:r>
      <w:proofErr w:type="spellEnd"/>
      <w:r w:rsidR="00DD4E89">
        <w:rPr>
          <w:bCs/>
          <w:sz w:val="24"/>
        </w:rPr>
        <w:t>.</w:t>
      </w:r>
    </w:p>
    <w:p w:rsidR="003D77B2" w:rsidRDefault="003D77B2" w:rsidP="003D77B2">
      <w:pPr>
        <w:pStyle w:val="Corpsdetexte"/>
        <w:jc w:val="both"/>
        <w:rPr>
          <w:bCs/>
        </w:rPr>
      </w:pPr>
    </w:p>
    <w:p w:rsidR="003D77B2" w:rsidRDefault="003D77B2" w:rsidP="003D77B2">
      <w:pPr>
        <w:pStyle w:val="Corpsdetexte"/>
        <w:jc w:val="both"/>
        <w:rPr>
          <w:b/>
          <w:bCs/>
          <w:u w:val="single"/>
        </w:rPr>
      </w:pPr>
      <w:r w:rsidRPr="00111217">
        <w:rPr>
          <w:bCs/>
        </w:rPr>
        <w:t>Déroulement d’une journée-type :</w:t>
      </w:r>
    </w:p>
    <w:p w:rsidR="003D77B2" w:rsidRDefault="003D77B2" w:rsidP="003D77B2">
      <w:pPr>
        <w:pStyle w:val="Corpsdetexte"/>
        <w:jc w:val="both"/>
        <w:rPr>
          <w:b/>
          <w:bCs/>
          <w:u w:val="single"/>
        </w:rPr>
      </w:pPr>
    </w:p>
    <w:p w:rsidR="003D77B2" w:rsidRDefault="003D77B2" w:rsidP="003D77B2">
      <w:pPr>
        <w:pStyle w:val="Corpsdetexte"/>
        <w:numPr>
          <w:ilvl w:val="0"/>
          <w:numId w:val="8"/>
        </w:numPr>
        <w:jc w:val="both"/>
      </w:pPr>
      <w:r>
        <w:t>Accueil dès 7 h 30 si la famille travaille</w:t>
      </w:r>
    </w:p>
    <w:p w:rsidR="003D77B2" w:rsidRDefault="003D77B2" w:rsidP="003D77B2">
      <w:pPr>
        <w:pStyle w:val="Corpsdetexte"/>
        <w:numPr>
          <w:ilvl w:val="0"/>
          <w:numId w:val="8"/>
        </w:numPr>
        <w:jc w:val="both"/>
      </w:pPr>
      <w:r>
        <w:t>Lancement de la matinée à 9 heures, début des activités</w:t>
      </w:r>
    </w:p>
    <w:p w:rsidR="003D77B2" w:rsidRDefault="003D77B2" w:rsidP="003D77B2">
      <w:pPr>
        <w:pStyle w:val="Corpsdetexte"/>
        <w:numPr>
          <w:ilvl w:val="0"/>
          <w:numId w:val="8"/>
        </w:numPr>
        <w:jc w:val="both"/>
      </w:pPr>
      <w:r>
        <w:t>Temps fort du matin : activité manuelle, jeux, promenade etc.…</w:t>
      </w:r>
    </w:p>
    <w:p w:rsidR="003D77B2" w:rsidRDefault="003D77B2" w:rsidP="003D77B2">
      <w:pPr>
        <w:pStyle w:val="Corpsdetexte"/>
        <w:numPr>
          <w:ilvl w:val="0"/>
          <w:numId w:val="8"/>
        </w:numPr>
        <w:jc w:val="both"/>
      </w:pPr>
      <w:r>
        <w:t xml:space="preserve">Repas 12h00 : on essaie de goûter à tout </w:t>
      </w:r>
    </w:p>
    <w:p w:rsidR="003D77B2" w:rsidRDefault="003D77B2" w:rsidP="003D77B2">
      <w:pPr>
        <w:pStyle w:val="Corpsdetexte"/>
        <w:numPr>
          <w:ilvl w:val="0"/>
          <w:numId w:val="8"/>
        </w:numPr>
        <w:jc w:val="both"/>
      </w:pPr>
      <w:r>
        <w:lastRenderedPageBreak/>
        <w:t>Détente après le repas, 13 h 30 temps calme : lecture, jeux cal</w:t>
      </w:r>
      <w:r w:rsidR="00F31053">
        <w:t xml:space="preserve">mes ou sieste pour les </w:t>
      </w:r>
      <w:proofErr w:type="spellStart"/>
      <w:r w:rsidR="00F31053">
        <w:t>maternellles</w:t>
      </w:r>
      <w:proofErr w:type="spellEnd"/>
      <w:r w:rsidR="00F31053">
        <w:t>.</w:t>
      </w:r>
    </w:p>
    <w:p w:rsidR="003D77B2" w:rsidRDefault="003D77B2" w:rsidP="003D77B2">
      <w:pPr>
        <w:pStyle w:val="Corpsdetexte"/>
        <w:numPr>
          <w:ilvl w:val="0"/>
          <w:numId w:val="8"/>
        </w:numPr>
        <w:jc w:val="both"/>
      </w:pPr>
      <w:r>
        <w:t>14 h 30 temps fort de l’après-midi : visite, sortie, grand jeu etc.…</w:t>
      </w:r>
    </w:p>
    <w:p w:rsidR="003D77B2" w:rsidRDefault="003D77B2" w:rsidP="003D77B2">
      <w:pPr>
        <w:pStyle w:val="Corpsdetexte"/>
        <w:numPr>
          <w:ilvl w:val="0"/>
          <w:numId w:val="8"/>
        </w:numPr>
        <w:jc w:val="both"/>
      </w:pPr>
      <w:r>
        <w:t>16 h 30 goûter et on discute de la journée</w:t>
      </w:r>
    </w:p>
    <w:p w:rsidR="003D77B2" w:rsidRDefault="003D77B2" w:rsidP="003D77B2">
      <w:pPr>
        <w:pStyle w:val="Corpsdetexte"/>
        <w:numPr>
          <w:ilvl w:val="0"/>
          <w:numId w:val="8"/>
        </w:numPr>
        <w:jc w:val="both"/>
      </w:pPr>
      <w:r>
        <w:t>Dès 17 h 00 retour aux parents ou garderie jusqu’à 18 h 15</w:t>
      </w:r>
    </w:p>
    <w:p w:rsidR="003D77B2" w:rsidRPr="000A6621" w:rsidRDefault="003D77B2" w:rsidP="003D77B2">
      <w:pPr>
        <w:jc w:val="both"/>
        <w:rPr>
          <w:bCs/>
          <w:sz w:val="24"/>
        </w:rPr>
      </w:pPr>
    </w:p>
    <w:p w:rsidR="00F666A2" w:rsidRDefault="00F666A2">
      <w:pPr>
        <w:pStyle w:val="Corpsdetexte"/>
        <w:ind w:left="567" w:firstLine="843"/>
        <w:jc w:val="both"/>
      </w:pPr>
    </w:p>
    <w:p w:rsidR="00F666A2" w:rsidRDefault="00F666A2">
      <w:pPr>
        <w:jc w:val="both"/>
      </w:pPr>
    </w:p>
    <w:p w:rsidR="00F666A2" w:rsidRDefault="00F666A2">
      <w:pPr>
        <w:pStyle w:val="Titre3"/>
        <w:jc w:val="both"/>
        <w:rPr>
          <w:sz w:val="24"/>
          <w:u w:val="single"/>
        </w:rPr>
      </w:pPr>
      <w:r>
        <w:rPr>
          <w:sz w:val="24"/>
          <w:u w:val="single"/>
        </w:rPr>
        <w:t>COMMUNICATION</w:t>
      </w:r>
      <w:r w:rsidR="000A6621">
        <w:rPr>
          <w:sz w:val="24"/>
          <w:u w:val="single"/>
        </w:rPr>
        <w:t xml:space="preserve"> et informations.</w:t>
      </w:r>
    </w:p>
    <w:p w:rsidR="00F666A2" w:rsidRDefault="00F666A2">
      <w:pPr>
        <w:jc w:val="both"/>
      </w:pPr>
    </w:p>
    <w:p w:rsidR="00F666A2" w:rsidRDefault="00F666A2">
      <w:pPr>
        <w:jc w:val="both"/>
      </w:pPr>
    </w:p>
    <w:p w:rsidR="00686148" w:rsidRPr="00F02879" w:rsidRDefault="00F666A2" w:rsidP="00F02879">
      <w:pPr>
        <w:numPr>
          <w:ilvl w:val="0"/>
          <w:numId w:val="7"/>
        </w:numPr>
        <w:jc w:val="both"/>
        <w:rPr>
          <w:bCs/>
          <w:sz w:val="24"/>
        </w:rPr>
      </w:pPr>
      <w:r>
        <w:tab/>
      </w:r>
      <w:r w:rsidRPr="00F02879">
        <w:rPr>
          <w:bCs/>
          <w:sz w:val="24"/>
        </w:rPr>
        <w:t>L</w:t>
      </w:r>
      <w:r w:rsidR="000A6621">
        <w:rPr>
          <w:bCs/>
          <w:sz w:val="24"/>
        </w:rPr>
        <w:t>e Directeur et les Animateurs de l’A</w:t>
      </w:r>
      <w:r w:rsidRPr="00F02879">
        <w:rPr>
          <w:bCs/>
          <w:sz w:val="24"/>
        </w:rPr>
        <w:t>.L.S.H. sont à votre entière disposition pour toute demande. N’hésitez pas à les consulter.</w:t>
      </w:r>
    </w:p>
    <w:p w:rsidR="002528D6" w:rsidRPr="00F02879" w:rsidRDefault="002528D6" w:rsidP="00F02879">
      <w:pPr>
        <w:numPr>
          <w:ilvl w:val="0"/>
          <w:numId w:val="7"/>
        </w:numPr>
        <w:jc w:val="both"/>
        <w:rPr>
          <w:bCs/>
          <w:sz w:val="24"/>
        </w:rPr>
      </w:pPr>
      <w:r w:rsidRPr="00F02879">
        <w:rPr>
          <w:bCs/>
          <w:sz w:val="24"/>
        </w:rPr>
        <w:tab/>
        <w:t>Les programmes sont à retirer à l’ALSH deux semaines avant les périodes et au fur et à mesure de l’été.</w:t>
      </w:r>
    </w:p>
    <w:p w:rsidR="002528D6" w:rsidRDefault="002528D6" w:rsidP="00F02879">
      <w:pPr>
        <w:numPr>
          <w:ilvl w:val="0"/>
          <w:numId w:val="7"/>
        </w:numPr>
        <w:jc w:val="both"/>
        <w:rPr>
          <w:bCs/>
          <w:sz w:val="24"/>
        </w:rPr>
      </w:pPr>
      <w:r w:rsidRPr="00F02879">
        <w:rPr>
          <w:bCs/>
          <w:sz w:val="24"/>
        </w:rPr>
        <w:tab/>
        <w:t>Des informations utiles sont à votre disposition sur le site de la structure : cloisirsvlb.</w:t>
      </w:r>
      <w:r w:rsidR="006C7968" w:rsidRPr="00F02879">
        <w:rPr>
          <w:bCs/>
          <w:sz w:val="24"/>
        </w:rPr>
        <w:t>fr</w:t>
      </w:r>
    </w:p>
    <w:p w:rsidR="000A6621" w:rsidRPr="00F02879" w:rsidRDefault="000A6621" w:rsidP="000A6621">
      <w:pPr>
        <w:numPr>
          <w:ilvl w:val="0"/>
          <w:numId w:val="7"/>
        </w:numPr>
        <w:jc w:val="both"/>
        <w:rPr>
          <w:bCs/>
          <w:sz w:val="24"/>
        </w:rPr>
      </w:pPr>
      <w:r w:rsidRPr="00F02879">
        <w:rPr>
          <w:bCs/>
          <w:sz w:val="24"/>
        </w:rPr>
        <w:t>Ce règlement intérieur est disponible sur le site de l’accueil (cloisirsvlb.fr rubrique règlements) Il considéré comme accepté par la famille dès la première fréquentation de l’enfant. Il est en outre affiché et disponible à la lecture dans l’enceinte de l’accueil de loisirs.</w:t>
      </w:r>
    </w:p>
    <w:p w:rsidR="005561D2" w:rsidRDefault="005561D2">
      <w:pPr>
        <w:pStyle w:val="En-tte"/>
        <w:tabs>
          <w:tab w:val="clear" w:pos="4536"/>
          <w:tab w:val="clear" w:pos="9072"/>
          <w:tab w:val="left" w:pos="1418"/>
        </w:tabs>
        <w:jc w:val="both"/>
        <w:rPr>
          <w:sz w:val="24"/>
        </w:rPr>
      </w:pPr>
    </w:p>
    <w:p w:rsidR="00F666A2" w:rsidRPr="005561D2" w:rsidRDefault="007E15AA">
      <w:pPr>
        <w:pStyle w:val="En-tte"/>
        <w:tabs>
          <w:tab w:val="clear" w:pos="4536"/>
          <w:tab w:val="clear" w:pos="9072"/>
          <w:tab w:val="left" w:pos="1418"/>
        </w:tabs>
        <w:jc w:val="both"/>
        <w:rPr>
          <w:b/>
          <w:sz w:val="24"/>
          <w:u w:val="single"/>
        </w:rPr>
      </w:pPr>
      <w:r w:rsidRPr="005561D2">
        <w:rPr>
          <w:b/>
          <w:sz w:val="24"/>
          <w:u w:val="single"/>
        </w:rPr>
        <w:t>Droit à l’image :</w:t>
      </w:r>
    </w:p>
    <w:p w:rsidR="007E15AA" w:rsidRDefault="007E15AA">
      <w:pPr>
        <w:pStyle w:val="En-tte"/>
        <w:tabs>
          <w:tab w:val="clear" w:pos="4536"/>
          <w:tab w:val="clear" w:pos="9072"/>
          <w:tab w:val="left" w:pos="1418"/>
        </w:tabs>
        <w:jc w:val="both"/>
        <w:rPr>
          <w:b/>
          <w:sz w:val="24"/>
        </w:rPr>
      </w:pPr>
    </w:p>
    <w:p w:rsidR="007E15AA" w:rsidRPr="00F02879" w:rsidRDefault="007E15AA" w:rsidP="00F02879">
      <w:pPr>
        <w:numPr>
          <w:ilvl w:val="0"/>
          <w:numId w:val="7"/>
        </w:numPr>
        <w:jc w:val="both"/>
        <w:rPr>
          <w:bCs/>
          <w:sz w:val="24"/>
        </w:rPr>
      </w:pPr>
      <w:r>
        <w:rPr>
          <w:sz w:val="24"/>
        </w:rPr>
        <w:tab/>
      </w:r>
      <w:r w:rsidRPr="00F02879">
        <w:rPr>
          <w:bCs/>
          <w:sz w:val="24"/>
        </w:rPr>
        <w:t xml:space="preserve">Le centre </w:t>
      </w:r>
      <w:r w:rsidR="005561D2" w:rsidRPr="00F02879">
        <w:rPr>
          <w:bCs/>
          <w:sz w:val="24"/>
        </w:rPr>
        <w:t>peut</w:t>
      </w:r>
      <w:r w:rsidRPr="00F02879">
        <w:rPr>
          <w:bCs/>
          <w:sz w:val="24"/>
        </w:rPr>
        <w:t xml:space="preserve"> être amené </w:t>
      </w:r>
      <w:r w:rsidR="005561D2" w:rsidRPr="00F02879">
        <w:rPr>
          <w:bCs/>
          <w:sz w:val="24"/>
        </w:rPr>
        <w:t>à</w:t>
      </w:r>
      <w:r w:rsidRPr="00F02879">
        <w:rPr>
          <w:bCs/>
          <w:sz w:val="24"/>
        </w:rPr>
        <w:t xml:space="preserve"> publier des </w:t>
      </w:r>
      <w:r w:rsidR="005561D2" w:rsidRPr="00F02879">
        <w:rPr>
          <w:bCs/>
          <w:sz w:val="24"/>
        </w:rPr>
        <w:t>photos</w:t>
      </w:r>
      <w:r w:rsidRPr="00F02879">
        <w:rPr>
          <w:bCs/>
          <w:sz w:val="24"/>
        </w:rPr>
        <w:t xml:space="preserve"> de groupe d’enfants sur notre blog, sur le bulletin municipal, dans la presse ou tout autre support.</w:t>
      </w:r>
    </w:p>
    <w:p w:rsidR="007E15AA" w:rsidRPr="00F02879" w:rsidRDefault="00D37FAA" w:rsidP="00F02879">
      <w:pPr>
        <w:numPr>
          <w:ilvl w:val="0"/>
          <w:numId w:val="7"/>
        </w:numPr>
        <w:jc w:val="both"/>
        <w:rPr>
          <w:bCs/>
          <w:sz w:val="24"/>
        </w:rPr>
      </w:pPr>
      <w:r>
        <w:rPr>
          <w:bCs/>
          <w:sz w:val="24"/>
        </w:rPr>
        <w:tab/>
        <w:t>Dans le cas où</w:t>
      </w:r>
      <w:r w:rsidR="007E15AA" w:rsidRPr="00F02879">
        <w:rPr>
          <w:bCs/>
          <w:sz w:val="24"/>
        </w:rPr>
        <w:t xml:space="preserve"> vous ne souhait</w:t>
      </w:r>
      <w:r>
        <w:rPr>
          <w:bCs/>
          <w:sz w:val="24"/>
        </w:rPr>
        <w:t>eri</w:t>
      </w:r>
      <w:r w:rsidR="007E15AA" w:rsidRPr="00F02879">
        <w:rPr>
          <w:bCs/>
          <w:sz w:val="24"/>
        </w:rPr>
        <w:t>ez pas que votre enfant y figure nous vous demandons de le noter sur le dossier d’inscription de manière très lisible.</w:t>
      </w:r>
    </w:p>
    <w:p w:rsidR="005561D2" w:rsidRDefault="005561D2">
      <w:pPr>
        <w:pStyle w:val="En-tte"/>
        <w:tabs>
          <w:tab w:val="clear" w:pos="4536"/>
          <w:tab w:val="clear" w:pos="9072"/>
          <w:tab w:val="left" w:pos="1418"/>
        </w:tabs>
        <w:jc w:val="both"/>
        <w:rPr>
          <w:sz w:val="24"/>
        </w:rPr>
      </w:pPr>
    </w:p>
    <w:p w:rsidR="007E15AA" w:rsidRDefault="007E15AA">
      <w:pPr>
        <w:pStyle w:val="En-tte"/>
        <w:tabs>
          <w:tab w:val="clear" w:pos="4536"/>
          <w:tab w:val="clear" w:pos="9072"/>
          <w:tab w:val="left" w:pos="1418"/>
        </w:tabs>
        <w:jc w:val="both"/>
        <w:rPr>
          <w:sz w:val="24"/>
        </w:rPr>
      </w:pPr>
    </w:p>
    <w:p w:rsidR="00F666A2" w:rsidRDefault="00F666A2">
      <w:pPr>
        <w:pStyle w:val="En-tte"/>
        <w:tabs>
          <w:tab w:val="clear" w:pos="4536"/>
          <w:tab w:val="clear" w:pos="9072"/>
          <w:tab w:val="left" w:pos="1418"/>
        </w:tabs>
        <w:jc w:val="both"/>
        <w:rPr>
          <w:b/>
          <w:bCs/>
          <w:sz w:val="24"/>
          <w:u w:val="single"/>
        </w:rPr>
      </w:pPr>
      <w:r>
        <w:rPr>
          <w:b/>
          <w:bCs/>
          <w:sz w:val="24"/>
          <w:u w:val="single"/>
        </w:rPr>
        <w:t>MODALITES DE PAIEMENT</w:t>
      </w:r>
    </w:p>
    <w:p w:rsidR="00F666A2" w:rsidRPr="00F02879" w:rsidRDefault="00F666A2" w:rsidP="00D92615">
      <w:pPr>
        <w:jc w:val="both"/>
        <w:rPr>
          <w:bCs/>
          <w:sz w:val="24"/>
        </w:rPr>
      </w:pPr>
    </w:p>
    <w:p w:rsidR="00F666A2" w:rsidRPr="00F02879" w:rsidRDefault="00F666A2" w:rsidP="00F02879">
      <w:pPr>
        <w:numPr>
          <w:ilvl w:val="0"/>
          <w:numId w:val="7"/>
        </w:numPr>
        <w:jc w:val="both"/>
        <w:rPr>
          <w:bCs/>
          <w:sz w:val="24"/>
        </w:rPr>
      </w:pPr>
      <w:r w:rsidRPr="00F02879">
        <w:rPr>
          <w:bCs/>
          <w:sz w:val="24"/>
        </w:rPr>
        <w:t>Les paiements des séjours s ‘effectuent</w:t>
      </w:r>
      <w:r w:rsidR="007E15AA" w:rsidRPr="00F02879">
        <w:rPr>
          <w:bCs/>
          <w:sz w:val="24"/>
        </w:rPr>
        <w:t xml:space="preserve"> </w:t>
      </w:r>
      <w:r w:rsidR="000C0200" w:rsidRPr="00F02879">
        <w:rPr>
          <w:bCs/>
          <w:sz w:val="24"/>
        </w:rPr>
        <w:t>par tickets le matin lorsque l’enfant arrive au centre.</w:t>
      </w:r>
      <w:r w:rsidR="007E15AA" w:rsidRPr="00F02879">
        <w:rPr>
          <w:bCs/>
          <w:sz w:val="24"/>
        </w:rPr>
        <w:t xml:space="preserve"> </w:t>
      </w:r>
      <w:r w:rsidR="000C0200" w:rsidRPr="00F02879">
        <w:rPr>
          <w:bCs/>
          <w:sz w:val="24"/>
        </w:rPr>
        <w:t xml:space="preserve">Les tickets </w:t>
      </w:r>
      <w:r w:rsidR="007B77A0" w:rsidRPr="00F02879">
        <w:rPr>
          <w:bCs/>
          <w:sz w:val="24"/>
        </w:rPr>
        <w:t>sont vendus le lundi et à la demande dans la limite d’une fois par semaine</w:t>
      </w:r>
      <w:r w:rsidR="00D37FAA">
        <w:rPr>
          <w:bCs/>
          <w:sz w:val="24"/>
        </w:rPr>
        <w:t>. A</w:t>
      </w:r>
      <w:r w:rsidRPr="00F02879">
        <w:rPr>
          <w:bCs/>
          <w:sz w:val="24"/>
        </w:rPr>
        <w:t xml:space="preserve"> l’occasion de certaines sorties ou camps il est possible que nous demandions</w:t>
      </w:r>
      <w:r w:rsidR="00D92615">
        <w:rPr>
          <w:bCs/>
          <w:sz w:val="24"/>
        </w:rPr>
        <w:t xml:space="preserve"> un supplément,</w:t>
      </w:r>
      <w:r w:rsidRPr="00F02879">
        <w:rPr>
          <w:bCs/>
          <w:sz w:val="24"/>
        </w:rPr>
        <w:t xml:space="preserve"> des arrhes ou le paiement de la totalité du séjour avant son déroulement.</w:t>
      </w:r>
    </w:p>
    <w:p w:rsidR="000D2182" w:rsidRDefault="000D2182" w:rsidP="00F02879">
      <w:pPr>
        <w:numPr>
          <w:ilvl w:val="0"/>
          <w:numId w:val="7"/>
        </w:numPr>
        <w:jc w:val="both"/>
        <w:rPr>
          <w:sz w:val="24"/>
        </w:rPr>
      </w:pPr>
      <w:r w:rsidRPr="00F02879">
        <w:rPr>
          <w:bCs/>
          <w:sz w:val="24"/>
        </w:rPr>
        <w:t>Une quittance</w:t>
      </w:r>
      <w:r>
        <w:rPr>
          <w:sz w:val="24"/>
        </w:rPr>
        <w:t xml:space="preserve"> peut être fournie </w:t>
      </w:r>
      <w:r w:rsidR="00D92615">
        <w:rPr>
          <w:sz w:val="24"/>
        </w:rPr>
        <w:t>uniquement au moment des</w:t>
      </w:r>
      <w:r>
        <w:rPr>
          <w:sz w:val="24"/>
        </w:rPr>
        <w:t xml:space="preserve"> paiement</w:t>
      </w:r>
      <w:r w:rsidR="00D92615">
        <w:rPr>
          <w:sz w:val="24"/>
        </w:rPr>
        <w:t>s.</w:t>
      </w:r>
      <w:r>
        <w:rPr>
          <w:sz w:val="24"/>
        </w:rPr>
        <w:t xml:space="preserve"> </w:t>
      </w:r>
    </w:p>
    <w:p w:rsidR="007E15AA" w:rsidRPr="00F02879" w:rsidRDefault="007E15AA" w:rsidP="00F02879">
      <w:pPr>
        <w:numPr>
          <w:ilvl w:val="0"/>
          <w:numId w:val="7"/>
        </w:numPr>
        <w:jc w:val="both"/>
        <w:rPr>
          <w:bCs/>
          <w:sz w:val="24"/>
        </w:rPr>
      </w:pPr>
      <w:r w:rsidRPr="00F02879">
        <w:rPr>
          <w:bCs/>
          <w:sz w:val="24"/>
        </w:rPr>
        <w:t>En cas de non règlement important, les enfants ne seront plus accueillis jusqu’au recouvrement des sommes dues.</w:t>
      </w:r>
    </w:p>
    <w:p w:rsidR="000D2182" w:rsidRPr="00F02879" w:rsidRDefault="000D2182" w:rsidP="00F02879">
      <w:pPr>
        <w:ind w:left="720"/>
        <w:jc w:val="both"/>
        <w:rPr>
          <w:bCs/>
          <w:sz w:val="24"/>
        </w:rPr>
      </w:pPr>
    </w:p>
    <w:p w:rsidR="00F666A2" w:rsidRDefault="00F666A2" w:rsidP="00FD6F76">
      <w:pPr>
        <w:pStyle w:val="En-tte"/>
        <w:tabs>
          <w:tab w:val="clear" w:pos="4536"/>
          <w:tab w:val="clear" w:pos="9072"/>
          <w:tab w:val="left" w:pos="1418"/>
        </w:tabs>
        <w:rPr>
          <w:sz w:val="24"/>
        </w:rPr>
      </w:pPr>
      <w:r>
        <w:rPr>
          <w:sz w:val="24"/>
        </w:rPr>
        <w:tab/>
      </w:r>
      <w:r>
        <w:rPr>
          <w:sz w:val="24"/>
        </w:rPr>
        <w:tab/>
      </w:r>
      <w:r>
        <w:rPr>
          <w:sz w:val="24"/>
        </w:rPr>
        <w:tab/>
      </w:r>
      <w:r>
        <w:rPr>
          <w:sz w:val="24"/>
        </w:rPr>
        <w:tab/>
      </w:r>
      <w:r>
        <w:rPr>
          <w:sz w:val="24"/>
        </w:rPr>
        <w:tab/>
      </w:r>
      <w:r>
        <w:rPr>
          <w:sz w:val="24"/>
        </w:rPr>
        <w:tab/>
      </w:r>
      <w:r>
        <w:rPr>
          <w:sz w:val="24"/>
        </w:rPr>
        <w:tab/>
        <w:t xml:space="preserve">Villeneuve, </w:t>
      </w:r>
      <w:r w:rsidR="00FD6F76">
        <w:rPr>
          <w:sz w:val="24"/>
        </w:rPr>
        <w:t>5 octobre 2015</w:t>
      </w:r>
    </w:p>
    <w:p w:rsidR="00F666A2" w:rsidRDefault="00F666A2">
      <w:pPr>
        <w:pStyle w:val="En-tte"/>
        <w:tabs>
          <w:tab w:val="clear" w:pos="4536"/>
          <w:tab w:val="clear" w:pos="9072"/>
          <w:tab w:val="left" w:pos="1418"/>
        </w:tabs>
        <w:rPr>
          <w:sz w:val="24"/>
        </w:rPr>
      </w:pPr>
    </w:p>
    <w:p w:rsidR="00F666A2" w:rsidRDefault="00F666A2">
      <w:pPr>
        <w:pStyle w:val="En-tte"/>
        <w:tabs>
          <w:tab w:val="clear" w:pos="4536"/>
          <w:tab w:val="clear" w:pos="9072"/>
          <w:tab w:val="left" w:pos="1418"/>
        </w:tabs>
        <w:rPr>
          <w:sz w:val="24"/>
        </w:rPr>
      </w:pPr>
    </w:p>
    <w:p w:rsidR="00D80697" w:rsidRDefault="00D80697">
      <w:pPr>
        <w:pStyle w:val="En-tte"/>
        <w:tabs>
          <w:tab w:val="clear" w:pos="4536"/>
          <w:tab w:val="clear" w:pos="9072"/>
          <w:tab w:val="left" w:pos="1418"/>
        </w:tabs>
        <w:rPr>
          <w:b/>
          <w:bCs/>
          <w:sz w:val="24"/>
        </w:rPr>
      </w:pPr>
    </w:p>
    <w:p w:rsidR="00F666A2" w:rsidRDefault="00F666A2">
      <w:pPr>
        <w:pStyle w:val="En-tte"/>
        <w:tabs>
          <w:tab w:val="clear" w:pos="4536"/>
          <w:tab w:val="clear" w:pos="9072"/>
          <w:tab w:val="left" w:pos="1418"/>
        </w:tabs>
        <w:rPr>
          <w:sz w:val="24"/>
        </w:rPr>
      </w:pPr>
      <w:smartTag w:uri="urn:schemas-microsoft-com:office:smarttags" w:element="PersonName">
        <w:smartTagPr>
          <w:attr w:name="ProductID" w:val="La Directrice"/>
        </w:smartTagPr>
        <w:r>
          <w:rPr>
            <w:b/>
            <w:bCs/>
            <w:sz w:val="24"/>
          </w:rPr>
          <w:t>La Directrice</w:t>
        </w:r>
      </w:smartTag>
      <w:r>
        <w:rPr>
          <w:b/>
          <w:bCs/>
          <w:sz w:val="24"/>
        </w:rPr>
        <w:t xml:space="preserve">  de </w:t>
      </w:r>
      <w:smartTag w:uri="urn:schemas-microsoft-com:office:smarttags" w:element="PersonName">
        <w:smartTagPr>
          <w:attr w:name="ProductID" w:val="la  PMI     Le"/>
        </w:smartTagPr>
        <w:r>
          <w:rPr>
            <w:b/>
            <w:bCs/>
            <w:sz w:val="24"/>
          </w:rPr>
          <w:t>la  PMI</w:t>
        </w:r>
        <w:r>
          <w:rPr>
            <w:sz w:val="24"/>
          </w:rPr>
          <w:tab/>
        </w:r>
        <w:r>
          <w:rPr>
            <w:sz w:val="24"/>
          </w:rPr>
          <w:tab/>
        </w:r>
        <w:r>
          <w:rPr>
            <w:sz w:val="24"/>
          </w:rPr>
          <w:tab/>
        </w:r>
        <w:r>
          <w:rPr>
            <w:sz w:val="24"/>
          </w:rPr>
          <w:tab/>
        </w:r>
        <w:r>
          <w:rPr>
            <w:sz w:val="24"/>
          </w:rPr>
          <w:tab/>
        </w:r>
        <w:r w:rsidR="002D3EEC">
          <w:rPr>
            <w:sz w:val="24"/>
          </w:rPr>
          <w:t>Le</w:t>
        </w:r>
      </w:smartTag>
      <w:r w:rsidR="002D3EEC">
        <w:rPr>
          <w:sz w:val="24"/>
        </w:rPr>
        <w:t xml:space="preserve"> Maire</w:t>
      </w:r>
    </w:p>
    <w:sectPr w:rsidR="00F666A2" w:rsidSect="009058C7">
      <w:headerReference w:type="even" r:id="rId7"/>
      <w:headerReference w:type="default" r:id="rId8"/>
      <w:pgSz w:w="11906" w:h="16838"/>
      <w:pgMar w:top="993" w:right="1418" w:bottom="99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65" w:rsidRDefault="000A2D65">
      <w:r>
        <w:separator/>
      </w:r>
    </w:p>
  </w:endnote>
  <w:endnote w:type="continuationSeparator" w:id="0">
    <w:p w:rsidR="000A2D65" w:rsidRDefault="000A2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65" w:rsidRDefault="000A2D65">
      <w:r>
        <w:separator/>
      </w:r>
    </w:p>
  </w:footnote>
  <w:footnote w:type="continuationSeparator" w:id="0">
    <w:p w:rsidR="000A2D65" w:rsidRDefault="000A2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79" w:rsidRDefault="00710675">
    <w:pPr>
      <w:pStyle w:val="En-tte"/>
      <w:jc w:val="right"/>
    </w:pPr>
    <w:r>
      <w:fldChar w:fldCharType="begin"/>
    </w:r>
    <w:r>
      <w:instrText xml:space="preserve"> PAGE   \* MERGEFORMAT </w:instrText>
    </w:r>
    <w:r>
      <w:fldChar w:fldCharType="separate"/>
    </w:r>
    <w:r w:rsidR="00FC6103">
      <w:rPr>
        <w:noProof/>
      </w:rPr>
      <w:t>2</w:t>
    </w:r>
    <w:r>
      <w:fldChar w:fldCharType="end"/>
    </w:r>
  </w:p>
  <w:p w:rsidR="00F666A2" w:rsidRDefault="00F666A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21" w:rsidRDefault="005B4651" w:rsidP="000A6621">
    <w:pPr>
      <w:pStyle w:val="Titre"/>
      <w:ind w:left="-709"/>
      <w:rPr>
        <w:i w:val="0"/>
        <w:iCs/>
        <w:sz w:val="28"/>
      </w:rPr>
    </w:pPr>
    <w:r>
      <w:rPr>
        <w:noProof/>
      </w:rPr>
      <w:drawing>
        <wp:anchor distT="0" distB="0" distL="114300" distR="114300" simplePos="0" relativeHeight="251657728" behindDoc="1" locked="0" layoutInCell="1" allowOverlap="1">
          <wp:simplePos x="0" y="0"/>
          <wp:positionH relativeFrom="column">
            <wp:posOffset>-358775</wp:posOffset>
          </wp:positionH>
          <wp:positionV relativeFrom="paragraph">
            <wp:posOffset>-28575</wp:posOffset>
          </wp:positionV>
          <wp:extent cx="570230" cy="485775"/>
          <wp:effectExtent l="19050" t="0" r="1270" b="0"/>
          <wp:wrapTight wrapText="bothSides">
            <wp:wrapPolygon edited="0">
              <wp:start x="18040" y="0"/>
              <wp:lineTo x="0" y="0"/>
              <wp:lineTo x="-722" y="11859"/>
              <wp:lineTo x="722" y="14400"/>
              <wp:lineTo x="9381" y="21176"/>
              <wp:lineTo x="10102" y="21176"/>
              <wp:lineTo x="13710" y="21176"/>
              <wp:lineTo x="14432" y="21176"/>
              <wp:lineTo x="20927" y="14400"/>
              <wp:lineTo x="20927" y="13553"/>
              <wp:lineTo x="21648" y="847"/>
              <wp:lineTo x="21648" y="0"/>
              <wp:lineTo x="18040" y="0"/>
            </wp:wrapPolygon>
          </wp:wrapTight>
          <wp:docPr id="1" name="Image 1" descr="logo-villeneuve-les-bez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lleneuve-les-beziers"/>
                  <pic:cNvPicPr>
                    <a:picLocks noChangeAspect="1" noChangeArrowheads="1"/>
                  </pic:cNvPicPr>
                </pic:nvPicPr>
                <pic:blipFill>
                  <a:blip r:embed="rId1"/>
                  <a:srcRect/>
                  <a:stretch>
                    <a:fillRect/>
                  </a:stretch>
                </pic:blipFill>
                <pic:spPr bwMode="auto">
                  <a:xfrm>
                    <a:off x="0" y="0"/>
                    <a:ext cx="570230" cy="485775"/>
                  </a:xfrm>
                  <a:prstGeom prst="rect">
                    <a:avLst/>
                  </a:prstGeom>
                  <a:noFill/>
                  <a:ln w="9525">
                    <a:noFill/>
                    <a:miter lim="800000"/>
                    <a:headEnd/>
                    <a:tailEnd/>
                  </a:ln>
                </pic:spPr>
              </pic:pic>
            </a:graphicData>
          </a:graphic>
        </wp:anchor>
      </w:drawing>
    </w:r>
    <w:r w:rsidR="000A6621">
      <w:rPr>
        <w:i w:val="0"/>
        <w:iCs/>
        <w:sz w:val="28"/>
      </w:rPr>
      <w:t>Accueil de loisirs  Municipal rue des Lilas  tel : 04.67.39.39.59</w:t>
    </w:r>
  </w:p>
  <w:p w:rsidR="000A6621" w:rsidRDefault="000A6621" w:rsidP="000A6621">
    <w:pPr>
      <w:pStyle w:val="Titre"/>
      <w:ind w:left="-709"/>
      <w:rPr>
        <w:b/>
        <w:color w:val="000000"/>
        <w:sz w:val="36"/>
      </w:rPr>
    </w:pPr>
    <w:r>
      <w:t xml:space="preserve">34420 VILLENEUVE-LES-BEZIERS  </w:t>
    </w:r>
    <w:proofErr w:type="spellStart"/>
    <w:r>
      <w:t>cloisirsvlb</w:t>
    </w:r>
    <w:proofErr w:type="spellEnd"/>
    <w:r>
      <w:t xml:space="preserve"> .</w:t>
    </w:r>
    <w:proofErr w:type="spellStart"/>
    <w:r>
      <w:t>fr</w:t>
    </w:r>
    <w:proofErr w:type="spellEnd"/>
  </w:p>
  <w:p w:rsidR="00F02879" w:rsidRDefault="001175C0" w:rsidP="001175C0">
    <w:pPr>
      <w:pStyle w:val="En-tte"/>
      <w:tabs>
        <w:tab w:val="clear" w:pos="9072"/>
        <w:tab w:val="left" w:pos="1515"/>
        <w:tab w:val="right" w:pos="9070"/>
      </w:tabs>
    </w:pPr>
    <w:r>
      <w:tab/>
    </w:r>
    <w:r>
      <w:tab/>
    </w:r>
    <w:r>
      <w:tab/>
    </w:r>
    <w:fldSimple w:instr=" PAGE   \* MERGEFORMAT ">
      <w:r w:rsidR="00B97E96">
        <w:rPr>
          <w:noProof/>
        </w:rPr>
        <w:t>1</w:t>
      </w:r>
    </w:fldSimple>
  </w:p>
  <w:p w:rsidR="00F666A2" w:rsidRDefault="00F666A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F28"/>
    <w:multiLevelType w:val="hybridMultilevel"/>
    <w:tmpl w:val="DF22D9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7123E19"/>
    <w:multiLevelType w:val="hybridMultilevel"/>
    <w:tmpl w:val="052491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4F58CF"/>
    <w:multiLevelType w:val="hybridMultilevel"/>
    <w:tmpl w:val="8A24ECD4"/>
    <w:lvl w:ilvl="0" w:tplc="A5DA1172">
      <w:numFmt w:val="bullet"/>
      <w:lvlText w:val=""/>
      <w:lvlJc w:val="left"/>
      <w:pPr>
        <w:tabs>
          <w:tab w:val="num" w:pos="1770"/>
        </w:tabs>
        <w:ind w:left="1770" w:hanging="360"/>
      </w:pPr>
      <w:rPr>
        <w:rFonts w:ascii="Symbol" w:eastAsia="Times New Roman" w:hAnsi="Symbol" w:cs="Times New Roman" w:hint="default"/>
        <w:b/>
      </w:rPr>
    </w:lvl>
    <w:lvl w:ilvl="1" w:tplc="040C0003">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3">
    <w:nsid w:val="29F8445B"/>
    <w:multiLevelType w:val="hybridMultilevel"/>
    <w:tmpl w:val="C5A4E28A"/>
    <w:lvl w:ilvl="0" w:tplc="A5DA1172">
      <w:numFmt w:val="bullet"/>
      <w:lvlText w:val=""/>
      <w:lvlJc w:val="left"/>
      <w:pPr>
        <w:tabs>
          <w:tab w:val="num" w:pos="1770"/>
        </w:tabs>
        <w:ind w:left="177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CE08C1"/>
    <w:multiLevelType w:val="singleLevel"/>
    <w:tmpl w:val="FD22B4B2"/>
    <w:lvl w:ilvl="0">
      <w:start w:val="1"/>
      <w:numFmt w:val="bullet"/>
      <w:lvlText w:val="-"/>
      <w:lvlJc w:val="left"/>
      <w:pPr>
        <w:tabs>
          <w:tab w:val="num" w:pos="1770"/>
        </w:tabs>
        <w:ind w:left="1770" w:hanging="360"/>
      </w:pPr>
      <w:rPr>
        <w:rFonts w:hint="default"/>
      </w:rPr>
    </w:lvl>
  </w:abstractNum>
  <w:abstractNum w:abstractNumId="5">
    <w:nsid w:val="57924606"/>
    <w:multiLevelType w:val="hybridMultilevel"/>
    <w:tmpl w:val="3560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D74110"/>
    <w:multiLevelType w:val="singleLevel"/>
    <w:tmpl w:val="85881F3C"/>
    <w:lvl w:ilvl="0">
      <w:start w:val="13"/>
      <w:numFmt w:val="upperLetter"/>
      <w:lvlText w:val="%1."/>
      <w:lvlJc w:val="left"/>
      <w:pPr>
        <w:tabs>
          <w:tab w:val="num" w:pos="6225"/>
        </w:tabs>
        <w:ind w:left="6225" w:hanging="405"/>
      </w:pPr>
      <w:rPr>
        <w:rFonts w:hint="default"/>
      </w:rPr>
    </w:lvl>
  </w:abstractNum>
  <w:abstractNum w:abstractNumId="7">
    <w:nsid w:val="62B7574B"/>
    <w:multiLevelType w:val="hybridMultilevel"/>
    <w:tmpl w:val="2784480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746B6C00"/>
    <w:multiLevelType w:val="hybridMultilevel"/>
    <w:tmpl w:val="15B0664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76C708D3"/>
    <w:multiLevelType w:val="hybridMultilevel"/>
    <w:tmpl w:val="AEAA3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1"/>
  </w:num>
  <w:num w:numId="6">
    <w:abstractNumId w:val="2"/>
  </w:num>
  <w:num w:numId="7">
    <w:abstractNumId w:val="9"/>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DE3E7B"/>
    <w:rsid w:val="000038B0"/>
    <w:rsid w:val="00012EA2"/>
    <w:rsid w:val="000232E7"/>
    <w:rsid w:val="000A2D65"/>
    <w:rsid w:val="000A507D"/>
    <w:rsid w:val="000A6621"/>
    <w:rsid w:val="000C0200"/>
    <w:rsid w:val="000C1638"/>
    <w:rsid w:val="000D2182"/>
    <w:rsid w:val="000F0156"/>
    <w:rsid w:val="00111217"/>
    <w:rsid w:val="001175C0"/>
    <w:rsid w:val="00161B9D"/>
    <w:rsid w:val="00214F51"/>
    <w:rsid w:val="00224214"/>
    <w:rsid w:val="00252744"/>
    <w:rsid w:val="002528D6"/>
    <w:rsid w:val="00271D0D"/>
    <w:rsid w:val="002A30E1"/>
    <w:rsid w:val="002D0184"/>
    <w:rsid w:val="002D3EEC"/>
    <w:rsid w:val="00367FCF"/>
    <w:rsid w:val="0037308A"/>
    <w:rsid w:val="003808B5"/>
    <w:rsid w:val="003D77B2"/>
    <w:rsid w:val="004A3B3A"/>
    <w:rsid w:val="004A400C"/>
    <w:rsid w:val="004D5B1B"/>
    <w:rsid w:val="004D619E"/>
    <w:rsid w:val="00513357"/>
    <w:rsid w:val="0052098C"/>
    <w:rsid w:val="00550A92"/>
    <w:rsid w:val="005561D2"/>
    <w:rsid w:val="0057678E"/>
    <w:rsid w:val="00583AD0"/>
    <w:rsid w:val="005A462A"/>
    <w:rsid w:val="005B2807"/>
    <w:rsid w:val="005B4651"/>
    <w:rsid w:val="005D12FE"/>
    <w:rsid w:val="006641F3"/>
    <w:rsid w:val="00665601"/>
    <w:rsid w:val="00684F34"/>
    <w:rsid w:val="00686148"/>
    <w:rsid w:val="006C7968"/>
    <w:rsid w:val="00710675"/>
    <w:rsid w:val="007260BD"/>
    <w:rsid w:val="00770384"/>
    <w:rsid w:val="00784A31"/>
    <w:rsid w:val="00786170"/>
    <w:rsid w:val="007B3CC2"/>
    <w:rsid w:val="007B77A0"/>
    <w:rsid w:val="007E15AA"/>
    <w:rsid w:val="00885C30"/>
    <w:rsid w:val="0089075C"/>
    <w:rsid w:val="008C5715"/>
    <w:rsid w:val="008D215B"/>
    <w:rsid w:val="008F79AA"/>
    <w:rsid w:val="009021C5"/>
    <w:rsid w:val="009058C7"/>
    <w:rsid w:val="009833D9"/>
    <w:rsid w:val="009F2D12"/>
    <w:rsid w:val="00A41066"/>
    <w:rsid w:val="00A43647"/>
    <w:rsid w:val="00A540FF"/>
    <w:rsid w:val="00A822B5"/>
    <w:rsid w:val="00AF4DD4"/>
    <w:rsid w:val="00B12BC9"/>
    <w:rsid w:val="00B61F6D"/>
    <w:rsid w:val="00B97E96"/>
    <w:rsid w:val="00BE5A29"/>
    <w:rsid w:val="00C503F0"/>
    <w:rsid w:val="00CC1310"/>
    <w:rsid w:val="00CC563D"/>
    <w:rsid w:val="00D3716C"/>
    <w:rsid w:val="00D37FAA"/>
    <w:rsid w:val="00D76D3C"/>
    <w:rsid w:val="00D80697"/>
    <w:rsid w:val="00D92615"/>
    <w:rsid w:val="00DD4E89"/>
    <w:rsid w:val="00DE3E7B"/>
    <w:rsid w:val="00E510CB"/>
    <w:rsid w:val="00E87CE8"/>
    <w:rsid w:val="00EB1C09"/>
    <w:rsid w:val="00EF6FB7"/>
    <w:rsid w:val="00F02879"/>
    <w:rsid w:val="00F2188E"/>
    <w:rsid w:val="00F31053"/>
    <w:rsid w:val="00F51299"/>
    <w:rsid w:val="00F666A2"/>
    <w:rsid w:val="00F87D36"/>
    <w:rsid w:val="00FC6103"/>
    <w:rsid w:val="00FD6F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TW"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675"/>
    <w:rPr>
      <w:lang w:eastAsia="fr-FR" w:bidi="ar-SA"/>
    </w:rPr>
  </w:style>
  <w:style w:type="paragraph" w:styleId="Titre1">
    <w:name w:val="heading 1"/>
    <w:basedOn w:val="Normal"/>
    <w:next w:val="Normal"/>
    <w:qFormat/>
    <w:rsid w:val="00710675"/>
    <w:pPr>
      <w:keepNext/>
      <w:jc w:val="center"/>
      <w:outlineLvl w:val="0"/>
    </w:pPr>
    <w:rPr>
      <w:b/>
      <w:sz w:val="28"/>
      <w:bdr w:val="single" w:sz="4" w:space="0" w:color="auto"/>
    </w:rPr>
  </w:style>
  <w:style w:type="paragraph" w:styleId="Titre2">
    <w:name w:val="heading 2"/>
    <w:basedOn w:val="Normal"/>
    <w:next w:val="Normal"/>
    <w:qFormat/>
    <w:rsid w:val="00710675"/>
    <w:pPr>
      <w:keepNext/>
      <w:jc w:val="center"/>
      <w:outlineLvl w:val="1"/>
    </w:pPr>
    <w:rPr>
      <w:b/>
      <w:sz w:val="24"/>
      <w:bdr w:val="single" w:sz="4" w:space="0" w:color="auto"/>
    </w:rPr>
  </w:style>
  <w:style w:type="paragraph" w:styleId="Titre3">
    <w:name w:val="heading 3"/>
    <w:basedOn w:val="Normal"/>
    <w:next w:val="Normal"/>
    <w:qFormat/>
    <w:rsid w:val="00710675"/>
    <w:pPr>
      <w:keepNext/>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10675"/>
    <w:pPr>
      <w:jc w:val="center"/>
    </w:pPr>
    <w:rPr>
      <w:i/>
      <w:sz w:val="24"/>
    </w:rPr>
  </w:style>
  <w:style w:type="paragraph" w:styleId="Corpsdetexte">
    <w:name w:val="Body Text"/>
    <w:basedOn w:val="Normal"/>
    <w:rsid w:val="00710675"/>
    <w:rPr>
      <w:sz w:val="24"/>
    </w:rPr>
  </w:style>
  <w:style w:type="paragraph" w:styleId="En-tte">
    <w:name w:val="header"/>
    <w:basedOn w:val="Normal"/>
    <w:link w:val="En-tteCar"/>
    <w:uiPriority w:val="99"/>
    <w:rsid w:val="00710675"/>
    <w:pPr>
      <w:tabs>
        <w:tab w:val="center" w:pos="4536"/>
        <w:tab w:val="right" w:pos="9072"/>
      </w:tabs>
    </w:pPr>
  </w:style>
  <w:style w:type="paragraph" w:styleId="Pieddepage">
    <w:name w:val="footer"/>
    <w:basedOn w:val="Normal"/>
    <w:rsid w:val="00710675"/>
    <w:pPr>
      <w:tabs>
        <w:tab w:val="center" w:pos="4536"/>
        <w:tab w:val="right" w:pos="9072"/>
      </w:tabs>
    </w:pPr>
  </w:style>
  <w:style w:type="character" w:customStyle="1" w:styleId="En-tteCar">
    <w:name w:val="En-tête Car"/>
    <w:basedOn w:val="Policepardfaut"/>
    <w:link w:val="En-tte"/>
    <w:uiPriority w:val="99"/>
    <w:rsid w:val="00F028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1470</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CENTRE DE LOSIRES SANS HEBERGEMENT</vt:lpstr>
    </vt:vector>
  </TitlesOfParts>
  <Company>coso</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 LOSIRES SANS HEBERGEMENT</dc:title>
  <dc:creator>Coso</dc:creator>
  <cp:lastModifiedBy>Utilisateur</cp:lastModifiedBy>
  <cp:revision>5</cp:revision>
  <cp:lastPrinted>2015-02-27T08:28:00Z</cp:lastPrinted>
  <dcterms:created xsi:type="dcterms:W3CDTF">2015-10-05T07:44:00Z</dcterms:created>
  <dcterms:modified xsi:type="dcterms:W3CDTF">2015-10-23T11:19:00Z</dcterms:modified>
</cp:coreProperties>
</file>