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E5" w:rsidRDefault="00E359E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F8F344" wp14:editId="309966E6">
            <wp:simplePos x="0" y="0"/>
            <wp:positionH relativeFrom="margin">
              <wp:posOffset>-699770</wp:posOffset>
            </wp:positionH>
            <wp:positionV relativeFrom="margin">
              <wp:posOffset>-699770</wp:posOffset>
            </wp:positionV>
            <wp:extent cx="1428750" cy="1428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lia_64631426_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9E5" w:rsidRDefault="00E359E5"/>
    <w:p w:rsidR="00E359E5" w:rsidRDefault="00E359E5"/>
    <w:p w:rsidR="00E359E5" w:rsidRDefault="00E359E5"/>
    <w:p w:rsidR="00E359E5" w:rsidRDefault="00E359E5"/>
    <w:p w:rsidR="00DD0F70" w:rsidRDefault="00E359E5" w:rsidP="00B547EF">
      <w:pPr>
        <w:jc w:val="both"/>
      </w:pPr>
      <w:r>
        <w:t>Je soussigné</w:t>
      </w:r>
      <w:r w:rsidR="00802618" w:rsidRPr="00802618">
        <w:t>e</w:t>
      </w:r>
      <w:r w:rsidRPr="00E359E5">
        <w:rPr>
          <w:i/>
        </w:rPr>
        <w:t xml:space="preserve"> </w:t>
      </w:r>
      <w:r w:rsidRPr="00802618">
        <w:rPr>
          <w:b/>
          <w:i/>
        </w:rPr>
        <w:t>Martini Blanc</w:t>
      </w:r>
      <w:r w:rsidRPr="00802618">
        <w:rPr>
          <w:b/>
        </w:rPr>
        <w:t xml:space="preserve">, </w:t>
      </w:r>
      <w:r w:rsidRPr="00802618">
        <w:rPr>
          <w:b/>
          <w:i/>
        </w:rPr>
        <w:t>directrice</w:t>
      </w:r>
      <w:r w:rsidR="00802618" w:rsidRPr="00802618">
        <w:rPr>
          <w:b/>
          <w:i/>
        </w:rPr>
        <w:t xml:space="preserve"> des services du bar les Cents Cocktails</w:t>
      </w:r>
      <w:r>
        <w:t>, certifie que</w:t>
      </w:r>
      <w:r w:rsidR="00802618">
        <w:t xml:space="preserve"> </w:t>
      </w:r>
      <w:r w:rsidR="00802618" w:rsidRPr="00802618">
        <w:rPr>
          <w:b/>
          <w:i/>
        </w:rPr>
        <w:t xml:space="preserve">Madame </w:t>
      </w:r>
      <w:proofErr w:type="spellStart"/>
      <w:r w:rsidR="00802618" w:rsidRPr="00802618">
        <w:rPr>
          <w:b/>
          <w:i/>
        </w:rPr>
        <w:t>Manzana</w:t>
      </w:r>
      <w:proofErr w:type="spellEnd"/>
      <w:r>
        <w:t xml:space="preserve"> a été employé</w:t>
      </w:r>
      <w:r w:rsidR="00802618">
        <w:t>e</w:t>
      </w:r>
      <w:r>
        <w:t xml:space="preserve"> en contrat de </w:t>
      </w:r>
      <w:r w:rsidRPr="00802618">
        <w:rPr>
          <w:b/>
          <w:i/>
        </w:rPr>
        <w:t>stage/alternance/CDD/CDI/etc.</w:t>
      </w:r>
      <w:r w:rsidR="00802618">
        <w:t xml:space="preserve"> du </w:t>
      </w:r>
      <w:r w:rsidR="00802618" w:rsidRPr="00802618">
        <w:rPr>
          <w:b/>
          <w:i/>
        </w:rPr>
        <w:t>1</w:t>
      </w:r>
      <w:r w:rsidR="00802618" w:rsidRPr="00802618">
        <w:rPr>
          <w:b/>
          <w:i/>
          <w:vertAlign w:val="superscript"/>
        </w:rPr>
        <w:t>er</w:t>
      </w:r>
      <w:r w:rsidR="00802618" w:rsidRPr="00802618">
        <w:rPr>
          <w:b/>
          <w:i/>
        </w:rPr>
        <w:t xml:space="preserve"> </w:t>
      </w:r>
      <w:r w:rsidR="00802618">
        <w:rPr>
          <w:b/>
          <w:i/>
        </w:rPr>
        <w:t>décembre</w:t>
      </w:r>
      <w:r w:rsidR="00802618" w:rsidRPr="00802618">
        <w:rPr>
          <w:b/>
          <w:i/>
        </w:rPr>
        <w:t xml:space="preserve"> 2013 au 1</w:t>
      </w:r>
      <w:r w:rsidR="00802618" w:rsidRPr="00802618">
        <w:rPr>
          <w:b/>
          <w:i/>
          <w:vertAlign w:val="superscript"/>
        </w:rPr>
        <w:t>er</w:t>
      </w:r>
      <w:r w:rsidR="00802618" w:rsidRPr="00802618">
        <w:rPr>
          <w:b/>
          <w:i/>
        </w:rPr>
        <w:t xml:space="preserve"> </w:t>
      </w:r>
      <w:r w:rsidR="00802618">
        <w:rPr>
          <w:b/>
          <w:i/>
        </w:rPr>
        <w:t xml:space="preserve">novembre </w:t>
      </w:r>
      <w:r w:rsidR="00802618" w:rsidRPr="00802618">
        <w:rPr>
          <w:b/>
          <w:i/>
        </w:rPr>
        <w:t>2014</w:t>
      </w:r>
      <w:r>
        <w:t xml:space="preserve"> dans le cadre de la préparation de son Master </w:t>
      </w:r>
      <w:r w:rsidR="00802618">
        <w:t xml:space="preserve">2 </w:t>
      </w:r>
      <w:r w:rsidR="00802618" w:rsidRPr="00802618">
        <w:rPr>
          <w:b/>
          <w:i/>
        </w:rPr>
        <w:t>« gestion des bars de la ville »</w:t>
      </w:r>
      <w:r w:rsidRPr="00802618">
        <w:rPr>
          <w:b/>
          <w:i/>
        </w:rPr>
        <w:t>.</w:t>
      </w:r>
    </w:p>
    <w:p w:rsidR="00E359E5" w:rsidRDefault="00E359E5" w:rsidP="00B547EF">
      <w:pPr>
        <w:jc w:val="both"/>
      </w:pPr>
      <w:r>
        <w:t>Au cours de cette période, elle a été amenée à prendre en charge directement ou à participer à des travaux divers dans les domaines suivants :</w:t>
      </w:r>
    </w:p>
    <w:p w:rsidR="00E359E5" w:rsidRPr="00802618" w:rsidRDefault="00E359E5" w:rsidP="00B547EF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802618">
        <w:rPr>
          <w:b/>
          <w:i/>
        </w:rPr>
        <w:t xml:space="preserve">Gestion opérationnelle de la relation avec les partenaires </w:t>
      </w:r>
      <w:r w:rsidR="00802618" w:rsidRPr="00802618">
        <w:rPr>
          <w:b/>
          <w:i/>
        </w:rPr>
        <w:t>du bar</w:t>
      </w:r>
      <w:r w:rsidR="00802618">
        <w:rPr>
          <w:b/>
          <w:i/>
        </w:rPr>
        <w:t>.</w:t>
      </w:r>
    </w:p>
    <w:p w:rsidR="00E359E5" w:rsidRPr="00802618" w:rsidRDefault="00E359E5" w:rsidP="00B547EF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802618">
        <w:rPr>
          <w:b/>
          <w:i/>
        </w:rPr>
        <w:t>Préparation des réunions avec les instances de gouvernance de</w:t>
      </w:r>
      <w:r w:rsidR="00802618">
        <w:rPr>
          <w:b/>
          <w:i/>
        </w:rPr>
        <w:t xml:space="preserve"> la fédération française des bars à cocktails, </w:t>
      </w:r>
      <w:r w:rsidRPr="00802618">
        <w:rPr>
          <w:b/>
          <w:i/>
        </w:rPr>
        <w:t>composées de représentants élus des organisations syndicales</w:t>
      </w:r>
      <w:r w:rsidR="00802618" w:rsidRPr="00802618">
        <w:rPr>
          <w:b/>
          <w:i/>
        </w:rPr>
        <w:t>.</w:t>
      </w:r>
    </w:p>
    <w:p w:rsidR="00E359E5" w:rsidRPr="00802618" w:rsidRDefault="00E359E5" w:rsidP="00B547EF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802618">
        <w:rPr>
          <w:b/>
          <w:i/>
        </w:rPr>
        <w:t xml:space="preserve">Pilotage et mise en œuvre de l’enquête annuelle </w:t>
      </w:r>
      <w:r w:rsidR="00802618">
        <w:rPr>
          <w:b/>
          <w:i/>
        </w:rPr>
        <w:t>« les français boivent-ils trop ? »</w:t>
      </w:r>
      <w:r w:rsidRPr="00802618">
        <w:rPr>
          <w:b/>
          <w:i/>
        </w:rPr>
        <w:t xml:space="preserve"> auprès des </w:t>
      </w:r>
      <w:r w:rsidR="00802618">
        <w:rPr>
          <w:b/>
          <w:i/>
        </w:rPr>
        <w:t>clients.</w:t>
      </w:r>
    </w:p>
    <w:p w:rsidR="00E359E5" w:rsidRPr="00802618" w:rsidRDefault="00E359E5" w:rsidP="00B547EF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802618">
        <w:rPr>
          <w:b/>
          <w:i/>
        </w:rPr>
        <w:t>Mises à jour et propositions d’amélioration de l’intranet</w:t>
      </w:r>
      <w:r w:rsidR="00802618">
        <w:rPr>
          <w:b/>
          <w:i/>
        </w:rPr>
        <w:t>.</w:t>
      </w:r>
    </w:p>
    <w:p w:rsidR="00E359E5" w:rsidRPr="00802618" w:rsidRDefault="00E359E5" w:rsidP="00B547EF">
      <w:pPr>
        <w:pStyle w:val="Paragraphedeliste"/>
        <w:numPr>
          <w:ilvl w:val="0"/>
          <w:numId w:val="1"/>
        </w:numPr>
        <w:jc w:val="both"/>
        <w:rPr>
          <w:b/>
          <w:i/>
        </w:rPr>
      </w:pPr>
      <w:r w:rsidRPr="00802618">
        <w:rPr>
          <w:b/>
          <w:i/>
        </w:rPr>
        <w:t>Participation au projet d’appel d’</w:t>
      </w:r>
      <w:r w:rsidR="00802618">
        <w:rPr>
          <w:b/>
          <w:i/>
        </w:rPr>
        <w:t>offres pour le changement de prestataire Alcool/Soft</w:t>
      </w:r>
      <w:r w:rsidRPr="00802618">
        <w:rPr>
          <w:b/>
          <w:i/>
        </w:rPr>
        <w:t>.</w:t>
      </w:r>
    </w:p>
    <w:p w:rsidR="00E359E5" w:rsidRDefault="00E359E5" w:rsidP="00B547EF">
      <w:pPr>
        <w:jc w:val="both"/>
      </w:pPr>
      <w:r>
        <w:t>Dynamique et motivée, elle s’est rapidement positionnée comme un membre de l’équipe à part entière, malgré la forte technicité des sujets confiés. Professionnelle, autonome, réactive</w:t>
      </w:r>
      <w:r w:rsidR="00802618">
        <w:t xml:space="preserve">, </w:t>
      </w:r>
      <w:r w:rsidR="00802618" w:rsidRPr="00802618">
        <w:rPr>
          <w:b/>
          <w:i/>
        </w:rPr>
        <w:t xml:space="preserve">Madame </w:t>
      </w:r>
      <w:proofErr w:type="spellStart"/>
      <w:r w:rsidR="00802618" w:rsidRPr="00802618">
        <w:rPr>
          <w:b/>
          <w:i/>
        </w:rPr>
        <w:t>Manzana</w:t>
      </w:r>
      <w:proofErr w:type="spellEnd"/>
      <w:r>
        <w:t xml:space="preserve"> a également fait preuve d’un bon sens relationnel.</w:t>
      </w:r>
    </w:p>
    <w:p w:rsidR="00E359E5" w:rsidRDefault="00802618" w:rsidP="00B547EF">
      <w:pPr>
        <w:jc w:val="both"/>
      </w:pPr>
      <w:r w:rsidRPr="00802618">
        <w:rPr>
          <w:b/>
          <w:i/>
        </w:rPr>
        <w:t xml:space="preserve">Madame </w:t>
      </w:r>
      <w:proofErr w:type="spellStart"/>
      <w:r w:rsidRPr="00802618">
        <w:rPr>
          <w:b/>
          <w:i/>
        </w:rPr>
        <w:t>Manzana</w:t>
      </w:r>
      <w:proofErr w:type="spellEnd"/>
      <w:r w:rsidR="00E359E5">
        <w:t xml:space="preserve"> est une personne agréable avec qui toute l’équipe a eu vraiment plaisir à travailler. Je reste bien évidemment disponible pour répondre à toute demande de </w:t>
      </w:r>
      <w:r>
        <w:t>renseignement complémentaire.</w:t>
      </w:r>
    </w:p>
    <w:p w:rsidR="00E359E5" w:rsidRDefault="00E359E5" w:rsidP="00B547EF">
      <w:pPr>
        <w:jc w:val="both"/>
      </w:pPr>
      <w:r>
        <w:t>Pour servir et valoir ce que de droit</w:t>
      </w:r>
    </w:p>
    <w:p w:rsidR="00E359E5" w:rsidRPr="00802618" w:rsidRDefault="00E359E5" w:rsidP="00B547EF">
      <w:pPr>
        <w:jc w:val="both"/>
        <w:rPr>
          <w:b/>
          <w:i/>
        </w:rPr>
      </w:pPr>
      <w:r w:rsidRPr="00802618">
        <w:rPr>
          <w:b/>
          <w:i/>
        </w:rPr>
        <w:t xml:space="preserve">Fait à Paris, le </w:t>
      </w:r>
      <w:r w:rsidR="00802618" w:rsidRPr="00802618">
        <w:rPr>
          <w:b/>
          <w:i/>
        </w:rPr>
        <w:t>03 novembre 2014</w:t>
      </w:r>
    </w:p>
    <w:p w:rsidR="00E359E5" w:rsidRDefault="00E359E5" w:rsidP="00B547EF">
      <w:pPr>
        <w:jc w:val="both"/>
      </w:pPr>
    </w:p>
    <w:p w:rsidR="00E359E5" w:rsidRDefault="00802618" w:rsidP="00B547EF">
      <w:pPr>
        <w:jc w:val="both"/>
      </w:pPr>
      <w:r w:rsidRPr="00802618">
        <w:rPr>
          <w:b/>
          <w:i/>
        </w:rPr>
        <w:t>Martini Blanc</w:t>
      </w:r>
      <w:r w:rsidRPr="00802618">
        <w:rPr>
          <w:b/>
        </w:rPr>
        <w:t xml:space="preserve">, </w:t>
      </w:r>
      <w:r w:rsidRPr="00802618">
        <w:rPr>
          <w:b/>
          <w:i/>
        </w:rPr>
        <w:t>directrice des services du bar les Cents Cocktails</w:t>
      </w:r>
      <w:bookmarkStart w:id="0" w:name="_GoBack"/>
      <w:bookmarkEnd w:id="0"/>
    </w:p>
    <w:sectPr w:rsidR="00E3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4928"/>
    <w:multiLevelType w:val="hybridMultilevel"/>
    <w:tmpl w:val="F992FB84"/>
    <w:lvl w:ilvl="0" w:tplc="6AD87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C7"/>
    <w:rsid w:val="000806C7"/>
    <w:rsid w:val="00201770"/>
    <w:rsid w:val="00802618"/>
    <w:rsid w:val="00B547EF"/>
    <w:rsid w:val="00DD0F70"/>
    <w:rsid w:val="00E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8D39-DEDA-4390-9697-5E6E85B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Jurado</dc:creator>
  <cp:keywords/>
  <dc:description/>
  <cp:lastModifiedBy>Caroline Jurado</cp:lastModifiedBy>
  <cp:revision>3</cp:revision>
  <dcterms:created xsi:type="dcterms:W3CDTF">2014-11-03T09:37:00Z</dcterms:created>
  <dcterms:modified xsi:type="dcterms:W3CDTF">2014-11-03T10:06:00Z</dcterms:modified>
</cp:coreProperties>
</file>