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08" w:rsidRDefault="00800048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66676</wp:posOffset>
            </wp:positionV>
            <wp:extent cx="371475" cy="704850"/>
            <wp:effectExtent l="19050" t="0" r="9525" b="0"/>
            <wp:wrapNone/>
            <wp:docPr id="3" name="Image 3" descr="C:\Users\JANY\Documents\PS 2014 2015\IMAGERIE\ECOLE\drawing-pin-30678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Y\Documents\PS 2014 2015\IMAGERIE\ECOLE\drawing-pin-306786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314325</wp:posOffset>
            </wp:positionV>
            <wp:extent cx="742950" cy="800100"/>
            <wp:effectExtent l="76200" t="57150" r="57150" b="38100"/>
            <wp:wrapNone/>
            <wp:docPr id="1" name="Image 4" descr="C:\Users\JANY\Documents\PS 2014 2015\IMAGERIE\ECOLE\calendrier - Copie (5) - Copie - Copie - Copie - Copie - Copie - Copie - Copie - Copie - C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Y\Documents\PS 2014 2015\IMAGERIE\ECOLE\calendrier - Copie (5) - Copie - Copie - Copie - Copie - Copie - Copie - Copie - Copie - Copi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94251"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7995" w:type="dxa"/>
        <w:tblInd w:w="-426" w:type="dxa"/>
        <w:tblLook w:val="04A0"/>
      </w:tblPr>
      <w:tblGrid>
        <w:gridCol w:w="3516"/>
        <w:gridCol w:w="4479"/>
      </w:tblGrid>
      <w:tr w:rsidR="00907408" w:rsidTr="002928EC">
        <w:tc>
          <w:tcPr>
            <w:tcW w:w="7995" w:type="dxa"/>
            <w:gridSpan w:val="2"/>
          </w:tcPr>
          <w:p w:rsidR="00907408" w:rsidRPr="006E477D" w:rsidRDefault="00907408" w:rsidP="006E477D">
            <w:pPr>
              <w:jc w:val="center"/>
              <w:rPr>
                <w:rFonts w:ascii="Patchwork Letter" w:hAnsi="Patchwork Letter" w:cs="Times New Roman"/>
              </w:rPr>
            </w:pPr>
            <w:r w:rsidRPr="00907408">
              <w:rPr>
                <w:rFonts w:ascii="Arial Rounded MT Bold" w:hAnsi="Arial Rounded MT Bold"/>
                <w:sz w:val="72"/>
              </w:rPr>
              <w:t>Sac à album</w:t>
            </w:r>
          </w:p>
        </w:tc>
      </w:tr>
      <w:tr w:rsidR="00907408" w:rsidTr="002928EC">
        <w:tc>
          <w:tcPr>
            <w:tcW w:w="7995" w:type="dxa"/>
            <w:gridSpan w:val="2"/>
          </w:tcPr>
          <w:p w:rsidR="00907408" w:rsidRPr="00800048" w:rsidRDefault="00800048" w:rsidP="00907408">
            <w:pPr>
              <w:jc w:val="center"/>
              <w:rPr>
                <w:rFonts w:ascii="a song for jennifer" w:hAnsi="a song for jennifer" w:cs="Helvetica-Oblique"/>
                <w:b/>
                <w:i/>
                <w:iCs/>
                <w:color w:val="4BACC6" w:themeColor="accent5"/>
                <w:sz w:val="28"/>
                <w:szCs w:val="28"/>
              </w:rPr>
            </w:pPr>
            <w:r w:rsidRPr="00800048">
              <w:rPr>
                <w:rFonts w:ascii="a song for jennifer" w:hAnsi="a song for jennifer" w:cs="Helvetica-BoldOblique"/>
                <w:b/>
                <w:bCs/>
                <w:iCs/>
                <w:color w:val="4BACC6" w:themeColor="accent5"/>
                <w:sz w:val="56"/>
                <w:szCs w:val="36"/>
              </w:rPr>
              <w:t>Emile fait la fête</w:t>
            </w:r>
          </w:p>
          <w:p w:rsidR="00907408" w:rsidRDefault="00907408" w:rsidP="00800048">
            <w:pPr>
              <w:jc w:val="center"/>
            </w:pPr>
            <w:r w:rsidRPr="00907408">
              <w:rPr>
                <w:rFonts w:ascii="Helvetica-Oblique" w:hAnsi="Helvetica-Oblique" w:cs="Helvetica-Oblique"/>
                <w:i/>
                <w:iCs/>
                <w:color w:val="333333"/>
                <w:sz w:val="34"/>
                <w:szCs w:val="28"/>
              </w:rPr>
              <w:t xml:space="preserve">de </w:t>
            </w:r>
            <w:r w:rsidR="00800048">
              <w:rPr>
                <w:rFonts w:ascii="Helvetica-Oblique" w:hAnsi="Helvetica-Oblique" w:cs="Helvetica-Oblique"/>
                <w:i/>
                <w:iCs/>
                <w:color w:val="333333"/>
                <w:sz w:val="34"/>
                <w:szCs w:val="28"/>
              </w:rPr>
              <w:t xml:space="preserve">Vincent </w:t>
            </w:r>
            <w:proofErr w:type="spellStart"/>
            <w:r w:rsidR="00800048">
              <w:rPr>
                <w:rFonts w:ascii="Helvetica-Oblique" w:hAnsi="Helvetica-Oblique" w:cs="Helvetica-Oblique"/>
                <w:i/>
                <w:iCs/>
                <w:color w:val="333333"/>
                <w:sz w:val="34"/>
                <w:szCs w:val="28"/>
              </w:rPr>
              <w:t>Cuvellier</w:t>
            </w:r>
            <w:proofErr w:type="spellEnd"/>
            <w:r w:rsidR="00800048">
              <w:rPr>
                <w:rFonts w:ascii="Helvetica-Oblique" w:hAnsi="Helvetica-Oblique" w:cs="Helvetica-Oblique"/>
                <w:i/>
                <w:iCs/>
                <w:color w:val="333333"/>
                <w:sz w:val="34"/>
                <w:szCs w:val="28"/>
              </w:rPr>
              <w:t xml:space="preserve"> et Ronan Bodel</w:t>
            </w:r>
          </w:p>
        </w:tc>
      </w:tr>
      <w:tr w:rsidR="00907408" w:rsidTr="002928EC">
        <w:tc>
          <w:tcPr>
            <w:tcW w:w="7995" w:type="dxa"/>
            <w:gridSpan w:val="2"/>
          </w:tcPr>
          <w:p w:rsidR="00907408" w:rsidRPr="007828E3" w:rsidRDefault="00907408" w:rsidP="00A16E7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333333"/>
                <w:sz w:val="24"/>
                <w:szCs w:val="24"/>
              </w:rPr>
            </w:pPr>
            <w:r w:rsidRPr="007828E3">
              <w:rPr>
                <w:rFonts w:cs="Helvetica-Oblique"/>
                <w:i/>
                <w:iCs/>
                <w:color w:val="333333"/>
                <w:szCs w:val="24"/>
              </w:rPr>
              <w:t xml:space="preserve">Vous empruntez ce </w:t>
            </w:r>
            <w:r w:rsidR="00A16E78">
              <w:rPr>
                <w:rFonts w:cs="Helvetica-Oblique"/>
                <w:i/>
                <w:iCs/>
                <w:color w:val="333333"/>
                <w:szCs w:val="24"/>
              </w:rPr>
              <w:t>sac à la maison pour une soirée</w:t>
            </w:r>
            <w:r w:rsidRPr="007828E3">
              <w:rPr>
                <w:rFonts w:cs="Helvetica-Oblique"/>
                <w:i/>
                <w:iCs/>
                <w:color w:val="333333"/>
                <w:szCs w:val="24"/>
              </w:rPr>
              <w:t xml:space="preserve"> : </w:t>
            </w:r>
            <w:r w:rsidRPr="007828E3">
              <w:rPr>
                <w:rFonts w:cs="Helvetica-BoldOblique"/>
                <w:b/>
                <w:bCs/>
                <w:i/>
                <w:iCs/>
                <w:color w:val="333333"/>
                <w:szCs w:val="24"/>
              </w:rPr>
              <w:t>merci de le rapporter dès le matin  suivant</w:t>
            </w:r>
            <w:r w:rsidRPr="007828E3">
              <w:rPr>
                <w:rFonts w:cs="Helvetica-Oblique"/>
                <w:i/>
                <w:iCs/>
                <w:color w:val="333333"/>
                <w:szCs w:val="24"/>
              </w:rPr>
              <w:t>, afin qu’il puisse circuler rapidement dans toutes les familles de la classe.</w:t>
            </w:r>
            <w:r w:rsidR="0066569A">
              <w:rPr>
                <w:rFonts w:cs="Helvetica-Oblique"/>
                <w:i/>
                <w:iCs/>
                <w:color w:val="333333"/>
                <w:szCs w:val="24"/>
              </w:rPr>
              <w:t xml:space="preserve"> </w:t>
            </w:r>
            <w:r w:rsidR="0066569A" w:rsidRPr="0066569A">
              <w:rPr>
                <w:rFonts w:cs="Helvetica-Oblique"/>
                <w:b/>
                <w:i/>
                <w:iCs/>
                <w:sz w:val="28"/>
                <w:szCs w:val="24"/>
              </w:rPr>
              <w:t>Merci d’aider votre enfant à en prendre soin.</w:t>
            </w:r>
          </w:p>
        </w:tc>
      </w:tr>
      <w:tr w:rsidR="00907408" w:rsidTr="00800048">
        <w:tc>
          <w:tcPr>
            <w:tcW w:w="3516" w:type="dxa"/>
            <w:vAlign w:val="center"/>
          </w:tcPr>
          <w:p w:rsidR="00A16E78" w:rsidRPr="00800048" w:rsidRDefault="00800048" w:rsidP="00800048">
            <w:pPr>
              <w:autoSpaceDE w:val="0"/>
              <w:autoSpaceDN w:val="0"/>
              <w:adjustRightInd w:val="0"/>
              <w:jc w:val="center"/>
              <w:rPr>
                <w:rFonts w:ascii="Helvetica-Oblique" w:hAnsi="Helvetica-Oblique" w:cs="Helvetica-Oblique"/>
                <w:i/>
                <w:iCs/>
                <w:color w:val="333333"/>
                <w:sz w:val="8"/>
                <w:szCs w:val="24"/>
              </w:rPr>
            </w:pPr>
            <w:r w:rsidRPr="00800048">
              <w:rPr>
                <w:rFonts w:ascii="Helvetica-Oblique" w:hAnsi="Helvetica-Oblique" w:cs="Helvetica-Oblique"/>
                <w:i/>
                <w:iCs/>
                <w:noProof/>
                <w:color w:val="333333"/>
                <w:sz w:val="8"/>
                <w:szCs w:val="24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-1835150</wp:posOffset>
                  </wp:positionV>
                  <wp:extent cx="1648460" cy="2037080"/>
                  <wp:effectExtent l="38100" t="19050" r="27940" b="20320"/>
                  <wp:wrapSquare wrapText="bothSides"/>
                  <wp:docPr id="62" name="Image 1" descr="http://media-cache-ak0.pinimg.com/736x/8c/48/37/8c48378840ffefd095c89d757bafcf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-cache-ak0.pinimg.com/736x/8c/48/37/8c48378840ffefd095c89d757bafcf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2037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9" w:type="dxa"/>
            <w:vAlign w:val="center"/>
          </w:tcPr>
          <w:p w:rsidR="00907408" w:rsidRPr="00800048" w:rsidRDefault="00907408" w:rsidP="00E834FD">
            <w:pPr>
              <w:autoSpaceDE w:val="0"/>
              <w:autoSpaceDN w:val="0"/>
              <w:adjustRightInd w:val="0"/>
              <w:rPr>
                <w:rFonts w:ascii="Pere Castor" w:hAnsi="Pere Castor" w:cs="Helvetica-Oblique"/>
                <w:b/>
                <w:iCs/>
                <w:color w:val="4BACC6" w:themeColor="accent5"/>
                <w:sz w:val="40"/>
                <w:szCs w:val="24"/>
              </w:rPr>
            </w:pPr>
            <w:r w:rsidRPr="00800048">
              <w:rPr>
                <w:rFonts w:ascii="Pere Castor" w:hAnsi="Pere Castor" w:cs="Helvetica-Oblique"/>
                <w:b/>
                <w:iCs/>
                <w:color w:val="4BACC6" w:themeColor="accent5"/>
                <w:sz w:val="40"/>
                <w:szCs w:val="24"/>
              </w:rPr>
              <w:t>Le contenu du sac :</w:t>
            </w:r>
          </w:p>
          <w:p w:rsidR="00907408" w:rsidRDefault="00907408" w:rsidP="00E834FD">
            <w:pPr>
              <w:autoSpaceDE w:val="0"/>
              <w:autoSpaceDN w:val="0"/>
              <w:adjustRightInd w:val="0"/>
              <w:rPr>
                <w:rFonts w:cs="Helvetica-Oblique"/>
                <w:iCs/>
                <w:color w:val="333333"/>
                <w:sz w:val="28"/>
                <w:szCs w:val="24"/>
              </w:rPr>
            </w:pPr>
            <w:r w:rsidRPr="00E834FD">
              <w:rPr>
                <w:rFonts w:cs="Helvetica-Oblique"/>
                <w:b/>
                <w:iCs/>
                <w:color w:val="333333"/>
                <w:sz w:val="28"/>
                <w:szCs w:val="24"/>
              </w:rPr>
              <w:t xml:space="preserve">1 </w:t>
            </w:r>
            <w:r w:rsidRPr="00907408">
              <w:rPr>
                <w:rFonts w:cs="Helvetica-Oblique"/>
                <w:iCs/>
                <w:color w:val="333333"/>
                <w:sz w:val="28"/>
                <w:szCs w:val="24"/>
              </w:rPr>
              <w:t>album</w:t>
            </w:r>
          </w:p>
          <w:p w:rsidR="00800048" w:rsidRDefault="003C6506" w:rsidP="00E834FD">
            <w:pPr>
              <w:autoSpaceDE w:val="0"/>
              <w:autoSpaceDN w:val="0"/>
              <w:adjustRightInd w:val="0"/>
              <w:rPr>
                <w:rFonts w:cs="Helvetica-Oblique"/>
                <w:iCs/>
                <w:color w:val="333333"/>
                <w:sz w:val="28"/>
                <w:szCs w:val="24"/>
              </w:rPr>
            </w:pPr>
            <w:r>
              <w:rPr>
                <w:rFonts w:cs="Helvetica-Oblique"/>
                <w:b/>
                <w:iCs/>
                <w:color w:val="333333"/>
                <w:sz w:val="28"/>
                <w:szCs w:val="24"/>
              </w:rPr>
              <w:t>1</w:t>
            </w:r>
            <w:r w:rsidR="009F7EA2">
              <w:rPr>
                <w:rFonts w:cs="Helvetica-Oblique"/>
                <w:iCs/>
                <w:color w:val="333333"/>
                <w:sz w:val="28"/>
                <w:szCs w:val="24"/>
              </w:rPr>
              <w:t xml:space="preserve"> </w:t>
            </w:r>
            <w:r w:rsidR="00C1735A">
              <w:rPr>
                <w:rFonts w:cs="Helvetica-Oblique"/>
                <w:iCs/>
                <w:color w:val="333333"/>
                <w:sz w:val="28"/>
                <w:szCs w:val="24"/>
              </w:rPr>
              <w:t>boite contenant </w:t>
            </w:r>
          </w:p>
          <w:p w:rsidR="00800048" w:rsidRDefault="00800048" w:rsidP="00E834FD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333333"/>
                <w:sz w:val="24"/>
                <w:szCs w:val="24"/>
              </w:rPr>
            </w:pPr>
            <w:r>
              <w:rPr>
                <w:rFonts w:cs="Helvetica-Oblique"/>
                <w:i/>
                <w:iCs/>
                <w:color w:val="333333"/>
                <w:sz w:val="24"/>
                <w:szCs w:val="24"/>
              </w:rPr>
              <w:t xml:space="preserve"> 7 personnages </w:t>
            </w:r>
            <w:proofErr w:type="spellStart"/>
            <w:r>
              <w:rPr>
                <w:rFonts w:cs="Helvetica-Oblique"/>
                <w:i/>
                <w:iCs/>
                <w:color w:val="333333"/>
                <w:sz w:val="24"/>
                <w:szCs w:val="24"/>
              </w:rPr>
              <w:t>duplo</w:t>
            </w:r>
            <w:proofErr w:type="spellEnd"/>
            <w:r w:rsidR="00C1735A">
              <w:rPr>
                <w:rFonts w:cs="Helvetica-Oblique"/>
                <w:i/>
                <w:iCs/>
                <w:color w:val="333333"/>
                <w:sz w:val="24"/>
                <w:szCs w:val="24"/>
              </w:rPr>
              <w:t xml:space="preserve">, </w:t>
            </w:r>
          </w:p>
          <w:p w:rsidR="004C6C63" w:rsidRDefault="00E5053E" w:rsidP="00E834FD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333333"/>
                <w:sz w:val="24"/>
                <w:szCs w:val="24"/>
              </w:rPr>
            </w:pPr>
            <w:r>
              <w:rPr>
                <w:rFonts w:cs="Helvetica-Oblique"/>
                <w:i/>
                <w:iCs/>
                <w:color w:val="333333"/>
                <w:sz w:val="24"/>
                <w:szCs w:val="24"/>
              </w:rPr>
              <w:t>16</w:t>
            </w:r>
            <w:r w:rsidR="00800048">
              <w:rPr>
                <w:rFonts w:cs="Helvetica-Oblique"/>
                <w:i/>
                <w:iCs/>
                <w:color w:val="333333"/>
                <w:sz w:val="24"/>
                <w:szCs w:val="24"/>
              </w:rPr>
              <w:t xml:space="preserve"> bonbons</w:t>
            </w:r>
          </w:p>
          <w:p w:rsidR="00800048" w:rsidRDefault="00E25D1F" w:rsidP="00E834FD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333333"/>
                <w:sz w:val="24"/>
                <w:szCs w:val="24"/>
              </w:rPr>
            </w:pPr>
            <w:r>
              <w:rPr>
                <w:rFonts w:cs="Helvetica-Oblique"/>
                <w:i/>
                <w:iCs/>
                <w:color w:val="333333"/>
                <w:sz w:val="24"/>
                <w:szCs w:val="24"/>
              </w:rPr>
              <w:t>10</w:t>
            </w:r>
            <w:r w:rsidR="00800048">
              <w:rPr>
                <w:rFonts w:cs="Helvetica-Oblique"/>
                <w:i/>
                <w:iCs/>
                <w:color w:val="333333"/>
                <w:sz w:val="24"/>
                <w:szCs w:val="24"/>
              </w:rPr>
              <w:t xml:space="preserve"> petits cadeaux </w:t>
            </w:r>
          </w:p>
          <w:p w:rsidR="00E834FD" w:rsidRPr="00C1735A" w:rsidRDefault="00E5053E" w:rsidP="00E5053E">
            <w:pPr>
              <w:autoSpaceDE w:val="0"/>
              <w:autoSpaceDN w:val="0"/>
              <w:adjustRightInd w:val="0"/>
              <w:ind w:left="-113"/>
              <w:jc w:val="both"/>
              <w:rPr>
                <w:rFonts w:cs="Helvetica-Oblique"/>
                <w:iCs/>
                <w:color w:val="333333"/>
                <w:sz w:val="28"/>
                <w:szCs w:val="24"/>
              </w:rPr>
            </w:pPr>
            <w:r>
              <w:t xml:space="preserve">   </w:t>
            </w:r>
            <w:r w:rsidR="002928EC"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18177" cy="1054281"/>
                  <wp:effectExtent l="19050" t="0" r="5773" b="0"/>
                  <wp:docPr id="4" name="Image 2" descr="C:\Users\JANY\Documents\PS 2014 2015\VIE DE CLASSE 2014 2015\DSC03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Y\Documents\PS 2014 2015\VIE DE CLASSE 2014 2015\DSC03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 l="13636" r="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77" cy="105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66736" cy="1056162"/>
                  <wp:effectExtent l="19050" t="0" r="0" b="0"/>
                  <wp:docPr id="2" name="Image 1" descr="C:\Users\JANY\Documents\PS 2014 2015\VIE DE CLASSE 2014 2015\DSC03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Y\Documents\PS 2014 2015\VIE DE CLASSE 2014 2015\DSC03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 r="10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02" cy="1057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8EC">
              <w:t xml:space="preserve">      </w:t>
            </w:r>
          </w:p>
        </w:tc>
      </w:tr>
      <w:tr w:rsidR="00907408" w:rsidTr="002928EC">
        <w:tc>
          <w:tcPr>
            <w:tcW w:w="7995" w:type="dxa"/>
            <w:gridSpan w:val="2"/>
            <w:vAlign w:val="center"/>
          </w:tcPr>
          <w:p w:rsidR="007828E3" w:rsidRDefault="00907408" w:rsidP="007828E3">
            <w:pPr>
              <w:autoSpaceDE w:val="0"/>
              <w:autoSpaceDN w:val="0"/>
              <w:adjustRightInd w:val="0"/>
              <w:jc w:val="center"/>
              <w:rPr>
                <w:rFonts w:cs="Helvetica-Oblique"/>
                <w:iCs/>
                <w:color w:val="333333"/>
                <w:sz w:val="24"/>
                <w:szCs w:val="24"/>
              </w:rPr>
            </w:pPr>
            <w:r w:rsidRPr="007828E3">
              <w:rPr>
                <w:rFonts w:cs="Helvetica-Oblique"/>
                <w:iCs/>
                <w:color w:val="333333"/>
                <w:sz w:val="24"/>
                <w:szCs w:val="24"/>
              </w:rPr>
              <w:t>Aujourd'hui, votre enfant a emprunté le «sac à album»</w:t>
            </w:r>
            <w:r w:rsidR="00E37AA2">
              <w:rPr>
                <w:rFonts w:cs="Helvetica-Oblique"/>
                <w:iCs/>
                <w:color w:val="333333"/>
                <w:sz w:val="24"/>
                <w:szCs w:val="24"/>
              </w:rPr>
              <w:t xml:space="preserve"> </w:t>
            </w:r>
            <w:r w:rsidRPr="007828E3">
              <w:rPr>
                <w:rFonts w:cs="Helvetica-Oblique"/>
                <w:iCs/>
                <w:color w:val="333333"/>
                <w:sz w:val="24"/>
                <w:szCs w:val="24"/>
              </w:rPr>
              <w:t xml:space="preserve">: </w:t>
            </w:r>
          </w:p>
          <w:p w:rsidR="007828E3" w:rsidRPr="00E834FD" w:rsidRDefault="007828E3" w:rsidP="007828E3">
            <w:pPr>
              <w:autoSpaceDE w:val="0"/>
              <w:autoSpaceDN w:val="0"/>
              <w:adjustRightInd w:val="0"/>
              <w:jc w:val="center"/>
              <w:rPr>
                <w:rFonts w:cs="Helvetica-Oblique"/>
                <w:iCs/>
                <w:color w:val="4F6228" w:themeColor="accent3" w:themeShade="80"/>
                <w:sz w:val="2"/>
                <w:szCs w:val="24"/>
              </w:rPr>
            </w:pPr>
          </w:p>
          <w:p w:rsidR="007828E3" w:rsidRPr="00E25D1F" w:rsidRDefault="00E25D1F" w:rsidP="007828E3">
            <w:pPr>
              <w:autoSpaceDE w:val="0"/>
              <w:autoSpaceDN w:val="0"/>
              <w:adjustRightInd w:val="0"/>
              <w:jc w:val="center"/>
              <w:rPr>
                <w:rFonts w:cs="Helvetica-Oblique"/>
                <w:b/>
                <w:iCs/>
                <w:color w:val="4BACC6" w:themeColor="accent5"/>
                <w:sz w:val="40"/>
                <w:szCs w:val="24"/>
              </w:rPr>
            </w:pPr>
            <w:r>
              <w:rPr>
                <w:rFonts w:cs="Helvetica-Oblique"/>
                <w:b/>
                <w:iCs/>
                <w:color w:val="4BACC6" w:themeColor="accent5"/>
                <w:sz w:val="40"/>
                <w:szCs w:val="24"/>
              </w:rPr>
              <w:t>Emile fait la fête</w:t>
            </w:r>
          </w:p>
          <w:p w:rsidR="00907408" w:rsidRPr="003C6506" w:rsidRDefault="00907408" w:rsidP="00907408">
            <w:pPr>
              <w:autoSpaceDE w:val="0"/>
              <w:autoSpaceDN w:val="0"/>
              <w:adjustRightInd w:val="0"/>
              <w:rPr>
                <w:rFonts w:cs="Helvetica-Oblique"/>
                <w:iCs/>
                <w:color w:val="333333"/>
                <w:sz w:val="24"/>
                <w:szCs w:val="24"/>
              </w:rPr>
            </w:pPr>
            <w:r w:rsidRPr="003C6506">
              <w:rPr>
                <w:rFonts w:cs="Helvetica-Oblique"/>
                <w:iCs/>
                <w:color w:val="333333"/>
                <w:sz w:val="24"/>
                <w:szCs w:val="24"/>
              </w:rPr>
              <w:t>Ce livre a été lu en classe plusieurs fois, votre enfant connaît déjà l’histoire.</w:t>
            </w:r>
          </w:p>
          <w:p w:rsidR="00E37AA2" w:rsidRPr="002928EC" w:rsidRDefault="00907408" w:rsidP="00E37AA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 w:rsidRPr="003C6506">
              <w:rPr>
                <w:rFonts w:cs="Helvetica-Oblique"/>
                <w:iCs/>
                <w:color w:val="333333"/>
                <w:sz w:val="24"/>
                <w:szCs w:val="24"/>
              </w:rPr>
              <w:t>J’ai ajouté dans ce sac</w:t>
            </w:r>
            <w:r w:rsidR="0066569A">
              <w:rPr>
                <w:rFonts w:cs="Helvetica-Oblique"/>
                <w:iCs/>
                <w:color w:val="333333"/>
                <w:sz w:val="24"/>
                <w:szCs w:val="24"/>
              </w:rPr>
              <w:t> </w:t>
            </w:r>
            <w:proofErr w:type="gramStart"/>
            <w:r w:rsidR="0066569A">
              <w:rPr>
                <w:rFonts w:cs="Helvetica-Oblique"/>
                <w:iCs/>
                <w:color w:val="333333"/>
                <w:sz w:val="24"/>
                <w:szCs w:val="24"/>
              </w:rPr>
              <w:t xml:space="preserve">: </w:t>
            </w:r>
            <w:r w:rsidRPr="003C6506">
              <w:rPr>
                <w:rFonts w:cs="Helvetica-Oblique"/>
                <w:iCs/>
                <w:color w:val="333333"/>
                <w:sz w:val="24"/>
                <w:szCs w:val="24"/>
              </w:rPr>
              <w:t xml:space="preserve"> </w:t>
            </w:r>
            <w:r w:rsidR="008E6048">
              <w:rPr>
                <w:rFonts w:cs="Calibri"/>
                <w:b/>
                <w:color w:val="4BACC6" w:themeColor="accent5"/>
                <w:sz w:val="24"/>
                <w:szCs w:val="28"/>
                <w:u w:val="single"/>
              </w:rPr>
              <w:t>les</w:t>
            </w:r>
            <w:proofErr w:type="gramEnd"/>
            <w:r w:rsidR="008E6048">
              <w:rPr>
                <w:rFonts w:cs="Calibri"/>
                <w:b/>
                <w:color w:val="4BACC6" w:themeColor="accent5"/>
                <w:sz w:val="24"/>
                <w:szCs w:val="28"/>
                <w:u w:val="single"/>
              </w:rPr>
              <w:t xml:space="preserve"> figurines, les bonbons, l</w:t>
            </w:r>
            <w:r w:rsidR="00E25D1F">
              <w:rPr>
                <w:rFonts w:cs="Calibri"/>
                <w:b/>
                <w:color w:val="4BACC6" w:themeColor="accent5"/>
                <w:sz w:val="24"/>
                <w:szCs w:val="28"/>
                <w:u w:val="single"/>
              </w:rPr>
              <w:t xml:space="preserve">es petits cadeaux </w:t>
            </w:r>
            <w:r w:rsidR="008E6048" w:rsidRPr="008E6048">
              <w:rPr>
                <w:rFonts w:cs="Calibri"/>
                <w:sz w:val="24"/>
                <w:szCs w:val="28"/>
              </w:rPr>
              <w:t>dont nous sommes servis pour nos recherches et manipulations mathématiques</w:t>
            </w:r>
          </w:p>
          <w:p w:rsidR="009F7EA2" w:rsidRPr="00A16E78" w:rsidRDefault="00907408" w:rsidP="009F7EA2">
            <w:pPr>
              <w:autoSpaceDE w:val="0"/>
              <w:autoSpaceDN w:val="0"/>
              <w:adjustRightInd w:val="0"/>
              <w:jc w:val="center"/>
              <w:rPr>
                <w:rFonts w:cs="Helvetica-Oblique"/>
                <w:b/>
                <w:i/>
                <w:iCs/>
                <w:sz w:val="32"/>
                <w:szCs w:val="24"/>
              </w:rPr>
            </w:pPr>
            <w:r w:rsidRPr="00A16E78">
              <w:rPr>
                <w:rFonts w:cs="Helvetica-Oblique"/>
                <w:b/>
                <w:i/>
                <w:iCs/>
                <w:sz w:val="32"/>
                <w:szCs w:val="24"/>
              </w:rPr>
              <w:t>Comment poursuivre le plaisir de l’histoire lue ?</w:t>
            </w:r>
          </w:p>
          <w:p w:rsidR="004C6C63" w:rsidRPr="00E25D1F" w:rsidRDefault="00E25D1F" w:rsidP="009F7EA2">
            <w:pPr>
              <w:autoSpaceDE w:val="0"/>
              <w:autoSpaceDN w:val="0"/>
              <w:adjustRightInd w:val="0"/>
              <w:jc w:val="center"/>
              <w:rPr>
                <w:rFonts w:ascii="Geneva" w:hAnsi="Geneva" w:cs="Helvetica-BoldOblique"/>
                <w:b/>
                <w:bCs/>
                <w:iCs/>
                <w:color w:val="4BACC6" w:themeColor="accent5"/>
                <w:sz w:val="28"/>
                <w:szCs w:val="24"/>
              </w:rPr>
            </w:pPr>
            <w:r>
              <w:rPr>
                <w:rFonts w:ascii="Geneva" w:hAnsi="Geneva" w:cs="Helvetica-BoldOblique"/>
                <w:b/>
                <w:bCs/>
                <w:iCs/>
                <w:color w:val="4BACC6" w:themeColor="accent5"/>
                <w:sz w:val="28"/>
                <w:szCs w:val="24"/>
              </w:rPr>
              <w:t>PARTAGER, DISTRIBUER, COMPTER</w:t>
            </w:r>
          </w:p>
          <w:p w:rsidR="005A1C9A" w:rsidRPr="00AA0E55" w:rsidRDefault="005A1C9A" w:rsidP="009F7EA2">
            <w:pPr>
              <w:autoSpaceDE w:val="0"/>
              <w:autoSpaceDN w:val="0"/>
              <w:adjustRightInd w:val="0"/>
              <w:jc w:val="center"/>
              <w:rPr>
                <w:rFonts w:ascii="Geneva" w:hAnsi="Geneva" w:cs="Helvetica-Oblique"/>
                <w:iCs/>
                <w:color w:val="7030A0"/>
                <w:sz w:val="28"/>
                <w:szCs w:val="24"/>
              </w:rPr>
            </w:pPr>
          </w:p>
          <w:p w:rsidR="009F7EA2" w:rsidRPr="00290B93" w:rsidRDefault="002928EC" w:rsidP="00E25D1F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Helvetica-Oblique"/>
                <w:iCs/>
                <w:color w:val="333333"/>
                <w:sz w:val="24"/>
                <w:szCs w:val="24"/>
              </w:rPr>
              <w:t xml:space="preserve">Vous pouvez utiliser le petit </w:t>
            </w:r>
            <w:r w:rsidR="00E25D1F">
              <w:rPr>
                <w:rFonts w:cs="Helvetica-Oblique"/>
                <w:iCs/>
                <w:color w:val="333333"/>
                <w:sz w:val="24"/>
                <w:szCs w:val="24"/>
              </w:rPr>
              <w:t>matériel qui a été utilisé en classe pour appréhender la notion de partage et continuer à partager des bonbons entre des copains, 1 chacun ou 2 chacun. Vous pouvez modifier le nombre de petits personnages ou le contenu du partage, 1 bonbon et 1 cadeau chacun, 2 cadeaux chacun...</w:t>
            </w:r>
          </w:p>
        </w:tc>
      </w:tr>
    </w:tbl>
    <w:p w:rsidR="00907408" w:rsidRDefault="00907408"/>
    <w:p w:rsidR="00C8212D" w:rsidRDefault="00C711D8" w:rsidP="00E5053E">
      <w:r>
        <w:lastRenderedPageBreak/>
        <w:t xml:space="preserve"> </w:t>
      </w:r>
    </w:p>
    <w:p w:rsidR="00907408" w:rsidRDefault="00E5053E" w:rsidP="00E5053E">
      <w:pPr>
        <w:ind w:left="-426"/>
        <w:jc w:val="center"/>
      </w:pPr>
      <w:r w:rsidRPr="00E5053E">
        <w:drawing>
          <wp:inline distT="0" distB="0" distL="0" distR="0">
            <wp:extent cx="3495675" cy="2914576"/>
            <wp:effectExtent l="19050" t="0" r="9525" b="0"/>
            <wp:docPr id="5" name="Image 1" descr="C:\Users\JANY\Documents\PS 2014 2015\VIE DE CLASSE 2014 2015\DSC0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Y\Documents\PS 2014 2015\VIE DE CLASSE 2014 2015\DSC03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r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647" cy="291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3E" w:rsidRDefault="00E5053E" w:rsidP="00E5053E">
      <w:pPr>
        <w:ind w:left="-426"/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4pt;margin-top:18.05pt;width:304.8pt;height:211.9pt;z-index:251670528" strokeweight="2.25pt">
            <v:textbox>
              <w:txbxContent>
                <w:p w:rsidR="00E5053E" w:rsidRDefault="00E5053E" w:rsidP="00E5053E">
                  <w:pPr>
                    <w:spacing w:after="0" w:line="240" w:lineRule="auto"/>
                    <w:contextualSpacing/>
                    <w:jc w:val="center"/>
                    <w:rPr>
                      <w:rFonts w:ascii="Laffayette Comic Pro" w:hAnsi="Laffayette Comic Pro"/>
                      <w:b/>
                      <w:color w:val="FF0000"/>
                      <w:sz w:val="56"/>
                    </w:rPr>
                  </w:pPr>
                  <w:r w:rsidRPr="00862B48">
                    <w:rPr>
                      <w:rFonts w:ascii="Laffayette Comic Pro" w:hAnsi="Laffayette Comic Pro"/>
                      <w:b/>
                      <w:color w:val="FFC000"/>
                      <w:sz w:val="56"/>
                    </w:rPr>
                    <w:t>S</w:t>
                  </w:r>
                  <w:r w:rsidRPr="00862B48">
                    <w:rPr>
                      <w:rFonts w:ascii="Laffayette Comic Pro" w:hAnsi="Laffayette Comic Pro"/>
                      <w:b/>
                      <w:color w:val="F79646" w:themeColor="accent6"/>
                      <w:sz w:val="56"/>
                    </w:rPr>
                    <w:t>A</w:t>
                  </w:r>
                  <w:r w:rsidRPr="00862B48">
                    <w:rPr>
                      <w:rFonts w:ascii="Laffayette Comic Pro" w:hAnsi="Laffayette Comic Pro"/>
                      <w:b/>
                      <w:color w:val="548DD4" w:themeColor="text2" w:themeTint="99"/>
                      <w:sz w:val="56"/>
                    </w:rPr>
                    <w:t>C</w:t>
                  </w:r>
                  <w:r w:rsidRPr="00862B48">
                    <w:rPr>
                      <w:rFonts w:ascii="Laffayette Comic Pro" w:hAnsi="Laffayette Comic Pro"/>
                      <w:b/>
                      <w:sz w:val="56"/>
                    </w:rPr>
                    <w:t xml:space="preserve"> </w:t>
                  </w:r>
                  <w:r w:rsidRPr="00862B48">
                    <w:rPr>
                      <w:rFonts w:ascii="Laffayette Comic Pro" w:hAnsi="Laffayette Comic Pro"/>
                      <w:b/>
                      <w:color w:val="00B050"/>
                      <w:sz w:val="56"/>
                    </w:rPr>
                    <w:t>a</w:t>
                  </w:r>
                  <w:r w:rsidRPr="00862B48">
                    <w:rPr>
                      <w:rFonts w:ascii="Laffayette Comic Pro" w:hAnsi="Laffayette Comic Pro"/>
                      <w:b/>
                      <w:sz w:val="56"/>
                    </w:rPr>
                    <w:t xml:space="preserve"> </w:t>
                  </w:r>
                  <w:r w:rsidRPr="00862B48">
                    <w:rPr>
                      <w:rFonts w:ascii="Laffayette Comic Pro" w:hAnsi="Laffayette Comic Pro"/>
                      <w:b/>
                      <w:color w:val="FF99CC"/>
                      <w:sz w:val="56"/>
                    </w:rPr>
                    <w:t>A</w:t>
                  </w:r>
                  <w:r w:rsidRPr="00862B48">
                    <w:rPr>
                      <w:rFonts w:ascii="Laffayette Comic Pro" w:hAnsi="Laffayette Comic Pro"/>
                      <w:b/>
                      <w:color w:val="4F81BD" w:themeColor="accent1"/>
                      <w:sz w:val="56"/>
                    </w:rPr>
                    <w:t>L</w:t>
                  </w:r>
                  <w:r w:rsidRPr="00862B48">
                    <w:rPr>
                      <w:rFonts w:ascii="Laffayette Comic Pro" w:hAnsi="Laffayette Comic Pro"/>
                      <w:b/>
                      <w:color w:val="7030A0"/>
                      <w:sz w:val="56"/>
                    </w:rPr>
                    <w:t>B</w:t>
                  </w:r>
                  <w:r w:rsidRPr="00862B48">
                    <w:rPr>
                      <w:rFonts w:ascii="Laffayette Comic Pro" w:hAnsi="Laffayette Comic Pro"/>
                      <w:b/>
                      <w:color w:val="FFC000"/>
                      <w:sz w:val="56"/>
                    </w:rPr>
                    <w:t>U</w:t>
                  </w:r>
                  <w:r w:rsidRPr="00862B48">
                    <w:rPr>
                      <w:rFonts w:ascii="Laffayette Comic Pro" w:hAnsi="Laffayette Comic Pro"/>
                      <w:b/>
                      <w:color w:val="FF0000"/>
                      <w:sz w:val="56"/>
                    </w:rPr>
                    <w:t>M</w:t>
                  </w:r>
                </w:p>
                <w:p w:rsidR="00E5053E" w:rsidRPr="00862B48" w:rsidRDefault="00E5053E" w:rsidP="00E5053E">
                  <w:pPr>
                    <w:spacing w:after="0" w:line="240" w:lineRule="auto"/>
                    <w:contextualSpacing/>
                    <w:jc w:val="center"/>
                    <w:rPr>
                      <w:rFonts w:ascii="Laffayette Comic Pro" w:hAnsi="Laffayette Comic Pro"/>
                      <w:sz w:val="36"/>
                    </w:rPr>
                  </w:pPr>
                  <w:r>
                    <w:rPr>
                      <w:rFonts w:ascii="Laffayette Comic Pro" w:hAnsi="Laffayette Comic Pro"/>
                      <w:noProof/>
                      <w:sz w:val="36"/>
                      <w:lang w:eastAsia="fr-FR"/>
                    </w:rPr>
                    <w:drawing>
                      <wp:inline distT="0" distB="0" distL="0" distR="0">
                        <wp:extent cx="1697884" cy="2090702"/>
                        <wp:effectExtent l="152400" t="57150" r="54716" b="80998"/>
                        <wp:docPr id="31" name="Image 6" descr="C:\Users\JANY\Documents\PS 2014 2015\P3 DECOUVRIR LE MONDE\émile fait la fê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JANY\Documents\PS 2014 2015\P3 DECOUVRIR LE MONDE\émile fait la fê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520" cy="209271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053E" w:rsidRDefault="00E5053E" w:rsidP="00E5053E">
      <w:pPr>
        <w:ind w:left="-426"/>
        <w:jc w:val="center"/>
      </w:pPr>
    </w:p>
    <w:p w:rsidR="00907408" w:rsidRDefault="00907408"/>
    <w:p w:rsidR="00907408" w:rsidRDefault="00907408" w:rsidP="00907408">
      <w:pPr>
        <w:spacing w:after="0" w:line="240" w:lineRule="auto"/>
        <w:contextualSpacing/>
      </w:pPr>
    </w:p>
    <w:sectPr w:rsidR="00907408" w:rsidSect="0066569A">
      <w:pgSz w:w="8419" w:h="11906" w:orient="landscape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tchwork Let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song for jennifer">
    <w:panose1 w:val="00000000000000000000"/>
    <w:charset w:val="00"/>
    <w:family w:val="auto"/>
    <w:pitch w:val="variable"/>
    <w:sig w:usb0="800000AF" w:usb1="40000042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affayette Comic 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savePreviewPicture/>
  <w:compat/>
  <w:rsids>
    <w:rsidRoot w:val="0040250B"/>
    <w:rsid w:val="000410E6"/>
    <w:rsid w:val="000860BE"/>
    <w:rsid w:val="00151F94"/>
    <w:rsid w:val="001A59B2"/>
    <w:rsid w:val="001B3791"/>
    <w:rsid w:val="00267C8D"/>
    <w:rsid w:val="0028108B"/>
    <w:rsid w:val="00290B93"/>
    <w:rsid w:val="002928EC"/>
    <w:rsid w:val="002C7165"/>
    <w:rsid w:val="00302CFA"/>
    <w:rsid w:val="00331E6C"/>
    <w:rsid w:val="0034364B"/>
    <w:rsid w:val="003C6506"/>
    <w:rsid w:val="003E125E"/>
    <w:rsid w:val="003F4F6E"/>
    <w:rsid w:val="0040250B"/>
    <w:rsid w:val="00431E61"/>
    <w:rsid w:val="004B5DC8"/>
    <w:rsid w:val="004C6C63"/>
    <w:rsid w:val="0054778E"/>
    <w:rsid w:val="005A1C9A"/>
    <w:rsid w:val="0061760C"/>
    <w:rsid w:val="0066569A"/>
    <w:rsid w:val="00685F61"/>
    <w:rsid w:val="006E477D"/>
    <w:rsid w:val="00761797"/>
    <w:rsid w:val="007828E3"/>
    <w:rsid w:val="007C44F8"/>
    <w:rsid w:val="007D430A"/>
    <w:rsid w:val="00800048"/>
    <w:rsid w:val="008061BF"/>
    <w:rsid w:val="008172B5"/>
    <w:rsid w:val="008B1403"/>
    <w:rsid w:val="008E6048"/>
    <w:rsid w:val="00903C2B"/>
    <w:rsid w:val="00907408"/>
    <w:rsid w:val="009E14F6"/>
    <w:rsid w:val="009F7EA2"/>
    <w:rsid w:val="00A16E78"/>
    <w:rsid w:val="00A531F4"/>
    <w:rsid w:val="00A75B8C"/>
    <w:rsid w:val="00A94AF6"/>
    <w:rsid w:val="00AA0E55"/>
    <w:rsid w:val="00AF38B2"/>
    <w:rsid w:val="00BA625F"/>
    <w:rsid w:val="00C1735A"/>
    <w:rsid w:val="00C57C12"/>
    <w:rsid w:val="00C711D8"/>
    <w:rsid w:val="00C8062E"/>
    <w:rsid w:val="00C8212D"/>
    <w:rsid w:val="00C9665A"/>
    <w:rsid w:val="00CC6A74"/>
    <w:rsid w:val="00CD7F80"/>
    <w:rsid w:val="00D83565"/>
    <w:rsid w:val="00D95E90"/>
    <w:rsid w:val="00DA1646"/>
    <w:rsid w:val="00DE7F49"/>
    <w:rsid w:val="00E25D1F"/>
    <w:rsid w:val="00E37AA2"/>
    <w:rsid w:val="00E4403F"/>
    <w:rsid w:val="00E5053E"/>
    <w:rsid w:val="00E834FD"/>
    <w:rsid w:val="00F76DE5"/>
    <w:rsid w:val="00F8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5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1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84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</dc:creator>
  <cp:lastModifiedBy>JANY</cp:lastModifiedBy>
  <cp:revision>2</cp:revision>
  <cp:lastPrinted>2015-01-16T17:32:00Z</cp:lastPrinted>
  <dcterms:created xsi:type="dcterms:W3CDTF">2015-01-16T17:34:00Z</dcterms:created>
  <dcterms:modified xsi:type="dcterms:W3CDTF">2015-01-16T17:34:00Z</dcterms:modified>
</cp:coreProperties>
</file>