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D1" w:rsidRDefault="00FD42D1" w:rsidP="00BF07E8">
      <w:pPr>
        <w:rPr>
          <w:rFonts w:ascii="Helvetica-Bold"/>
          <w:color w:val="000000"/>
          <w:sz w:val="32"/>
          <w:szCs w:val="32"/>
          <w:lang w:val="fr-CA"/>
        </w:rPr>
      </w:pPr>
    </w:p>
    <w:p w:rsidR="00FD42D1" w:rsidRDefault="00FD42D1" w:rsidP="00BF07E8">
      <w:pPr>
        <w:rPr>
          <w:rFonts w:ascii="Helvetica-Bold"/>
          <w:color w:val="000000"/>
          <w:sz w:val="32"/>
          <w:szCs w:val="32"/>
          <w:lang w:val="fr-CA"/>
        </w:rPr>
      </w:pPr>
    </w:p>
    <w:p w:rsidR="00FD42D1" w:rsidRDefault="00FD42D1" w:rsidP="00BF07E8">
      <w:pPr>
        <w:rPr>
          <w:rFonts w:ascii="Helvetica-Bold"/>
          <w:color w:val="000000"/>
          <w:sz w:val="32"/>
          <w:szCs w:val="32"/>
          <w:lang w:val="fr-CA"/>
        </w:rPr>
      </w:pPr>
    </w:p>
    <w:p w:rsidR="00FD42D1" w:rsidRDefault="00FD42D1" w:rsidP="0097374B">
      <w:pPr>
        <w:jc w:val="center"/>
        <w:rPr>
          <w:rFonts w:ascii="Helvetica-Bold"/>
          <w:color w:val="000000"/>
          <w:sz w:val="144"/>
          <w:szCs w:val="144"/>
          <w:lang w:val="fr-CA"/>
        </w:rPr>
      </w:pPr>
      <w:r w:rsidRPr="00FD42D1">
        <w:rPr>
          <w:rFonts w:ascii="Helvetica-Bold"/>
          <w:color w:val="000000"/>
          <w:sz w:val="144"/>
          <w:szCs w:val="144"/>
          <w:lang w:val="fr-CA"/>
        </w:rPr>
        <w:t>Gilles Morand</w:t>
      </w:r>
    </w:p>
    <w:p w:rsidR="00FD42D1" w:rsidRDefault="00FD42D1" w:rsidP="00BF07E8">
      <w:pPr>
        <w:rPr>
          <w:rFonts w:ascii="Helvetica-Bold"/>
          <w:color w:val="000000"/>
          <w:sz w:val="144"/>
          <w:szCs w:val="144"/>
          <w:lang w:val="fr-CA"/>
        </w:rPr>
      </w:pPr>
    </w:p>
    <w:p w:rsidR="00FD42D1" w:rsidRDefault="00FD42D1" w:rsidP="0097374B">
      <w:pPr>
        <w:jc w:val="center"/>
        <w:rPr>
          <w:rFonts w:ascii="Helvetica-Bold"/>
          <w:color w:val="000000"/>
          <w:sz w:val="96"/>
          <w:szCs w:val="96"/>
          <w:lang w:val="fr-CA"/>
        </w:rPr>
      </w:pPr>
      <w:r w:rsidRPr="00FD42D1">
        <w:rPr>
          <w:rFonts w:ascii="Helvetica-Bold"/>
          <w:color w:val="000000"/>
          <w:sz w:val="96"/>
          <w:szCs w:val="96"/>
          <w:lang w:val="fr-CA"/>
        </w:rPr>
        <w:t>Les suppl</w:t>
      </w:r>
      <w:r w:rsidRPr="00FD42D1">
        <w:rPr>
          <w:rFonts w:ascii="Helvetica-Bold"/>
          <w:color w:val="000000"/>
          <w:sz w:val="96"/>
          <w:szCs w:val="96"/>
          <w:lang w:val="fr-CA"/>
        </w:rPr>
        <w:t>é</w:t>
      </w:r>
      <w:r w:rsidRPr="00FD42D1">
        <w:rPr>
          <w:rFonts w:ascii="Helvetica-Bold"/>
          <w:color w:val="000000"/>
          <w:sz w:val="96"/>
          <w:szCs w:val="96"/>
          <w:lang w:val="fr-CA"/>
        </w:rPr>
        <w:t>ments et la nutrition durant les diverses phases de la vie</w:t>
      </w:r>
    </w:p>
    <w:p w:rsidR="0097374B" w:rsidRDefault="0097374B" w:rsidP="00BF07E8">
      <w:pPr>
        <w:rPr>
          <w:rFonts w:ascii="Helvetica-Bold"/>
          <w:color w:val="000000"/>
          <w:sz w:val="96"/>
          <w:szCs w:val="96"/>
          <w:lang w:val="fr-CA"/>
        </w:rPr>
      </w:pPr>
    </w:p>
    <w:p w:rsidR="0097374B" w:rsidRDefault="0097374B" w:rsidP="00BF07E8">
      <w:pPr>
        <w:rPr>
          <w:rFonts w:ascii="Helvetica-Bold"/>
          <w:color w:val="000000"/>
          <w:sz w:val="96"/>
          <w:szCs w:val="96"/>
          <w:lang w:val="fr-CA"/>
        </w:rPr>
      </w:pPr>
    </w:p>
    <w:p w:rsidR="0097374B" w:rsidRDefault="0097374B" w:rsidP="0097374B">
      <w:pPr>
        <w:jc w:val="center"/>
        <w:rPr>
          <w:rFonts w:ascii="Helvetica-Bold"/>
          <w:noProof/>
          <w:color w:val="000000"/>
          <w:sz w:val="96"/>
          <w:szCs w:val="96"/>
        </w:rPr>
      </w:pPr>
    </w:p>
    <w:p w:rsidR="00033A6B" w:rsidRPr="00FD42D1" w:rsidRDefault="00033A6B" w:rsidP="0097374B">
      <w:pPr>
        <w:jc w:val="center"/>
        <w:rPr>
          <w:rFonts w:ascii="Helvetica-Bold"/>
          <w:color w:val="000000"/>
          <w:sz w:val="96"/>
          <w:szCs w:val="96"/>
          <w:lang w:val="fr-CA"/>
        </w:rPr>
      </w:pPr>
    </w:p>
    <w:p w:rsidR="00FD42D1" w:rsidRDefault="00FD42D1" w:rsidP="00BF07E8">
      <w:pPr>
        <w:rPr>
          <w:rFonts w:ascii="Helvetica-Bold"/>
          <w:color w:val="000000"/>
          <w:sz w:val="32"/>
          <w:szCs w:val="32"/>
          <w:lang w:val="fr-CA"/>
        </w:rPr>
      </w:pPr>
    </w:p>
    <w:p w:rsidR="00FD42D1" w:rsidRDefault="00FD42D1" w:rsidP="00BF07E8">
      <w:pPr>
        <w:rPr>
          <w:rFonts w:ascii="Helvetica-Bold"/>
          <w:color w:val="000000"/>
          <w:sz w:val="32"/>
          <w:szCs w:val="32"/>
          <w:lang w:val="fr-CA"/>
        </w:rPr>
      </w:pPr>
    </w:p>
    <w:p w:rsidR="00FD42D1" w:rsidRDefault="0097374B" w:rsidP="00BF07E8">
      <w:pPr>
        <w:rPr>
          <w:rFonts w:ascii="Helvetica-Bold"/>
          <w:color w:val="000000"/>
          <w:sz w:val="32"/>
          <w:szCs w:val="32"/>
          <w:lang w:val="fr-CA"/>
        </w:rPr>
      </w:pPr>
      <w:r>
        <w:rPr>
          <w:color w:val="000000"/>
          <w:sz w:val="32"/>
          <w:szCs w:val="32"/>
          <w:lang w:val="fr-CA"/>
        </w:rPr>
        <w:t xml:space="preserve">©2000, </w:t>
      </w:r>
      <w:r>
        <w:rPr>
          <w:rFonts w:ascii="Helvetica-Bold"/>
          <w:color w:val="000000"/>
          <w:sz w:val="32"/>
          <w:szCs w:val="32"/>
          <w:lang w:val="fr-CA"/>
        </w:rPr>
        <w:t>Gilles Morand</w:t>
      </w:r>
    </w:p>
    <w:p w:rsidR="00FD42D1" w:rsidRDefault="00FD42D1" w:rsidP="00BF07E8">
      <w:pPr>
        <w:rPr>
          <w:rFonts w:ascii="Helvetica-Bold"/>
          <w:color w:val="000000"/>
          <w:sz w:val="32"/>
          <w:szCs w:val="32"/>
          <w:lang w:val="fr-CA"/>
        </w:rPr>
      </w:pPr>
    </w:p>
    <w:p w:rsidR="00FD42D1" w:rsidRDefault="00FD42D1" w:rsidP="00BF07E8">
      <w:pPr>
        <w:rPr>
          <w:rFonts w:ascii="Helvetica-Bold"/>
          <w:color w:val="000000"/>
          <w:sz w:val="32"/>
          <w:szCs w:val="32"/>
          <w:lang w:val="fr-CA"/>
        </w:rPr>
      </w:pPr>
    </w:p>
    <w:p w:rsidR="00183AA8" w:rsidRDefault="00BF07E8" w:rsidP="00BF07E8">
      <w:pPr>
        <w:rPr>
          <w:rFonts w:ascii="Helvetica-Oblique"/>
          <w:color w:val="000000"/>
          <w:sz w:val="28"/>
          <w:szCs w:val="28"/>
          <w:lang w:val="fr-CA"/>
        </w:rPr>
      </w:pPr>
      <w:r w:rsidRPr="00762D85">
        <w:rPr>
          <w:rFonts w:ascii="Helvetica-Bold"/>
          <w:color w:val="000000"/>
          <w:sz w:val="28"/>
          <w:szCs w:val="28"/>
          <w:lang w:val="fr-CA"/>
        </w:rPr>
        <w:t>LES SUPPL</w:t>
      </w:r>
      <w:r w:rsidRPr="00762D85">
        <w:rPr>
          <w:rFonts w:ascii="Helvetica-Bold"/>
          <w:color w:val="000000"/>
          <w:sz w:val="28"/>
          <w:szCs w:val="28"/>
          <w:lang w:val="fr-CA"/>
        </w:rPr>
        <w:t>É</w:t>
      </w:r>
      <w:r w:rsidRPr="00762D85">
        <w:rPr>
          <w:rFonts w:ascii="Helvetica-Bold"/>
          <w:color w:val="000000"/>
          <w:sz w:val="28"/>
          <w:szCs w:val="28"/>
          <w:lang w:val="fr-CA"/>
        </w:rPr>
        <w:t>MENTS ET LA NUTRITION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  <w:t>DURANT LES DIVERSES PHASES DE LA VIE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Oblique"/>
          <w:color w:val="000000"/>
          <w:sz w:val="28"/>
          <w:szCs w:val="28"/>
          <w:lang w:val="fr-CA"/>
        </w:rPr>
        <w:t>POURQUOI COMPL</w:t>
      </w:r>
      <w:r w:rsidRPr="00762D85">
        <w:rPr>
          <w:rFonts w:ascii="Helvetica-Oblique"/>
          <w:color w:val="000000"/>
          <w:sz w:val="28"/>
          <w:szCs w:val="28"/>
          <w:lang w:val="fr-CA"/>
        </w:rPr>
        <w:t>É</w:t>
      </w:r>
      <w:r w:rsidRPr="00762D85">
        <w:rPr>
          <w:rFonts w:ascii="Helvetica-Oblique"/>
          <w:color w:val="000000"/>
          <w:sz w:val="28"/>
          <w:szCs w:val="28"/>
          <w:lang w:val="fr-CA"/>
        </w:rPr>
        <w:t>TER LE R</w:t>
      </w:r>
      <w:r w:rsidRPr="00762D85">
        <w:rPr>
          <w:rFonts w:ascii="Helvetica-Oblique"/>
          <w:color w:val="000000"/>
          <w:sz w:val="28"/>
          <w:szCs w:val="28"/>
          <w:lang w:val="fr-CA"/>
        </w:rPr>
        <w:t>É</w:t>
      </w:r>
      <w:r w:rsidRPr="00762D85">
        <w:rPr>
          <w:rFonts w:ascii="Helvetica-Oblique"/>
          <w:color w:val="000000"/>
          <w:sz w:val="28"/>
          <w:szCs w:val="28"/>
          <w:lang w:val="fr-CA"/>
        </w:rPr>
        <w:t>GIME ALIMENTAIRE AVEC DES SUPPL</w:t>
      </w:r>
      <w:r w:rsidRPr="00762D85">
        <w:rPr>
          <w:rFonts w:ascii="Helvetica-Oblique"/>
          <w:color w:val="000000"/>
          <w:sz w:val="28"/>
          <w:szCs w:val="28"/>
          <w:lang w:val="fr-CA"/>
        </w:rPr>
        <w:t>É</w:t>
      </w:r>
      <w:r w:rsidR="00183AA8">
        <w:rPr>
          <w:rFonts w:ascii="Helvetica-Oblique"/>
          <w:color w:val="000000"/>
          <w:sz w:val="28"/>
          <w:szCs w:val="28"/>
          <w:lang w:val="fr-CA"/>
        </w:rPr>
        <w:t xml:space="preserve">MENTS ? </w:t>
      </w:r>
      <w:r w:rsidR="00B92363">
        <w:rPr>
          <w:rFonts w:ascii="Helvetica-Oblique"/>
          <w:color w:val="000000"/>
          <w:sz w:val="28"/>
          <w:szCs w:val="28"/>
          <w:lang w:val="fr-CA"/>
        </w:rPr>
        <w:t>(Voir vid</w:t>
      </w:r>
      <w:r w:rsidR="00B92363">
        <w:rPr>
          <w:color w:val="000000"/>
          <w:sz w:val="28"/>
          <w:szCs w:val="28"/>
          <w:lang w:val="fr-CA"/>
        </w:rPr>
        <w:t>é</w:t>
      </w:r>
      <w:r w:rsidR="00B92363">
        <w:rPr>
          <w:rFonts w:ascii="Helvetica-Oblique"/>
          <w:color w:val="000000"/>
          <w:sz w:val="28"/>
          <w:szCs w:val="28"/>
          <w:lang w:val="fr-CA"/>
        </w:rPr>
        <w:t>o</w:t>
      </w:r>
      <w:r w:rsidR="00B92363">
        <w:rPr>
          <w:rFonts w:ascii="Helvetica-Oblique"/>
          <w:color w:val="000000"/>
          <w:sz w:val="28"/>
          <w:szCs w:val="28"/>
          <w:lang w:val="fr-CA"/>
        </w:rPr>
        <w:t> </w:t>
      </w:r>
      <w:r w:rsidR="00B92363">
        <w:rPr>
          <w:rFonts w:ascii="Helvetica-Oblique"/>
          <w:color w:val="000000"/>
          <w:sz w:val="28"/>
          <w:szCs w:val="28"/>
          <w:lang w:val="fr-CA"/>
        </w:rPr>
        <w:t>:</w:t>
      </w:r>
    </w:p>
    <w:p w:rsidR="00183AA8" w:rsidRDefault="00B92363" w:rsidP="00BF07E8">
      <w:pPr>
        <w:rPr>
          <w:color w:val="000000"/>
          <w:sz w:val="28"/>
          <w:szCs w:val="28"/>
          <w:lang w:val="fr-CA"/>
        </w:rPr>
      </w:pPr>
      <w:r>
        <w:rPr>
          <w:rFonts w:ascii="Helvetica-Oblique"/>
          <w:color w:val="000000"/>
          <w:sz w:val="28"/>
          <w:szCs w:val="28"/>
          <w:lang w:val="fr-CA"/>
        </w:rPr>
        <w:t xml:space="preserve"> </w:t>
      </w:r>
      <w:r w:rsidR="00183AA8">
        <w:rPr>
          <w:rFonts w:ascii="Helvetica-Oblique"/>
          <w:color w:val="000000"/>
          <w:sz w:val="28"/>
          <w:szCs w:val="28"/>
          <w:lang w:val="fr-CA"/>
        </w:rPr>
        <w:t>Pourquoi prendre des suppl</w:t>
      </w:r>
      <w:r w:rsidR="00183AA8">
        <w:rPr>
          <w:color w:val="000000"/>
          <w:sz w:val="28"/>
          <w:szCs w:val="28"/>
          <w:lang w:val="fr-CA"/>
        </w:rPr>
        <w:t>é</w:t>
      </w:r>
      <w:r w:rsidR="00183AA8">
        <w:rPr>
          <w:rFonts w:ascii="Helvetica-Oblique"/>
          <w:color w:val="000000"/>
          <w:sz w:val="28"/>
          <w:szCs w:val="28"/>
          <w:lang w:val="fr-CA"/>
        </w:rPr>
        <w:t>ments?</w:t>
      </w:r>
    </w:p>
    <w:p w:rsidR="00183AA8" w:rsidRDefault="00183AA8" w:rsidP="00BF07E8">
      <w:pPr>
        <w:rPr>
          <w:color w:val="000000"/>
          <w:sz w:val="28"/>
          <w:szCs w:val="28"/>
          <w:lang w:val="fr-CA"/>
        </w:rPr>
      </w:pPr>
      <w:r w:rsidRPr="00183AA8">
        <w:rPr>
          <w:color w:val="000000"/>
          <w:sz w:val="28"/>
          <w:szCs w:val="28"/>
          <w:lang w:val="fr-CA"/>
        </w:rPr>
        <w:t>http://images.shaklee.com/video/show.php?video=Why-Supplement-</w:t>
      </w:r>
      <w:proofErr w:type="gramStart"/>
      <w:r w:rsidRPr="00183AA8">
        <w:rPr>
          <w:color w:val="000000"/>
          <w:sz w:val="28"/>
          <w:szCs w:val="28"/>
          <w:lang w:val="fr-CA"/>
        </w:rPr>
        <w:t>FR</w:t>
      </w:r>
      <w:r>
        <w:rPr>
          <w:color w:val="000000"/>
          <w:sz w:val="28"/>
          <w:szCs w:val="28"/>
          <w:lang w:val="fr-CA"/>
        </w:rPr>
        <w:t xml:space="preserve">  )</w:t>
      </w:r>
      <w:proofErr w:type="gramEnd"/>
      <w:r w:rsidR="00BF07E8" w:rsidRPr="00762D85">
        <w:rPr>
          <w:color w:val="000000"/>
          <w:sz w:val="28"/>
          <w:szCs w:val="28"/>
          <w:lang w:val="fr-CA"/>
        </w:rPr>
        <w:cr/>
      </w:r>
    </w:p>
    <w:p w:rsidR="00772CA3" w:rsidRDefault="00BF07E8" w:rsidP="00BF07E8">
      <w:pPr>
        <w:rPr>
          <w:rFonts w:ascii="Helvetica"/>
          <w:color w:val="000000"/>
          <w:sz w:val="28"/>
          <w:szCs w:val="28"/>
          <w:lang w:val="fr-CA"/>
        </w:rPr>
      </w:pPr>
      <w:r w:rsidRPr="00762D85">
        <w:rPr>
          <w:rFonts w:ascii="Helvetica"/>
          <w:color w:val="000000"/>
          <w:sz w:val="28"/>
          <w:szCs w:val="28"/>
          <w:lang w:val="fr-CA"/>
        </w:rPr>
        <w:t>Un mode de vie sain combine repos, exercices, attitude mentale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 positive, gestion du stress et </w:t>
      </w:r>
      <w:r w:rsidRPr="00762D85">
        <w:rPr>
          <w:rFonts w:ascii="Helvetica"/>
          <w:color w:val="000000"/>
          <w:sz w:val="28"/>
          <w:szCs w:val="28"/>
          <w:lang w:val="fr-CA"/>
        </w:rPr>
        <w:t>nutrition ad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quate, tout en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vitant les habitudes malsaines.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</w:t>
      </w:r>
      <w:r w:rsidRPr="00762D85">
        <w:rPr>
          <w:rFonts w:ascii="Helvetica"/>
          <w:color w:val="000000"/>
          <w:sz w:val="28"/>
          <w:szCs w:val="28"/>
          <w:lang w:val="fr-CA"/>
        </w:rPr>
        <w:t>’é</w:t>
      </w:r>
      <w:r w:rsidRPr="00762D85">
        <w:rPr>
          <w:rFonts w:ascii="Helvetica"/>
          <w:color w:val="000000"/>
          <w:sz w:val="28"/>
          <w:szCs w:val="28"/>
          <w:lang w:val="fr-CA"/>
        </w:rPr>
        <w:t>nergie mentale est la principale source de la sant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physique,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 mais la bonne nutrition va au-</w:t>
      </w:r>
      <w:r w:rsidRPr="00762D85">
        <w:rPr>
          <w:rFonts w:ascii="Helvetica"/>
          <w:color w:val="000000"/>
          <w:sz w:val="28"/>
          <w:szCs w:val="28"/>
          <w:lang w:val="fr-CA"/>
        </w:rPr>
        <w:t>del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esprit; elle se rend aux cellules.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Ce ne sont pas les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nements occasionnels, mais plut</w:t>
      </w:r>
      <w:r w:rsidRPr="00762D85">
        <w:rPr>
          <w:rFonts w:ascii="Helvetica"/>
          <w:color w:val="000000"/>
          <w:sz w:val="28"/>
          <w:szCs w:val="28"/>
          <w:lang w:val="fr-CA"/>
        </w:rPr>
        <w:t>ô</w:t>
      </w:r>
      <w:r w:rsidRPr="00762D85">
        <w:rPr>
          <w:rFonts w:ascii="Helvetica"/>
          <w:color w:val="000000"/>
          <w:sz w:val="28"/>
          <w:szCs w:val="28"/>
          <w:lang w:val="fr-CA"/>
        </w:rPr>
        <w:t>t les habitudes qui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terminent la qualit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de vie.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La technologie moderne et le traitement des aliments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truisent de nombreux nutriments essentiels des denr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 alimentaires. En outre, lors de ces proc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s, sont ajout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aux aliments des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ingr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dients superflus et potentiellement dangereux.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la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technologie moderne combine aliments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et substances chimiques afin de rendre les produits comestibles et app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tissants pour les consommateurs, au profit des fabricants.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effet de la publicit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influe sur nos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f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rences alimentaires en nous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loignant des aliments </w:t>
      </w:r>
      <w:r w:rsidRPr="00762D85">
        <w:rPr>
          <w:rFonts w:ascii="Helvetica"/>
          <w:color w:val="000000"/>
          <w:sz w:val="28"/>
          <w:szCs w:val="28"/>
          <w:lang w:val="fr-CA"/>
        </w:rPr>
        <w:t>entiers, pour nous rapprocher de la camelote alimentaire hautement trait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 et pratique.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La vie moderne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valorise la saine nutrition. Avec le nombre croissant de familles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 double </w:t>
      </w:r>
      <w:r w:rsidRPr="00762D85">
        <w:rPr>
          <w:rFonts w:ascii="Helvetica"/>
          <w:color w:val="000000"/>
          <w:sz w:val="28"/>
          <w:szCs w:val="28"/>
          <w:lang w:val="fr-CA"/>
        </w:rPr>
        <w:t>revenu et le rythme de vie effr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aujourd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hui, de nombre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ux Canadiens ne prennent pas le </w:t>
      </w:r>
      <w:r w:rsidRPr="00762D85">
        <w:rPr>
          <w:rFonts w:ascii="Helvetica"/>
          <w:color w:val="000000"/>
          <w:sz w:val="28"/>
          <w:szCs w:val="28"/>
          <w:lang w:val="fr-CA"/>
        </w:rPr>
        <w:t>temps de bien manger. Est-il possible de bien manger ?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Des groupes cibles de la population doivent porter une plus grande attention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 leurs apports </w:t>
      </w:r>
      <w:r w:rsidRPr="00762D85">
        <w:rPr>
          <w:rFonts w:ascii="Helvetica"/>
          <w:color w:val="000000"/>
          <w:sz w:val="28"/>
          <w:szCs w:val="28"/>
          <w:lang w:val="fr-CA"/>
        </w:rPr>
        <w:t>nutritionnels parce que leurs besoins sont plus prononc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et leurs risques plus grands.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La consommation de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ments est une bonne habitude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prendre pour </w:t>
      </w:r>
      <w:r w:rsidRPr="00762D85">
        <w:rPr>
          <w:rFonts w:ascii="Helvetica"/>
          <w:color w:val="000000"/>
          <w:sz w:val="28"/>
          <w:szCs w:val="28"/>
          <w:lang w:val="fr-CA"/>
        </w:rPr>
        <w:lastRenderedPageBreak/>
        <w:t>am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liorer le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gime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alimentaire afin de fournir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assurance nutritionnelle quotidienne provenant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ingr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dients de la </w:t>
      </w:r>
      <w:r w:rsidRPr="00762D85">
        <w:rPr>
          <w:rFonts w:ascii="Helvetica"/>
          <w:color w:val="000000"/>
          <w:sz w:val="28"/>
          <w:szCs w:val="28"/>
          <w:lang w:val="fr-CA"/>
        </w:rPr>
        <w:t>plus haute qualit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sous forme pratique. Les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ne remplacent pas les soins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dicaux</w:t>
      </w:r>
      <w:r w:rsidR="00D40B12" w:rsidRPr="00762D85">
        <w:rPr>
          <w:rFonts w:ascii="Helvetica"/>
          <w:color w:val="000000"/>
          <w:sz w:val="28"/>
          <w:szCs w:val="28"/>
          <w:lang w:val="fr-CA"/>
        </w:rPr>
        <w:t>.</w:t>
      </w:r>
    </w:p>
    <w:p w:rsidR="00772CA3" w:rsidRDefault="00772CA3" w:rsidP="00BF07E8">
      <w:pPr>
        <w:rPr>
          <w:rFonts w:ascii="Helvetica"/>
          <w:color w:val="000000"/>
          <w:sz w:val="28"/>
          <w:szCs w:val="28"/>
          <w:lang w:val="fr-CA"/>
        </w:rPr>
      </w:pPr>
    </w:p>
    <w:p w:rsidR="00772CA3" w:rsidRDefault="00772CA3" w:rsidP="00BF07E8">
      <w:pPr>
        <w:rPr>
          <w:rFonts w:ascii="Helvetica"/>
          <w:color w:val="000000"/>
          <w:sz w:val="28"/>
          <w:szCs w:val="28"/>
          <w:lang w:val="fr-CA"/>
        </w:rPr>
      </w:pPr>
    </w:p>
    <w:p w:rsidR="00772CA3" w:rsidRDefault="00BF07E8" w:rsidP="00BF07E8">
      <w:pPr>
        <w:rPr>
          <w:rFonts w:ascii="Helvetica"/>
          <w:color w:val="000000"/>
          <w:sz w:val="28"/>
          <w:szCs w:val="28"/>
          <w:lang w:val="fr-CA"/>
        </w:rPr>
      </w:pPr>
      <w:r w:rsidRPr="00762D85">
        <w:rPr>
          <w:rFonts w:ascii="Helvetica-BoldOblique"/>
          <w:color w:val="000000"/>
          <w:sz w:val="28"/>
          <w:szCs w:val="28"/>
          <w:lang w:val="fr-CA"/>
        </w:rPr>
        <w:t>D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t>É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t>FINITION DU SUPPL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t>É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t>MENT ID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t>É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t>AL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Un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ment nutritif doit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tre complet et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quilibr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sur le plan de tous les nutriments essentiels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organisme.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Les meilleurs sources naturelles devraient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 utilis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 pour fournir toutes les substances es-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proofErr w:type="spellStart"/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sentielles</w:t>
      </w:r>
      <w:proofErr w:type="spellEnd"/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>, en plus des nutriments majeurs, m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me ceux qui ne sont pas encore bien compris de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la science.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Le produit devrait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 formul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pour faciliter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assimilation 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et procurer au consommateur une </w:t>
      </w:r>
      <w:r w:rsidRPr="00762D85">
        <w:rPr>
          <w:rFonts w:ascii="Helvetica"/>
          <w:color w:val="000000"/>
          <w:sz w:val="28"/>
          <w:szCs w:val="28"/>
          <w:lang w:val="fr-CA"/>
        </w:rPr>
        <w:t>source s</w:t>
      </w:r>
      <w:r w:rsidRPr="00762D85">
        <w:rPr>
          <w:rFonts w:ascii="Helvetica"/>
          <w:color w:val="000000"/>
          <w:sz w:val="28"/>
          <w:szCs w:val="28"/>
          <w:lang w:val="fr-CA"/>
        </w:rPr>
        <w:t>û</w:t>
      </w:r>
      <w:r w:rsidRPr="00762D85">
        <w:rPr>
          <w:rFonts w:ascii="Helvetica"/>
          <w:color w:val="000000"/>
          <w:sz w:val="28"/>
          <w:szCs w:val="28"/>
          <w:lang w:val="fr-CA"/>
        </w:rPr>
        <w:t>re et 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curitaire de substances nutritionnelles essentielles.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</w:t>
      </w:r>
      <w:r w:rsidRPr="00762D85">
        <w:rPr>
          <w:rFonts w:ascii="Helvetica"/>
          <w:color w:val="000000"/>
          <w:sz w:val="28"/>
          <w:szCs w:val="28"/>
          <w:lang w:val="fr-CA"/>
        </w:rPr>
        <w:t>’é</w:t>
      </w:r>
      <w:r w:rsidRPr="00762D85">
        <w:rPr>
          <w:rFonts w:ascii="Helvetica"/>
          <w:color w:val="000000"/>
          <w:sz w:val="28"/>
          <w:szCs w:val="28"/>
          <w:lang w:val="fr-CA"/>
        </w:rPr>
        <w:t>valuation clinique des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nutritifs id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als devrait confirmer que les nutriments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sents dans la circulation sanguine sont accessibles aux cellules, afin qu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elles puissent absorber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exactement ce dont elles ont besoin.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de base devraient comprendre 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ines, vitamines,  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raux et fibres pour </w:t>
      </w:r>
      <w:r w:rsidRPr="00762D85">
        <w:rPr>
          <w:rFonts w:ascii="Helvetica"/>
          <w:color w:val="000000"/>
          <w:sz w:val="28"/>
          <w:szCs w:val="28"/>
          <w:lang w:val="fr-CA"/>
        </w:rPr>
        <w:t>rem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dier aux carences alimentaires les plus fr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quentes.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devraient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pondre aux besoins de la population pour toutes les cat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gories </w:t>
      </w:r>
      <w:r w:rsidRPr="00762D85">
        <w:rPr>
          <w:rFonts w:ascii="Helvetica"/>
          <w:color w:val="000000"/>
          <w:sz w:val="28"/>
          <w:szCs w:val="28"/>
          <w:lang w:val="fr-CA"/>
        </w:rPr>
        <w:t>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aliments.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les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herbes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dicinales ne font pas partie des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nutritifs.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lastRenderedPageBreak/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La fine pointe de la science et de la technologie permet d</w:t>
      </w:r>
      <w:r w:rsidRPr="00762D85">
        <w:rPr>
          <w:rFonts w:ascii="Helvetica"/>
          <w:color w:val="000000"/>
          <w:sz w:val="28"/>
          <w:szCs w:val="28"/>
          <w:lang w:val="fr-CA"/>
        </w:rPr>
        <w:t>’é</w:t>
      </w:r>
      <w:r w:rsidRPr="00762D85">
        <w:rPr>
          <w:rFonts w:ascii="Helvetica"/>
          <w:color w:val="000000"/>
          <w:sz w:val="28"/>
          <w:szCs w:val="28"/>
          <w:lang w:val="fr-CA"/>
        </w:rPr>
        <w:t>laborer et de formuler un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</w:t>
      </w:r>
      <w:r w:rsidR="00D40B12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facilement absorbable, stable et 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curitaire.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les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aliments naturels tels levure de bi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re, varech et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luzerne sont les meilleures sources de la nature, qui peuvent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 am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lior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es en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tant combin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es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la fine pointe de la science.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Pour traiter un produit naturel et en retenir les nutriments sous forme pratique et stable, il faut une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technologie sophistiqu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 et un contr</w:t>
      </w:r>
      <w:r w:rsidRPr="00762D85">
        <w:rPr>
          <w:rFonts w:ascii="Helvetica"/>
          <w:color w:val="000000"/>
          <w:sz w:val="28"/>
          <w:szCs w:val="28"/>
          <w:lang w:val="fr-CA"/>
        </w:rPr>
        <w:t>ô</w:t>
      </w:r>
      <w:r w:rsidRPr="00762D85">
        <w:rPr>
          <w:rFonts w:ascii="Helvetica"/>
          <w:color w:val="000000"/>
          <w:sz w:val="28"/>
          <w:szCs w:val="28"/>
          <w:lang w:val="fr-CA"/>
        </w:rPr>
        <w:t>le de la qualit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rigoureux. Comme i</w:t>
      </w:r>
      <w:r w:rsidR="00772CA3">
        <w:rPr>
          <w:rFonts w:ascii="Helvetica"/>
          <w:color w:val="000000"/>
          <w:sz w:val="28"/>
          <w:szCs w:val="28"/>
          <w:lang w:val="fr-CA"/>
        </w:rPr>
        <w:t>l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n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existe pas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appareil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universel du contr</w:t>
      </w:r>
      <w:r w:rsidRPr="00762D85">
        <w:rPr>
          <w:rFonts w:ascii="Helvetica"/>
          <w:color w:val="000000"/>
          <w:sz w:val="28"/>
          <w:szCs w:val="28"/>
          <w:lang w:val="fr-CA"/>
        </w:rPr>
        <w:t>ô</w:t>
      </w:r>
      <w:r w:rsidRPr="00762D85">
        <w:rPr>
          <w:rFonts w:ascii="Helvetica"/>
          <w:color w:val="000000"/>
          <w:sz w:val="28"/>
          <w:szCs w:val="28"/>
          <w:lang w:val="fr-CA"/>
        </w:rPr>
        <w:t>le de la qualit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dans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industrie des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ments, aucun produit n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est plus s</w:t>
      </w:r>
      <w:r w:rsidRPr="00762D85">
        <w:rPr>
          <w:rFonts w:ascii="Helvetica"/>
          <w:color w:val="000000"/>
          <w:sz w:val="28"/>
          <w:szCs w:val="28"/>
          <w:lang w:val="fr-CA"/>
        </w:rPr>
        <w:t>û</w:t>
      </w:r>
      <w:r w:rsidRPr="00762D85">
        <w:rPr>
          <w:rFonts w:ascii="Helvetica"/>
          <w:color w:val="000000"/>
          <w:sz w:val="28"/>
          <w:szCs w:val="28"/>
          <w:lang w:val="fr-CA"/>
        </w:rPr>
        <w:t>r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que la compagnie qui le fabrique.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INES - STRUCTURE DE BASE DES CELLULES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Les 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ines forment la structure de base de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organisme. Elles servent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galement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hormones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pour contr</w:t>
      </w:r>
      <w:r w:rsidRPr="00762D85">
        <w:rPr>
          <w:rFonts w:ascii="Helvetica"/>
          <w:color w:val="000000"/>
          <w:sz w:val="28"/>
          <w:szCs w:val="28"/>
          <w:lang w:val="fr-CA"/>
        </w:rPr>
        <w:t>ô</w:t>
      </w:r>
      <w:r w:rsidRPr="00762D85">
        <w:rPr>
          <w:rFonts w:ascii="Helvetica"/>
          <w:color w:val="000000"/>
          <w:sz w:val="28"/>
          <w:szCs w:val="28"/>
          <w:lang w:val="fr-CA"/>
        </w:rPr>
        <w:t>ler les fonctions de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organisme,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enzymes pour transporter les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actions et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anticorps pour le syst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me de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fense de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organisme.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Les 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ines sont compos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acides amin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s. Plusieurs sont des acides amin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essentiels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qui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doivent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 obtenus du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gime alimentaire pour maintenir la vie et la sant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organisme est en constante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ration avec de nouvelles 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rations de cellules produites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partir des aliments consomm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s.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organisme n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accumule pas de 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ines alimentaires comme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les mati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res grasses, alors il a constamment besoin d</w:t>
      </w:r>
      <w:r w:rsidRPr="00762D85">
        <w:rPr>
          <w:rFonts w:ascii="Helvetica"/>
          <w:color w:val="000000"/>
          <w:sz w:val="28"/>
          <w:szCs w:val="28"/>
          <w:lang w:val="fr-CA"/>
        </w:rPr>
        <w:t>’ê</w:t>
      </w:r>
      <w:r w:rsidRPr="00762D85">
        <w:rPr>
          <w:rFonts w:ascii="Helvetica"/>
          <w:color w:val="000000"/>
          <w:sz w:val="28"/>
          <w:szCs w:val="28"/>
          <w:lang w:val="fr-CA"/>
        </w:rPr>
        <w:t>tre approvisionn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lastRenderedPageBreak/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Les nord-am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ricains consomment plus de 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ines qu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ils n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en ont besoin et il s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agit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aliments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riches en cholest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rol et en gras souvent difficiles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dig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rer et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assimiler. Certains glucides et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mati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res grasses en combinaison avec les 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ines devraient fournir une source d</w:t>
      </w:r>
      <w:r w:rsidRPr="00762D85">
        <w:rPr>
          <w:rFonts w:ascii="Helvetica"/>
          <w:color w:val="000000"/>
          <w:sz w:val="28"/>
          <w:szCs w:val="28"/>
          <w:lang w:val="fr-CA"/>
        </w:rPr>
        <w:t>’é</w:t>
      </w:r>
      <w:r w:rsidRPr="00762D85">
        <w:rPr>
          <w:rFonts w:ascii="Helvetica"/>
          <w:color w:val="000000"/>
          <w:sz w:val="28"/>
          <w:szCs w:val="28"/>
          <w:lang w:val="fr-CA"/>
        </w:rPr>
        <w:t>nergie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pour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viter le gaspillage des 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ines.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il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est donc judicieux de prendre des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ments pour assurer un apport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quilibr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en nutriments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de source naturelle, sous forme pratique, sans substances ind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sirables.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Les personnes qui souffrent de malabsorption, de maladie chronique grave u qui ont de mauvaises habitudes alimentaires ont des besoins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cis. En outre, plusieurs personnes peuvent souffrir de carence en 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ines sans toutefois le savoir.</w:t>
      </w:r>
    </w:p>
    <w:p w:rsidR="00772CA3" w:rsidRDefault="00772CA3" w:rsidP="00BF07E8">
      <w:pPr>
        <w:rPr>
          <w:rFonts w:ascii="Helvetica"/>
          <w:color w:val="000000"/>
          <w:sz w:val="28"/>
          <w:szCs w:val="28"/>
          <w:lang w:val="fr-CA"/>
        </w:rPr>
      </w:pPr>
    </w:p>
    <w:p w:rsidR="00772CA3" w:rsidRDefault="00BF07E8" w:rsidP="00BF07E8">
      <w:pPr>
        <w:rPr>
          <w:rFonts w:ascii="Helvetica"/>
          <w:color w:val="000000"/>
          <w:sz w:val="28"/>
          <w:szCs w:val="28"/>
          <w:lang w:val="fr-CA"/>
        </w:rPr>
      </w:pPr>
      <w:r w:rsidRPr="00762D85">
        <w:rPr>
          <w:rFonts w:ascii="Helvetica"/>
          <w:color w:val="000000"/>
          <w:sz w:val="28"/>
          <w:szCs w:val="28"/>
          <w:lang w:val="fr-CA"/>
        </w:rPr>
        <w:t>C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est souvent la diff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rence marginale procur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 par les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dans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apport de nutriments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aux cellules de la circulation sanguine qui fait une diff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rence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elle pour la sant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optimale. C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est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effet de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assurance nutritionnelle.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Une source garantie de 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ines v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tales compl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tes peut constituer la structure de base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laquelle il suffit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ajouter des 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ines de sources alimentaires.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Oblique"/>
          <w:color w:val="000000"/>
          <w:sz w:val="28"/>
          <w:szCs w:val="28"/>
          <w:lang w:val="fr-CA"/>
        </w:rPr>
        <w:t xml:space="preserve"> VITAMINES ET MIN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t>É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t>RAUX MULTIPLES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Les vitamines sont essentielles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activit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cellulaire, m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me si de nombreuses vitamines ne sont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pas 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 par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organisme et qu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elles doivent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 obtenues par le biais du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gime alimentaire.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les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vitamines hydrosolubles sont les vitamines du complexe B et la vitamine C. les vitamines A, D, E et K sont liposolubles.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lastRenderedPageBreak/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Les effets toxiques des vitamines sont extr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mement rares et n</w:t>
      </w:r>
      <w:r w:rsidR="00772CA3">
        <w:rPr>
          <w:rFonts w:ascii="Helvetica"/>
          <w:color w:val="000000"/>
          <w:sz w:val="28"/>
          <w:szCs w:val="28"/>
          <w:lang w:val="fr-CA"/>
        </w:rPr>
        <w:t>e se produisent pas en circons</w:t>
      </w:r>
      <w:r w:rsidRPr="00762D85">
        <w:rPr>
          <w:rFonts w:ascii="Helvetica"/>
          <w:color w:val="000000"/>
          <w:sz w:val="28"/>
          <w:szCs w:val="28"/>
          <w:lang w:val="fr-CA"/>
        </w:rPr>
        <w:t>tance normale. Les empoisonnements avec des vitamines rapport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aux services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urgence </w:t>
      </w:r>
      <w:r w:rsidRPr="00762D85">
        <w:rPr>
          <w:rFonts w:ascii="Helvetica"/>
          <w:color w:val="000000"/>
          <w:sz w:val="28"/>
          <w:szCs w:val="28"/>
          <w:lang w:val="fr-CA"/>
        </w:rPr>
        <w:t>des h</w:t>
      </w:r>
      <w:r w:rsidRPr="00762D85">
        <w:rPr>
          <w:rFonts w:ascii="Helvetica"/>
          <w:color w:val="000000"/>
          <w:sz w:val="28"/>
          <w:szCs w:val="28"/>
          <w:lang w:val="fr-CA"/>
        </w:rPr>
        <w:t>ô</w:t>
      </w:r>
      <w:r w:rsidRPr="00762D85">
        <w:rPr>
          <w:rFonts w:ascii="Helvetica"/>
          <w:color w:val="000000"/>
          <w:sz w:val="28"/>
          <w:szCs w:val="28"/>
          <w:lang w:val="fr-CA"/>
        </w:rPr>
        <w:t>pitaux sont tous des accidents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versibles.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la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consommation de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est extr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mement 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curitaire. Les 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raux sont absorb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par des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canismes ind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pendants. </w:t>
      </w:r>
      <w:proofErr w:type="gramStart"/>
      <w:r w:rsidR="00772CA3">
        <w:rPr>
          <w:rFonts w:ascii="Helvetica"/>
          <w:color w:val="000000"/>
          <w:sz w:val="28"/>
          <w:szCs w:val="28"/>
          <w:lang w:val="fr-CA"/>
        </w:rPr>
        <w:t>le</w:t>
      </w:r>
      <w:proofErr w:type="gramEnd"/>
      <w:r w:rsidR="00772CA3">
        <w:rPr>
          <w:rFonts w:ascii="Helvetica"/>
          <w:color w:val="000000"/>
          <w:sz w:val="28"/>
          <w:szCs w:val="28"/>
          <w:lang w:val="fr-CA"/>
        </w:rPr>
        <w:t xml:space="preserve"> cal</w:t>
      </w:r>
      <w:r w:rsidRPr="00762D85">
        <w:rPr>
          <w:rFonts w:ascii="Helvetica"/>
          <w:color w:val="000000"/>
          <w:sz w:val="28"/>
          <w:szCs w:val="28"/>
          <w:lang w:val="fr-CA"/>
        </w:rPr>
        <w:t>cium pour les os et les dents et le fer pour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h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moglobine ne sont que des exemples de milliers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autre fonctions indispensables de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organisme pour les macro et micro 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raux. Les 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raux ne sont pas des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libres, soit dans les aliments ou dans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organisme et ne doivent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pas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 associ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aux propri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talliques.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les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sont plut</w:t>
      </w:r>
      <w:r w:rsidRPr="00762D85">
        <w:rPr>
          <w:rFonts w:ascii="Helvetica"/>
          <w:color w:val="000000"/>
          <w:sz w:val="28"/>
          <w:szCs w:val="28"/>
          <w:lang w:val="fr-CA"/>
        </w:rPr>
        <w:t>ô</w:t>
      </w:r>
      <w:r w:rsidRPr="00762D85">
        <w:rPr>
          <w:rFonts w:ascii="Helvetica"/>
          <w:color w:val="000000"/>
          <w:sz w:val="28"/>
          <w:szCs w:val="28"/>
          <w:lang w:val="fr-CA"/>
        </w:rPr>
        <w:t>t combin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autres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atomes ou dispers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dans une solution compatible aux processus de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organisme.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Un bon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 de vitamines et de 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raux multiples devrait renfermer les vitamines et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raux essentiels pour lesquels des recommandations quotidiennes ont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tablies.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les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vitamines et 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raux devraient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 formul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en comprim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s. En outre, lors de tests en clinique, i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l 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devrait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 prouv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qu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ils s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acheminent dans la circulation sanguine. Les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de vitamines et de 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raux multiples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croquer sont id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als pour les enfants et les personnes qui ont de la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difficult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avaler, y compris les personnes </w:t>
      </w:r>
      <w:r w:rsidRPr="00762D85">
        <w:rPr>
          <w:rFonts w:ascii="Helvetica"/>
          <w:color w:val="000000"/>
          <w:sz w:val="28"/>
          <w:szCs w:val="28"/>
          <w:lang w:val="fr-CA"/>
        </w:rPr>
        <w:t>â</w:t>
      </w:r>
      <w:r w:rsidRPr="00762D85">
        <w:rPr>
          <w:rFonts w:ascii="Helvetica"/>
          <w:color w:val="000000"/>
          <w:sz w:val="28"/>
          <w:szCs w:val="28"/>
          <w:lang w:val="fr-CA"/>
        </w:rPr>
        <w:t>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es.</w:t>
      </w:r>
    </w:p>
    <w:p w:rsidR="00772CA3" w:rsidRDefault="00772CA3" w:rsidP="00BF07E8">
      <w:pPr>
        <w:rPr>
          <w:rFonts w:ascii="Helvetica"/>
          <w:color w:val="000000"/>
          <w:sz w:val="28"/>
          <w:szCs w:val="28"/>
          <w:lang w:val="fr-CA"/>
        </w:rPr>
      </w:pPr>
    </w:p>
    <w:p w:rsidR="00772CA3" w:rsidRDefault="00BF07E8" w:rsidP="00BF07E8">
      <w:pPr>
        <w:rPr>
          <w:color w:val="000000"/>
          <w:sz w:val="28"/>
          <w:szCs w:val="28"/>
          <w:lang w:val="fr-CA"/>
        </w:rPr>
      </w:pPr>
      <w:r w:rsidRPr="00762D85">
        <w:rPr>
          <w:rFonts w:ascii="Helvetica"/>
          <w:color w:val="000000"/>
          <w:sz w:val="28"/>
          <w:szCs w:val="28"/>
          <w:lang w:val="fr-CA"/>
        </w:rPr>
        <w:t>Le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 de 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ines v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tales et celui de vitamines et de 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raux multiples forment un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programme de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de base qui assure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apport en acides amin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s, en vitamines et </w:t>
      </w:r>
      <w:r w:rsidRPr="00762D85">
        <w:rPr>
          <w:rFonts w:ascii="Helvetica"/>
          <w:color w:val="000000"/>
          <w:sz w:val="28"/>
          <w:szCs w:val="28"/>
          <w:lang w:val="fr-CA"/>
        </w:rPr>
        <w:t>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raux essentiels en  un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 nutritif pratique. C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est la base 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rale de tous les autres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ments. Les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de 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ines, de vitamines et de 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raux devraient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 consid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s comme des aliments et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tre pris aux repas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des heures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guli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res. Leur posologie est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cis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 sur le libell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des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tiquettes pour fournir un point de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part conservateur.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ne sont pas des rem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des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action rapide. Ils nourrissent les cellules de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organisme qui, en retour, m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nent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la sant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optimale des personnes.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pour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obtenir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excellents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sultats, il faut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 constant et patient.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Oblique"/>
          <w:color w:val="000000"/>
          <w:sz w:val="28"/>
          <w:szCs w:val="28"/>
          <w:lang w:val="fr-CA"/>
        </w:rPr>
        <w:t>PETITE ENFANCE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lastRenderedPageBreak/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Les 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s sont des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tres humains compl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tement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pendants qui ont deux besoins de base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satisfaire. Ils ont besoin de liquide (100 ml  par kg quotidiennem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ent) et de calories (150 par kg </w:t>
      </w:r>
      <w:r w:rsidRPr="00762D85">
        <w:rPr>
          <w:rFonts w:ascii="Helvetica"/>
          <w:color w:val="000000"/>
          <w:sz w:val="28"/>
          <w:szCs w:val="28"/>
          <w:lang w:val="fr-CA"/>
        </w:rPr>
        <w:t>quotidiennement). Le nouveau-n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moyen p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se environ 3 kg.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allaitement est le moyen naturel de fournir les liquides et les c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alories et, dans la plupart des </w:t>
      </w:r>
      <w:r w:rsidRPr="00762D85">
        <w:rPr>
          <w:rFonts w:ascii="Helvetica"/>
          <w:color w:val="000000"/>
          <w:sz w:val="28"/>
          <w:szCs w:val="28"/>
          <w:lang w:val="fr-CA"/>
        </w:rPr>
        <w:t>cas,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allaitement est la meilleure fa</w:t>
      </w:r>
      <w:r w:rsidRPr="00762D85">
        <w:rPr>
          <w:rFonts w:ascii="Helvetica"/>
          <w:color w:val="000000"/>
          <w:sz w:val="28"/>
          <w:szCs w:val="28"/>
          <w:lang w:val="fr-CA"/>
        </w:rPr>
        <w:t>ç</w:t>
      </w:r>
      <w:r w:rsidRPr="00762D85">
        <w:rPr>
          <w:rFonts w:ascii="Helvetica"/>
          <w:color w:val="000000"/>
          <w:sz w:val="28"/>
          <w:szCs w:val="28"/>
          <w:lang w:val="fr-CA"/>
        </w:rPr>
        <w:t>on de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pondre aux besoins nutritionnels complets du 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.les formules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par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es sont le second choix. Elles peuvent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 am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lior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 en y ajoutant des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pour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pondre aux besoins en liquide, calories et en vitamines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mentaires.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</w:p>
    <w:p w:rsidR="00772CA3" w:rsidRDefault="00772CA3" w:rsidP="00BF07E8">
      <w:pPr>
        <w:rPr>
          <w:color w:val="000000"/>
          <w:sz w:val="28"/>
          <w:szCs w:val="28"/>
          <w:lang w:val="fr-CA"/>
        </w:rPr>
      </w:pPr>
    </w:p>
    <w:p w:rsidR="00772CA3" w:rsidRDefault="00772CA3" w:rsidP="00BF07E8">
      <w:pPr>
        <w:rPr>
          <w:color w:val="000000"/>
          <w:sz w:val="28"/>
          <w:szCs w:val="28"/>
          <w:lang w:val="fr-CA"/>
        </w:rPr>
      </w:pPr>
    </w:p>
    <w:p w:rsidR="00772CA3" w:rsidRDefault="00772CA3" w:rsidP="00BF07E8">
      <w:pPr>
        <w:rPr>
          <w:color w:val="000000"/>
          <w:sz w:val="28"/>
          <w:szCs w:val="28"/>
          <w:lang w:val="fr-CA"/>
        </w:rPr>
      </w:pPr>
    </w:p>
    <w:p w:rsidR="00772CA3" w:rsidRDefault="00BF07E8" w:rsidP="00BF07E8">
      <w:pPr>
        <w:rPr>
          <w:rFonts w:ascii="Helvetica"/>
          <w:color w:val="000000"/>
          <w:sz w:val="28"/>
          <w:szCs w:val="28"/>
          <w:lang w:val="fr-CA"/>
        </w:rPr>
      </w:pPr>
      <w:r w:rsidRPr="00762D85">
        <w:rPr>
          <w:rFonts w:ascii="Helvetica-Bold"/>
          <w:color w:val="000000"/>
          <w:sz w:val="28"/>
          <w:szCs w:val="28"/>
          <w:lang w:val="fr-CA"/>
        </w:rPr>
        <w:t>PROBL</w:t>
      </w:r>
      <w:r w:rsidRPr="00762D85">
        <w:rPr>
          <w:rFonts w:ascii="Helvetica-Bold"/>
          <w:color w:val="000000"/>
          <w:sz w:val="28"/>
          <w:szCs w:val="28"/>
          <w:lang w:val="fr-CA"/>
        </w:rPr>
        <w:t>È</w:t>
      </w:r>
      <w:r w:rsidRPr="00762D85">
        <w:rPr>
          <w:rFonts w:ascii="Helvetica-Bold"/>
          <w:color w:val="000000"/>
          <w:sz w:val="28"/>
          <w:szCs w:val="28"/>
          <w:lang w:val="fr-CA"/>
        </w:rPr>
        <w:t>MES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Oblique"/>
          <w:color w:val="000000"/>
          <w:sz w:val="28"/>
          <w:szCs w:val="28"/>
          <w:lang w:val="fr-CA"/>
        </w:rPr>
        <w:t>Allaitement  insuffisant</w:t>
      </w:r>
      <w:r w:rsidRPr="00762D85">
        <w:rPr>
          <w:rFonts w:ascii="Helvetica-Oblique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Les m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res qui travaillent peuvent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 confront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es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un probl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m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e de production insuffisante en </w:t>
      </w:r>
      <w:r w:rsidRPr="00762D85">
        <w:rPr>
          <w:rFonts w:ascii="Helvetica"/>
          <w:color w:val="000000"/>
          <w:sz w:val="28"/>
          <w:szCs w:val="28"/>
          <w:lang w:val="fr-CA"/>
        </w:rPr>
        <w:t>lait, de mamelons inad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quats ou de mastite. Les 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nourris au sein peuvent avoir besoin de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vitamines D. Le lait des m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res qui ont un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gime v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tarien s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trict peut avoir une carence en </w:t>
      </w:r>
      <w:r w:rsidRPr="00762D85">
        <w:rPr>
          <w:rFonts w:ascii="Helvetica"/>
          <w:color w:val="000000"/>
          <w:sz w:val="28"/>
          <w:szCs w:val="28"/>
          <w:lang w:val="fr-CA"/>
        </w:rPr>
        <w:t>vitamine B12.</w:t>
      </w:r>
    </w:p>
    <w:p w:rsidR="00772CA3" w:rsidRDefault="00772CA3" w:rsidP="00BF07E8">
      <w:pPr>
        <w:rPr>
          <w:rFonts w:ascii="Helvetica"/>
          <w:color w:val="000000"/>
          <w:sz w:val="28"/>
          <w:szCs w:val="28"/>
          <w:lang w:val="fr-CA"/>
        </w:rPr>
      </w:pPr>
    </w:p>
    <w:p w:rsidR="00245286" w:rsidRPr="00762D85" w:rsidRDefault="00BF07E8" w:rsidP="00BF07E8">
      <w:pPr>
        <w:rPr>
          <w:rFonts w:ascii="Helvetica"/>
          <w:color w:val="000000"/>
          <w:sz w:val="28"/>
          <w:szCs w:val="28"/>
          <w:lang w:val="fr-CA"/>
        </w:rPr>
      </w:pPr>
      <w:r w:rsidRPr="00762D85">
        <w:rPr>
          <w:rFonts w:ascii="Helvetica-Oblique"/>
          <w:color w:val="000000"/>
          <w:sz w:val="28"/>
          <w:szCs w:val="28"/>
          <w:lang w:val="fr-CA"/>
        </w:rPr>
        <w:t>D</w:t>
      </w:r>
      <w:r w:rsidRPr="00762D85">
        <w:rPr>
          <w:rFonts w:ascii="Helvetica-Oblique"/>
          <w:color w:val="000000"/>
          <w:sz w:val="28"/>
          <w:szCs w:val="28"/>
          <w:lang w:val="fr-CA"/>
        </w:rPr>
        <w:t>é</w:t>
      </w:r>
      <w:r w:rsidRPr="00762D85">
        <w:rPr>
          <w:rFonts w:ascii="Helvetica-Oblique"/>
          <w:color w:val="000000"/>
          <w:sz w:val="28"/>
          <w:szCs w:val="28"/>
          <w:lang w:val="fr-CA"/>
        </w:rPr>
        <w:t>shydratation</w:t>
      </w:r>
      <w:r w:rsidRPr="00762D85">
        <w:rPr>
          <w:rFonts w:ascii="Helvetica-Oblique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C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est la menace nutritionnelle majeure pour les 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normaux, surtout en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sence de fi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vre, </w:t>
      </w:r>
      <w:r w:rsidRPr="00762D85">
        <w:rPr>
          <w:rFonts w:ascii="Helvetica"/>
          <w:color w:val="000000"/>
          <w:sz w:val="28"/>
          <w:szCs w:val="28"/>
          <w:lang w:val="fr-CA"/>
        </w:rPr>
        <w:t>vomissement, diarrh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 ou apport nutritionnel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diocre. Si un 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en sant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 perd entre 5% et </w:t>
      </w:r>
      <w:r w:rsidRPr="00762D85">
        <w:rPr>
          <w:rFonts w:ascii="Helvetica"/>
          <w:color w:val="000000"/>
          <w:sz w:val="28"/>
          <w:szCs w:val="28"/>
          <w:lang w:val="fr-CA"/>
        </w:rPr>
        <w:t>10% de liquide, il deviendra rapidement 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thargique. Une plus g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rande perte de liquide pourrait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 dangereuse pour la vie du 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SOLUTIONS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lastRenderedPageBreak/>
        <w:t>De nombreux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decins re</w:t>
      </w:r>
      <w:r w:rsidRPr="00762D85">
        <w:rPr>
          <w:rFonts w:ascii="Helvetica"/>
          <w:color w:val="000000"/>
          <w:sz w:val="28"/>
          <w:szCs w:val="28"/>
          <w:lang w:val="fr-CA"/>
        </w:rPr>
        <w:t>ç</w:t>
      </w:r>
      <w:r w:rsidRPr="00762D85">
        <w:rPr>
          <w:rFonts w:ascii="Helvetica"/>
          <w:color w:val="000000"/>
          <w:sz w:val="28"/>
          <w:szCs w:val="28"/>
          <w:lang w:val="fr-CA"/>
        </w:rPr>
        <w:t>oivent des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parations vitamin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 pour 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>s, de grandes com</w:t>
      </w:r>
      <w:r w:rsidRPr="00762D85">
        <w:rPr>
          <w:rFonts w:ascii="Helvetica"/>
          <w:color w:val="000000"/>
          <w:sz w:val="28"/>
          <w:szCs w:val="28"/>
          <w:lang w:val="fr-CA"/>
        </w:rPr>
        <w:t>pagnies de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dicaments et la plupart des nouvelles mamans en re</w:t>
      </w:r>
      <w:r w:rsidRPr="00762D85">
        <w:rPr>
          <w:rFonts w:ascii="Helvetica"/>
          <w:color w:val="000000"/>
          <w:sz w:val="28"/>
          <w:szCs w:val="28"/>
          <w:lang w:val="fr-CA"/>
        </w:rPr>
        <w:t>ç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oivent des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chantillons en </w:t>
      </w:r>
      <w:r w:rsidRPr="00762D85">
        <w:rPr>
          <w:rFonts w:ascii="Helvetica"/>
          <w:color w:val="000000"/>
          <w:sz w:val="28"/>
          <w:szCs w:val="28"/>
          <w:lang w:val="fr-CA"/>
        </w:rPr>
        <w:t>quittant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h</w:t>
      </w:r>
      <w:r w:rsidRPr="00762D85">
        <w:rPr>
          <w:rFonts w:ascii="Helvetica"/>
          <w:color w:val="000000"/>
          <w:sz w:val="28"/>
          <w:szCs w:val="28"/>
          <w:lang w:val="fr-CA"/>
        </w:rPr>
        <w:t>ô</w:t>
      </w:r>
      <w:r w:rsidRPr="00762D85">
        <w:rPr>
          <w:rFonts w:ascii="Helvetica"/>
          <w:color w:val="000000"/>
          <w:sz w:val="28"/>
          <w:szCs w:val="28"/>
          <w:lang w:val="fr-CA"/>
        </w:rPr>
        <w:t>pital. Ces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parations fournissent les vitamines et 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rau</w:t>
      </w:r>
      <w:r w:rsidR="00772CA3">
        <w:rPr>
          <w:rFonts w:ascii="Helvetica"/>
          <w:color w:val="000000"/>
          <w:sz w:val="28"/>
          <w:szCs w:val="28"/>
          <w:lang w:val="fr-CA"/>
        </w:rPr>
        <w:t>x essentiels, mais il se</w:t>
      </w:r>
      <w:r w:rsidRPr="00762D85">
        <w:rPr>
          <w:rFonts w:ascii="Helvetica"/>
          <w:color w:val="000000"/>
          <w:sz w:val="28"/>
          <w:szCs w:val="28"/>
          <w:lang w:val="fr-CA"/>
        </w:rPr>
        <w:t>rait peut-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f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rable que vous utilisiez votre propre formule de vitamines. Notez que les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ments de vitamines ne doivent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 donn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qu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aux 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en sant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. Les 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s malades </w:t>
      </w:r>
      <w:r w:rsidRPr="00762D85">
        <w:rPr>
          <w:rFonts w:ascii="Helvetica"/>
          <w:color w:val="000000"/>
          <w:sz w:val="28"/>
          <w:szCs w:val="28"/>
          <w:lang w:val="fr-CA"/>
        </w:rPr>
        <w:t>requi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rent une supervision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dicale avant de pouvoir 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ficier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un programme de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QUESTION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Quand commencer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donner des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ments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un 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?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R</w:t>
      </w:r>
      <w:r w:rsidRPr="00762D85">
        <w:rPr>
          <w:rFonts w:ascii="Helvetica-Bold"/>
          <w:color w:val="000000"/>
          <w:sz w:val="28"/>
          <w:szCs w:val="28"/>
          <w:lang w:val="fr-CA"/>
        </w:rPr>
        <w:t>É</w:t>
      </w:r>
      <w:r w:rsidRPr="00762D85">
        <w:rPr>
          <w:rFonts w:ascii="Helvetica-Bold"/>
          <w:color w:val="000000"/>
          <w:sz w:val="28"/>
          <w:szCs w:val="28"/>
          <w:lang w:val="fr-CA"/>
        </w:rPr>
        <w:t>PONSE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Une fois que le 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:a) boit  bien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               b) a  une bonne constitution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                </w:t>
      </w:r>
      <w:r w:rsidRPr="00762D85">
        <w:rPr>
          <w:rFonts w:ascii="Helvetica"/>
          <w:color w:val="000000"/>
          <w:sz w:val="28"/>
          <w:szCs w:val="28"/>
          <w:lang w:val="fr-CA"/>
        </w:rPr>
        <w:t>c) prend du poids constamment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Recommandations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Calcium (un comprim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par jour)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Vitamine C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croquer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( 100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mg par jour)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 de vitamines et 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raux multiples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croquer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( un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comprim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par jour)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 de 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ines de source v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tale (1/2 c.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th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par jour)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ALLAITEMENT MATERNEL EST ID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AL</w:t>
      </w:r>
    </w:p>
    <w:p w:rsidR="00245286" w:rsidRPr="00762D85" w:rsidRDefault="00245286" w:rsidP="00BF07E8">
      <w:pPr>
        <w:rPr>
          <w:rFonts w:ascii="Helvetica"/>
          <w:color w:val="000000"/>
          <w:sz w:val="28"/>
          <w:szCs w:val="28"/>
          <w:lang w:val="fr-CA"/>
        </w:rPr>
      </w:pPr>
    </w:p>
    <w:p w:rsidR="00245286" w:rsidRPr="00762D85" w:rsidRDefault="00BF07E8" w:rsidP="00BF07E8">
      <w:pPr>
        <w:rPr>
          <w:rFonts w:ascii="Helvetica"/>
          <w:color w:val="000000"/>
          <w:sz w:val="28"/>
          <w:szCs w:val="28"/>
          <w:lang w:val="fr-CA"/>
        </w:rPr>
      </w:pPr>
      <w:r w:rsidRPr="00762D85">
        <w:rPr>
          <w:rFonts w:ascii="Helvetica-Oblique"/>
          <w:color w:val="000000"/>
          <w:sz w:val="28"/>
          <w:szCs w:val="28"/>
          <w:lang w:val="fr-CA"/>
        </w:rPr>
        <w:t>Avantages de l</w:t>
      </w:r>
      <w:r w:rsidRPr="00762D85">
        <w:rPr>
          <w:rFonts w:ascii="Helvetica-Oblique"/>
          <w:color w:val="000000"/>
          <w:sz w:val="28"/>
          <w:szCs w:val="28"/>
          <w:lang w:val="fr-CA"/>
        </w:rPr>
        <w:t>’</w:t>
      </w:r>
      <w:r w:rsidRPr="00762D85">
        <w:rPr>
          <w:rFonts w:ascii="Helvetica-Oblique"/>
          <w:color w:val="000000"/>
          <w:sz w:val="28"/>
          <w:szCs w:val="28"/>
          <w:lang w:val="fr-CA"/>
        </w:rPr>
        <w:t>allaitement :</w:t>
      </w:r>
      <w:r w:rsidRPr="00762D85">
        <w:rPr>
          <w:rFonts w:ascii="Helvetica-Oblique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lastRenderedPageBreak/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Fournit une protection </w:t>
      </w:r>
      <w:proofErr w:type="spellStart"/>
      <w:r w:rsidRPr="00762D85">
        <w:rPr>
          <w:rFonts w:ascii="Helvetica"/>
          <w:color w:val="000000"/>
          <w:sz w:val="28"/>
          <w:szCs w:val="28"/>
          <w:lang w:val="fr-CA"/>
        </w:rPr>
        <w:t>immunitaireRisque</w:t>
      </w:r>
      <w:proofErr w:type="spell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moindre de suralimentation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St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rile et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gratuit</w:t>
      </w:r>
      <w:proofErr w:type="gramEnd"/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Peu exigeant pour les reins du 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ines facilement </w:t>
      </w:r>
      <w:proofErr w:type="spellStart"/>
      <w:r w:rsidRPr="00762D85">
        <w:rPr>
          <w:rFonts w:ascii="Helvetica"/>
          <w:color w:val="000000"/>
          <w:sz w:val="28"/>
          <w:szCs w:val="28"/>
          <w:lang w:val="fr-CA"/>
        </w:rPr>
        <w:t>dig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esRapproche</w:t>
      </w:r>
      <w:proofErr w:type="spell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la m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re et le 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Biodisponibilit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accrue du fer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Oblique"/>
          <w:color w:val="000000"/>
          <w:sz w:val="28"/>
          <w:szCs w:val="28"/>
          <w:lang w:val="fr-CA"/>
        </w:rPr>
        <w:t>Â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t>GE PR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t>É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t>SCOLAIRE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Il est important de s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assurer que les enfants d</w:t>
      </w:r>
      <w:r w:rsidRPr="00762D85">
        <w:rPr>
          <w:rFonts w:ascii="Helvetica"/>
          <w:color w:val="000000"/>
          <w:sz w:val="28"/>
          <w:szCs w:val="28"/>
          <w:lang w:val="fr-CA"/>
        </w:rPr>
        <w:t>’â</w:t>
      </w:r>
      <w:r w:rsidRPr="00762D85">
        <w:rPr>
          <w:rFonts w:ascii="Helvetica"/>
          <w:color w:val="000000"/>
          <w:sz w:val="28"/>
          <w:szCs w:val="28"/>
          <w:lang w:val="fr-CA"/>
        </w:rPr>
        <w:t>ge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scolaire gagnent le poids appropri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leur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â</w:t>
      </w:r>
      <w:r w:rsidRPr="00762D85">
        <w:rPr>
          <w:rFonts w:ascii="Helvetica"/>
          <w:color w:val="000000"/>
          <w:sz w:val="28"/>
          <w:szCs w:val="28"/>
          <w:lang w:val="fr-CA"/>
        </w:rPr>
        <w:t>ge. Un gain constant de poids est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indice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un apport alimentaire ad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quat,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une bonne digestion et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une assimilation efficace. La meilleure fa</w:t>
      </w:r>
      <w:r w:rsidRPr="00762D85">
        <w:rPr>
          <w:rFonts w:ascii="Helvetica"/>
          <w:color w:val="000000"/>
          <w:sz w:val="28"/>
          <w:szCs w:val="28"/>
          <w:lang w:val="fr-CA"/>
        </w:rPr>
        <w:t>ç</w:t>
      </w:r>
      <w:r w:rsidRPr="00762D85">
        <w:rPr>
          <w:rFonts w:ascii="Helvetica"/>
          <w:color w:val="000000"/>
          <w:sz w:val="28"/>
          <w:szCs w:val="28"/>
          <w:lang w:val="fr-CA"/>
        </w:rPr>
        <w:t>on de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ciser le poids appropri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aux enfants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de ce groupe d</w:t>
      </w:r>
      <w:r w:rsidRPr="00762D85">
        <w:rPr>
          <w:rFonts w:ascii="Helvetica"/>
          <w:color w:val="000000"/>
          <w:sz w:val="28"/>
          <w:szCs w:val="28"/>
          <w:lang w:val="fr-CA"/>
        </w:rPr>
        <w:t>’â</w:t>
      </w:r>
      <w:r w:rsidRPr="00762D85">
        <w:rPr>
          <w:rFonts w:ascii="Helvetica"/>
          <w:color w:val="000000"/>
          <w:sz w:val="28"/>
          <w:szCs w:val="28"/>
          <w:lang w:val="fr-CA"/>
        </w:rPr>
        <w:t>ges est de consulter les courbes de poids normalis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es. Un enfant qui gagne du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poids obtient probablement tous les nutriments dont il a besoin. Si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enfant fait la fine bouche, il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ne faut pas s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en faire. Toutefois, s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il ne gagne pas de poids, cela devient une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occupation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dicale 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rieuse.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PROBL</w:t>
      </w:r>
      <w:r w:rsidRPr="00762D85">
        <w:rPr>
          <w:rFonts w:ascii="Helvetica-Bold"/>
          <w:color w:val="000000"/>
          <w:sz w:val="28"/>
          <w:szCs w:val="28"/>
          <w:lang w:val="fr-CA"/>
        </w:rPr>
        <w:t>È</w:t>
      </w:r>
      <w:r w:rsidRPr="00762D85">
        <w:rPr>
          <w:rFonts w:ascii="Helvetica-Bold"/>
          <w:color w:val="000000"/>
          <w:sz w:val="28"/>
          <w:szCs w:val="28"/>
          <w:lang w:val="fr-CA"/>
        </w:rPr>
        <w:t>MES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Oblique"/>
          <w:color w:val="000000"/>
          <w:sz w:val="28"/>
          <w:szCs w:val="28"/>
          <w:lang w:val="fr-CA"/>
        </w:rPr>
        <w:t>Probl</w:t>
      </w:r>
      <w:r w:rsidRPr="00762D85">
        <w:rPr>
          <w:rFonts w:ascii="Helvetica-Oblique"/>
          <w:color w:val="000000"/>
          <w:sz w:val="28"/>
          <w:szCs w:val="28"/>
          <w:lang w:val="fr-CA"/>
        </w:rPr>
        <w:t>è</w:t>
      </w:r>
      <w:r w:rsidRPr="00762D85">
        <w:rPr>
          <w:rFonts w:ascii="Helvetica-Oblique"/>
          <w:color w:val="000000"/>
          <w:sz w:val="28"/>
          <w:szCs w:val="28"/>
          <w:lang w:val="fr-CA"/>
        </w:rPr>
        <w:t>mes d</w:t>
      </w:r>
      <w:r w:rsidRPr="00762D85">
        <w:rPr>
          <w:rFonts w:ascii="Helvetica-Oblique"/>
          <w:color w:val="000000"/>
          <w:sz w:val="28"/>
          <w:szCs w:val="28"/>
          <w:lang w:val="fr-CA"/>
        </w:rPr>
        <w:t>’</w:t>
      </w:r>
      <w:r w:rsidRPr="00762D85">
        <w:rPr>
          <w:rFonts w:ascii="Helvetica-Oblique"/>
          <w:color w:val="000000"/>
          <w:sz w:val="28"/>
          <w:szCs w:val="28"/>
          <w:lang w:val="fr-CA"/>
        </w:rPr>
        <w:t>alimentation</w:t>
      </w:r>
      <w:r w:rsidRPr="00762D85">
        <w:rPr>
          <w:rFonts w:ascii="Helvetica-Oblique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Les parents peuvent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 tent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s de forcer les enfants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manger et m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me de les punir de leurs </w:t>
      </w:r>
      <w:r w:rsidRPr="00762D85">
        <w:rPr>
          <w:rFonts w:ascii="Helvetica"/>
          <w:color w:val="000000"/>
          <w:sz w:val="28"/>
          <w:szCs w:val="28"/>
          <w:lang w:val="fr-CA"/>
        </w:rPr>
        <w:t>mauvaises habitudes alimentaires. De cette fa</w:t>
      </w:r>
      <w:r w:rsidRPr="00762D85">
        <w:rPr>
          <w:rFonts w:ascii="Helvetica"/>
          <w:color w:val="000000"/>
          <w:sz w:val="28"/>
          <w:szCs w:val="28"/>
          <w:lang w:val="fr-CA"/>
        </w:rPr>
        <w:t>ç</w:t>
      </w:r>
      <w:r w:rsidRPr="00762D85">
        <w:rPr>
          <w:rFonts w:ascii="Helvetica"/>
          <w:color w:val="000000"/>
          <w:sz w:val="28"/>
          <w:szCs w:val="28"/>
          <w:lang w:val="fr-CA"/>
        </w:rPr>
        <w:t>on, ils risquent de causer des probl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mes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et de comportement.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Oblique"/>
          <w:color w:val="000000"/>
          <w:sz w:val="28"/>
          <w:szCs w:val="28"/>
          <w:lang w:val="fr-CA"/>
        </w:rPr>
        <w:t>Maladies communes</w:t>
      </w:r>
      <w:r w:rsidRPr="00762D85">
        <w:rPr>
          <w:rFonts w:ascii="Helvetica-Oblique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Les enfants d</w:t>
      </w:r>
      <w:r w:rsidRPr="00762D85">
        <w:rPr>
          <w:rFonts w:ascii="Helvetica"/>
          <w:color w:val="000000"/>
          <w:sz w:val="28"/>
          <w:szCs w:val="28"/>
          <w:lang w:val="fr-CA"/>
        </w:rPr>
        <w:t>’â</w:t>
      </w:r>
      <w:r w:rsidRPr="00762D85">
        <w:rPr>
          <w:rFonts w:ascii="Helvetica"/>
          <w:color w:val="000000"/>
          <w:sz w:val="28"/>
          <w:szCs w:val="28"/>
          <w:lang w:val="fr-CA"/>
        </w:rPr>
        <w:t>ge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scolaire font partie du groupe d</w:t>
      </w:r>
      <w:r w:rsidRPr="00762D85">
        <w:rPr>
          <w:rFonts w:ascii="Helvetica"/>
          <w:color w:val="000000"/>
          <w:sz w:val="28"/>
          <w:szCs w:val="28"/>
          <w:lang w:val="fr-CA"/>
        </w:rPr>
        <w:t>’â</w:t>
      </w:r>
      <w:r w:rsidRPr="00762D85">
        <w:rPr>
          <w:rFonts w:ascii="Helvetica"/>
          <w:color w:val="000000"/>
          <w:sz w:val="28"/>
          <w:szCs w:val="28"/>
          <w:lang w:val="fr-CA"/>
        </w:rPr>
        <w:t>ge qui doit consulter le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decin le plus </w:t>
      </w:r>
      <w:r w:rsidRPr="00762D85">
        <w:rPr>
          <w:rFonts w:ascii="Helvetica"/>
          <w:color w:val="000000"/>
          <w:sz w:val="28"/>
          <w:szCs w:val="28"/>
          <w:lang w:val="fr-CA"/>
        </w:rPr>
        <w:t>souvent. Ils souffrent habituellement de rhume, infections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oreilles, gastro-ent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rite,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ruptions </w:t>
      </w:r>
      <w:r w:rsidRPr="00762D85">
        <w:rPr>
          <w:rFonts w:ascii="Helvetica"/>
          <w:color w:val="000000"/>
          <w:sz w:val="28"/>
          <w:szCs w:val="28"/>
          <w:lang w:val="fr-CA"/>
        </w:rPr>
        <w:t>cutan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 et probl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mes respiratoires. Il n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y a pas que les maladies qui sont risqu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es, mais aussi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le mauvais usage ou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usage abusif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antibiotiques et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autres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dicaments.</w:t>
      </w:r>
    </w:p>
    <w:p w:rsidR="00245286" w:rsidRPr="00762D85" w:rsidRDefault="00245286" w:rsidP="00BF07E8">
      <w:pPr>
        <w:rPr>
          <w:rFonts w:ascii="Helvetica"/>
          <w:color w:val="000000"/>
          <w:sz w:val="28"/>
          <w:szCs w:val="28"/>
          <w:lang w:val="fr-CA"/>
        </w:rPr>
      </w:pPr>
    </w:p>
    <w:p w:rsidR="00245286" w:rsidRPr="00762D85" w:rsidRDefault="00245286" w:rsidP="00BF07E8">
      <w:pPr>
        <w:rPr>
          <w:rFonts w:ascii="Helvetica"/>
          <w:color w:val="000000"/>
          <w:sz w:val="28"/>
          <w:szCs w:val="28"/>
          <w:lang w:val="fr-CA"/>
        </w:rPr>
      </w:pPr>
    </w:p>
    <w:p w:rsidR="00245286" w:rsidRPr="00762D85" w:rsidRDefault="00245286" w:rsidP="00BF07E8">
      <w:pPr>
        <w:rPr>
          <w:rFonts w:ascii="Helvetica"/>
          <w:color w:val="000000"/>
          <w:sz w:val="28"/>
          <w:szCs w:val="28"/>
          <w:lang w:val="fr-CA"/>
        </w:rPr>
      </w:pPr>
    </w:p>
    <w:p w:rsidR="00245286" w:rsidRPr="00762D85" w:rsidRDefault="00245286" w:rsidP="00BF07E8">
      <w:pPr>
        <w:rPr>
          <w:rFonts w:ascii="Helvetica"/>
          <w:color w:val="000000"/>
          <w:sz w:val="28"/>
          <w:szCs w:val="28"/>
          <w:lang w:val="fr-CA"/>
        </w:rPr>
      </w:pPr>
    </w:p>
    <w:p w:rsidR="00245286" w:rsidRPr="00762D85" w:rsidRDefault="00245286" w:rsidP="00BF07E8">
      <w:pPr>
        <w:rPr>
          <w:rFonts w:ascii="Helvetica"/>
          <w:color w:val="000000"/>
          <w:sz w:val="28"/>
          <w:szCs w:val="28"/>
          <w:lang w:val="fr-CA"/>
        </w:rPr>
      </w:pPr>
    </w:p>
    <w:p w:rsidR="00D40B12" w:rsidRPr="00762D85" w:rsidRDefault="00D40B12" w:rsidP="00BF07E8">
      <w:pPr>
        <w:rPr>
          <w:rFonts w:ascii="Helvetica-Bold"/>
          <w:color w:val="000000"/>
          <w:sz w:val="28"/>
          <w:szCs w:val="28"/>
          <w:lang w:val="fr-CA"/>
        </w:rPr>
      </w:pPr>
    </w:p>
    <w:p w:rsidR="00772CA3" w:rsidRDefault="00BF07E8" w:rsidP="00BF07E8">
      <w:pPr>
        <w:rPr>
          <w:rFonts w:ascii="Helvetica"/>
          <w:color w:val="000000"/>
          <w:sz w:val="28"/>
          <w:szCs w:val="28"/>
          <w:lang w:val="fr-CA"/>
        </w:rPr>
      </w:pPr>
      <w:r w:rsidRPr="00762D85">
        <w:rPr>
          <w:rFonts w:ascii="Helvetica-Bold"/>
          <w:color w:val="000000"/>
          <w:sz w:val="28"/>
          <w:szCs w:val="28"/>
          <w:lang w:val="fr-CA"/>
        </w:rPr>
        <w:t>SOLUTIONS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Faire adopter de bonnes habitudes alimentaires aux enfants. Leur permettre de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pondre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leur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instinct nutritionnel, surtout s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ils prennent des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ments. Ne pas les forcer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manger certains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aliments ou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manger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certaines heures.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 flexible. Les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peuvent fortifier le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syst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me de protection des tout-petits contre les affections les plus fr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quentes. Cette pratique</w:t>
      </w:r>
      <w:r w:rsidR="00245286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est un engagement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la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vention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un </w:t>
      </w:r>
      <w:r w:rsidRPr="00762D85">
        <w:rPr>
          <w:rFonts w:ascii="Helvetica"/>
          <w:color w:val="000000"/>
          <w:sz w:val="28"/>
          <w:szCs w:val="28"/>
          <w:lang w:val="fr-CA"/>
        </w:rPr>
        <w:t>â</w:t>
      </w:r>
      <w:r w:rsidRPr="00762D85">
        <w:rPr>
          <w:rFonts w:ascii="Helvetica"/>
          <w:color w:val="000000"/>
          <w:sz w:val="28"/>
          <w:szCs w:val="28"/>
          <w:lang w:val="fr-CA"/>
        </w:rPr>
        <w:t>ge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coce.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les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parents peuvent enseigner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importance des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ments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cet </w:t>
      </w:r>
      <w:r w:rsidRPr="00762D85">
        <w:rPr>
          <w:rFonts w:ascii="Helvetica"/>
          <w:color w:val="000000"/>
          <w:sz w:val="28"/>
          <w:szCs w:val="28"/>
          <w:lang w:val="fr-CA"/>
        </w:rPr>
        <w:t>â</w:t>
      </w:r>
      <w:r w:rsidRPr="00762D85">
        <w:rPr>
          <w:rFonts w:ascii="Helvetica"/>
          <w:color w:val="000000"/>
          <w:sz w:val="28"/>
          <w:szCs w:val="28"/>
          <w:lang w:val="fr-CA"/>
        </w:rPr>
        <w:t>ge flexible. Faire du repas un moment agr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able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</w:p>
    <w:p w:rsidR="00772CA3" w:rsidRDefault="00BF07E8" w:rsidP="00BF07E8">
      <w:pPr>
        <w:rPr>
          <w:rFonts w:ascii="Helvetica"/>
          <w:color w:val="000000"/>
          <w:sz w:val="28"/>
          <w:szCs w:val="28"/>
          <w:lang w:val="fr-CA"/>
        </w:rPr>
      </w:pPr>
      <w:r w:rsidRPr="00762D85">
        <w:rPr>
          <w:rFonts w:ascii="Helvetica-Bold"/>
          <w:color w:val="000000"/>
          <w:sz w:val="28"/>
          <w:szCs w:val="28"/>
          <w:lang w:val="fr-CA"/>
        </w:rPr>
        <w:t>Question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Est-ce que toutes les marques de vitamines se valent ?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R</w:t>
      </w:r>
      <w:r w:rsidRPr="00762D85">
        <w:rPr>
          <w:rFonts w:ascii="Helvetica-Bold"/>
          <w:color w:val="000000"/>
          <w:sz w:val="28"/>
          <w:szCs w:val="28"/>
          <w:lang w:val="fr-CA"/>
        </w:rPr>
        <w:t>é</w:t>
      </w:r>
      <w:r w:rsidRPr="00762D85">
        <w:rPr>
          <w:rFonts w:ascii="Helvetica-Bold"/>
          <w:color w:val="000000"/>
          <w:sz w:val="28"/>
          <w:szCs w:val="28"/>
          <w:lang w:val="fr-CA"/>
        </w:rPr>
        <w:t>ponse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Non. De nombreux produits sont con</w:t>
      </w:r>
      <w:r w:rsidRPr="00762D85">
        <w:rPr>
          <w:rFonts w:ascii="Helvetica"/>
          <w:color w:val="000000"/>
          <w:sz w:val="28"/>
          <w:szCs w:val="28"/>
          <w:lang w:val="fr-CA"/>
        </w:rPr>
        <w:t>ç</w:t>
      </w:r>
      <w:r w:rsidRPr="00762D85">
        <w:rPr>
          <w:rFonts w:ascii="Helvetica"/>
          <w:color w:val="000000"/>
          <w:sz w:val="28"/>
          <w:szCs w:val="28"/>
          <w:lang w:val="fr-CA"/>
        </w:rPr>
        <w:t>us pour attirer le conso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mmateur et gonfler le profit du </w:t>
      </w:r>
      <w:r w:rsidRPr="00762D85">
        <w:rPr>
          <w:rFonts w:ascii="Helvetica"/>
          <w:color w:val="000000"/>
          <w:sz w:val="28"/>
          <w:szCs w:val="28"/>
          <w:lang w:val="fr-CA"/>
        </w:rPr>
        <w:t>fabricant. Il faut porter une attention particuli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re aux points suivants: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Oblique"/>
          <w:color w:val="000000"/>
          <w:sz w:val="28"/>
          <w:szCs w:val="28"/>
          <w:lang w:val="fr-CA"/>
        </w:rPr>
        <w:t>Sources de mati</w:t>
      </w:r>
      <w:r w:rsidRPr="00762D85">
        <w:rPr>
          <w:rFonts w:ascii="Helvetica-Oblique"/>
          <w:color w:val="000000"/>
          <w:sz w:val="28"/>
          <w:szCs w:val="28"/>
          <w:lang w:val="fr-CA"/>
        </w:rPr>
        <w:t>è</w:t>
      </w:r>
      <w:r w:rsidRPr="00762D85">
        <w:rPr>
          <w:rFonts w:ascii="Helvetica-Oblique"/>
          <w:color w:val="000000"/>
          <w:sz w:val="28"/>
          <w:szCs w:val="28"/>
          <w:lang w:val="fr-CA"/>
        </w:rPr>
        <w:t>res premi</w:t>
      </w:r>
      <w:r w:rsidRPr="00762D85">
        <w:rPr>
          <w:rFonts w:ascii="Helvetica-Oblique"/>
          <w:color w:val="000000"/>
          <w:sz w:val="28"/>
          <w:szCs w:val="28"/>
          <w:lang w:val="fr-CA"/>
        </w:rPr>
        <w:t>è</w:t>
      </w:r>
      <w:r w:rsidRPr="00762D85">
        <w:rPr>
          <w:rFonts w:ascii="Helvetica-Oblique"/>
          <w:color w:val="000000"/>
          <w:sz w:val="28"/>
          <w:szCs w:val="28"/>
          <w:lang w:val="fr-CA"/>
        </w:rPr>
        <w:t>res</w:t>
      </w:r>
      <w:r w:rsidRPr="00762D85">
        <w:rPr>
          <w:rFonts w:ascii="Helvetica-Oblique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Ingr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dients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mentaires pour la couleur, le go</w:t>
      </w:r>
      <w:r w:rsidRPr="00762D85">
        <w:rPr>
          <w:rFonts w:ascii="Helvetica"/>
          <w:color w:val="000000"/>
          <w:sz w:val="28"/>
          <w:szCs w:val="28"/>
          <w:lang w:val="fr-CA"/>
        </w:rPr>
        <w:t>û</w:t>
      </w:r>
      <w:r w:rsidRPr="00762D85">
        <w:rPr>
          <w:rFonts w:ascii="Helvetica"/>
          <w:color w:val="000000"/>
          <w:sz w:val="28"/>
          <w:szCs w:val="28"/>
          <w:lang w:val="fr-CA"/>
        </w:rPr>
        <w:t>t, etc.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couvertes scientifiques, y compris tests cliniques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Effets promotionnels: conditionnement, libell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, publicit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Prix. N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oubliez pas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adage suivant :</w:t>
      </w:r>
    </w:p>
    <w:p w:rsidR="00183AA8" w:rsidRDefault="00BF07E8" w:rsidP="00BF07E8">
      <w:pPr>
        <w:rPr>
          <w:color w:val="000000"/>
          <w:sz w:val="28"/>
          <w:szCs w:val="28"/>
          <w:lang w:val="fr-CA"/>
        </w:rPr>
      </w:pPr>
      <w:r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“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Vous en avez pour votre argent, pas plus. </w:t>
      </w:r>
      <w:r w:rsidRPr="00762D85">
        <w:rPr>
          <w:rFonts w:ascii="Helvetica"/>
          <w:color w:val="000000"/>
          <w:sz w:val="28"/>
          <w:szCs w:val="28"/>
          <w:lang w:val="fr-CA"/>
        </w:rPr>
        <w:t>”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</w:p>
    <w:p w:rsidR="00183AA8" w:rsidRDefault="00183AA8" w:rsidP="00BF07E8">
      <w:pPr>
        <w:rPr>
          <w:color w:val="000000"/>
          <w:sz w:val="28"/>
          <w:szCs w:val="28"/>
          <w:lang w:val="fr-CA"/>
        </w:rPr>
      </w:pPr>
    </w:p>
    <w:p w:rsidR="0097374B" w:rsidRDefault="00BF07E8" w:rsidP="00BF07E8">
      <w:pPr>
        <w:rPr>
          <w:rFonts w:ascii="Helvetica"/>
          <w:color w:val="000000"/>
          <w:sz w:val="28"/>
          <w:szCs w:val="28"/>
          <w:lang w:val="fr-CA"/>
        </w:rPr>
      </w:pPr>
      <w:r w:rsidRPr="00762D85">
        <w:rPr>
          <w:rFonts w:ascii="Helvetica-Oblique"/>
          <w:color w:val="000000"/>
          <w:sz w:val="28"/>
          <w:szCs w:val="28"/>
          <w:lang w:val="fr-CA"/>
        </w:rPr>
        <w:t>Recommandations</w:t>
      </w:r>
      <w:r w:rsidRPr="00762D85">
        <w:rPr>
          <w:rFonts w:ascii="Helvetica-Oblique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 de 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ines de source v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tale ou repas frapp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vitamin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(1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3 c.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th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par jour)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 de vitamines et de 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raux multiples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croquer (1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2 comprim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par jour)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 xml:space="preserve">Vitamine C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croquer (1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2 comprim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par jour)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 xml:space="preserve">Calcium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croquer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( 1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2 comprim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par jour)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 xml:space="preserve">Luzerne (2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4 comprim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par jour)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Donner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exemple avec ses propres habitudes de consommation de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ments. Les conserver sur la table de la cuisine et les prendre durant les repas en famille.</w:t>
      </w:r>
    </w:p>
    <w:p w:rsidR="0097374B" w:rsidRDefault="0097374B" w:rsidP="00BF07E8">
      <w:pPr>
        <w:rPr>
          <w:rFonts w:ascii="Helvetica"/>
          <w:color w:val="000000"/>
          <w:sz w:val="28"/>
          <w:szCs w:val="28"/>
          <w:lang w:val="fr-CA"/>
        </w:rPr>
      </w:pPr>
    </w:p>
    <w:p w:rsidR="0097374B" w:rsidRDefault="0097374B" w:rsidP="00BF07E8">
      <w:pPr>
        <w:rPr>
          <w:rFonts w:ascii="Helvetica"/>
          <w:color w:val="000000"/>
          <w:sz w:val="28"/>
          <w:szCs w:val="28"/>
          <w:lang w:val="fr-CA"/>
        </w:rPr>
      </w:pPr>
    </w:p>
    <w:p w:rsidR="00772CA3" w:rsidRDefault="00D40B12" w:rsidP="00BF07E8">
      <w:pPr>
        <w:rPr>
          <w:rFonts w:ascii="Helvetica"/>
          <w:color w:val="000000"/>
          <w:sz w:val="28"/>
          <w:szCs w:val="28"/>
          <w:lang w:val="fr-CA"/>
        </w:rPr>
      </w:pPr>
      <w:r w:rsidRPr="00762D85">
        <w:rPr>
          <w:rFonts w:ascii="Helvetica-BoldOblique"/>
          <w:color w:val="000000"/>
          <w:sz w:val="28"/>
          <w:szCs w:val="28"/>
          <w:lang w:val="fr-CA"/>
        </w:rPr>
        <w:t xml:space="preserve"> </w:t>
      </w:r>
      <w:r w:rsidR="00BF07E8" w:rsidRPr="00762D85">
        <w:rPr>
          <w:rFonts w:ascii="Helvetica-BoldOblique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-BoldOblique"/>
          <w:color w:val="000000"/>
          <w:sz w:val="28"/>
          <w:szCs w:val="28"/>
          <w:lang w:val="fr-CA"/>
        </w:rPr>
        <w:t>COLE PRIMAIRE</w:t>
      </w:r>
      <w:r w:rsidR="00BF07E8" w:rsidRPr="00762D85">
        <w:rPr>
          <w:rFonts w:ascii="Helvetica-BoldOblique"/>
          <w:color w:val="000000"/>
          <w:sz w:val="28"/>
          <w:szCs w:val="28"/>
          <w:lang w:val="fr-CA"/>
        </w:rPr>
        <w:cr/>
      </w:r>
      <w:r w:rsidR="00BF07E8" w:rsidRPr="00762D85">
        <w:rPr>
          <w:color w:val="000000"/>
          <w:sz w:val="28"/>
          <w:szCs w:val="28"/>
          <w:lang w:val="fr-CA"/>
        </w:rPr>
        <w:cr/>
      </w:r>
      <w:r w:rsidR="00BF07E8" w:rsidRPr="00762D85">
        <w:rPr>
          <w:color w:val="000000"/>
          <w:sz w:val="28"/>
          <w:szCs w:val="28"/>
          <w:lang w:val="fr-CA"/>
        </w:rPr>
        <w:cr/>
      </w:r>
      <w:r w:rsidR="00BF07E8" w:rsidRPr="00762D85">
        <w:rPr>
          <w:color w:val="000000"/>
          <w:sz w:val="28"/>
          <w:szCs w:val="28"/>
          <w:lang w:val="fr-CA"/>
        </w:rPr>
        <w:cr/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 xml:space="preserve"> l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’é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cole primaire, de nombreux enfants sont expos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 xml:space="preserve">s 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 xml:space="preserve"> la libert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 xml:space="preserve"> des choix alimentaires pour la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premi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 xml:space="preserve">re fois. 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 xml:space="preserve"> mesure qu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 xml:space="preserve">ils font de nouvelles connaissances et regardent leurs 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missions de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t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l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vision favorites, il se peut qu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ils d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sirent essayer de nouveaux aliments populaires de faible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valeur nutritionnelle. Les distributrices et les d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 xml:space="preserve">panneurs rendent </w:t>
      </w:r>
      <w:proofErr w:type="gramStart"/>
      <w:r w:rsidR="00BF07E8" w:rsidRPr="00762D85">
        <w:rPr>
          <w:rFonts w:ascii="Helvetica"/>
          <w:color w:val="000000"/>
          <w:sz w:val="28"/>
          <w:szCs w:val="28"/>
          <w:lang w:val="fr-CA"/>
        </w:rPr>
        <w:t>la camelote alimentaire facilement accessibles</w:t>
      </w:r>
      <w:proofErr w:type="gramEnd"/>
      <w:r w:rsidR="00BF07E8" w:rsidRPr="00762D85">
        <w:rPr>
          <w:rFonts w:ascii="Helvetica"/>
          <w:color w:val="000000"/>
          <w:sz w:val="28"/>
          <w:szCs w:val="28"/>
          <w:lang w:val="fr-CA"/>
        </w:rPr>
        <w:t xml:space="preserve"> aux enfants laiss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 xml:space="preserve">s 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 xml:space="preserve"> eux-m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mes. L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enfant doit choisir seul. Du lait ou une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boisson gazeuse ? Un sandwich ou des croustilles ? Un fruit ou des bonbons ? Il n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en tient qu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’à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lui de d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cider!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cr/>
      </w:r>
      <w:r w:rsidR="00BF07E8" w:rsidRPr="00762D85">
        <w:rPr>
          <w:color w:val="000000"/>
          <w:sz w:val="28"/>
          <w:szCs w:val="28"/>
          <w:lang w:val="fr-CA"/>
        </w:rPr>
        <w:cr/>
      </w:r>
      <w:r w:rsidR="00BF07E8" w:rsidRPr="00762D85">
        <w:rPr>
          <w:rFonts w:ascii="Helvetica-Bold"/>
          <w:color w:val="000000"/>
          <w:sz w:val="28"/>
          <w:szCs w:val="28"/>
          <w:lang w:val="fr-CA"/>
        </w:rPr>
        <w:t>PROBL</w:t>
      </w:r>
      <w:r w:rsidR="00BF07E8" w:rsidRPr="00762D85">
        <w:rPr>
          <w:rFonts w:ascii="Helvetica-Bold"/>
          <w:color w:val="000000"/>
          <w:sz w:val="28"/>
          <w:szCs w:val="28"/>
          <w:lang w:val="fr-CA"/>
        </w:rPr>
        <w:t>È</w:t>
      </w:r>
      <w:r w:rsidR="00BF07E8" w:rsidRPr="00762D85">
        <w:rPr>
          <w:rFonts w:ascii="Helvetica-Bold"/>
          <w:color w:val="000000"/>
          <w:sz w:val="28"/>
          <w:szCs w:val="28"/>
          <w:lang w:val="fr-CA"/>
        </w:rPr>
        <w:t>MES</w:t>
      </w:r>
      <w:r w:rsidR="00BF07E8"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="00BF07E8" w:rsidRPr="00762D85">
        <w:rPr>
          <w:color w:val="000000"/>
          <w:sz w:val="28"/>
          <w:szCs w:val="28"/>
          <w:lang w:val="fr-CA"/>
        </w:rPr>
        <w:cr/>
      </w:r>
      <w:r w:rsidR="00BF07E8" w:rsidRPr="00762D85">
        <w:rPr>
          <w:color w:val="000000"/>
          <w:sz w:val="28"/>
          <w:szCs w:val="28"/>
          <w:lang w:val="fr-CA"/>
        </w:rPr>
        <w:cr/>
      </w:r>
      <w:r w:rsidR="00BF07E8" w:rsidRPr="00762D85">
        <w:rPr>
          <w:color w:val="000000"/>
          <w:sz w:val="28"/>
          <w:szCs w:val="28"/>
          <w:lang w:val="fr-CA"/>
        </w:rPr>
        <w:cr/>
      </w:r>
      <w:r w:rsidR="00BF07E8" w:rsidRPr="00762D85">
        <w:rPr>
          <w:rFonts w:ascii="Helvetica-Oblique"/>
          <w:color w:val="000000"/>
          <w:sz w:val="28"/>
          <w:szCs w:val="28"/>
          <w:lang w:val="fr-CA"/>
        </w:rPr>
        <w:t>Hyperactivit</w:t>
      </w:r>
      <w:r w:rsidR="00BF07E8" w:rsidRPr="00762D85">
        <w:rPr>
          <w:rFonts w:ascii="Helvetica-Oblique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-Oblique"/>
          <w:color w:val="000000"/>
          <w:sz w:val="28"/>
          <w:szCs w:val="28"/>
          <w:lang w:val="fr-CA"/>
        </w:rPr>
        <w:cr/>
      </w:r>
      <w:r w:rsidR="00BF07E8" w:rsidRPr="00762D85">
        <w:rPr>
          <w:color w:val="000000"/>
          <w:sz w:val="28"/>
          <w:szCs w:val="28"/>
          <w:lang w:val="fr-CA"/>
        </w:rPr>
        <w:cr/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En d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 xml:space="preserve">pit des 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tudes men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es jusqu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’à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 xml:space="preserve"> pr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sent, la raison de ce ph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nom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ne durant l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772CA3">
        <w:rPr>
          <w:rFonts w:ascii="Helvetica"/>
          <w:color w:val="000000"/>
          <w:sz w:val="28"/>
          <w:szCs w:val="28"/>
          <w:lang w:val="fr-CA"/>
        </w:rPr>
        <w:t>enfance de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meure sans r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ponse. Toutefois, nous savons que les habitudes alimentaires d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>ficientes contri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 xml:space="preserve">buent 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 xml:space="preserve"> ce probl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me. Surveillez les signes suivants: pauvre concentration, comportement erratique troubles de sommeil et probl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mes scolaires. Les tests ne peuvent que d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terminer le probl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 xml:space="preserve">me et non le 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lastRenderedPageBreak/>
        <w:t>r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soudre.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cr/>
      </w:r>
      <w:r w:rsidR="00BF07E8" w:rsidRPr="00762D85">
        <w:rPr>
          <w:color w:val="000000"/>
          <w:sz w:val="28"/>
          <w:szCs w:val="28"/>
          <w:lang w:val="fr-CA"/>
        </w:rPr>
        <w:cr/>
      </w:r>
      <w:r w:rsidR="00BF07E8" w:rsidRPr="00762D85">
        <w:rPr>
          <w:color w:val="000000"/>
          <w:sz w:val="28"/>
          <w:szCs w:val="28"/>
          <w:lang w:val="fr-CA"/>
        </w:rPr>
        <w:cr/>
      </w:r>
      <w:r w:rsidR="00BF07E8" w:rsidRPr="00762D85">
        <w:rPr>
          <w:color w:val="000000"/>
          <w:sz w:val="28"/>
          <w:szCs w:val="28"/>
          <w:lang w:val="fr-CA"/>
        </w:rPr>
        <w:cr/>
      </w:r>
      <w:r w:rsidR="00BF07E8" w:rsidRPr="00762D85">
        <w:rPr>
          <w:rFonts w:ascii="Helvetica-Oblique"/>
          <w:color w:val="000000"/>
          <w:sz w:val="28"/>
          <w:szCs w:val="28"/>
          <w:lang w:val="fr-CA"/>
        </w:rPr>
        <w:t>Syndrome de la dent sucr</w:t>
      </w:r>
      <w:r w:rsidR="00BF07E8" w:rsidRPr="00762D85">
        <w:rPr>
          <w:rFonts w:ascii="Helvetica-Oblique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-Oblique"/>
          <w:color w:val="000000"/>
          <w:sz w:val="28"/>
          <w:szCs w:val="28"/>
          <w:lang w:val="fr-CA"/>
        </w:rPr>
        <w:t>e</w:t>
      </w:r>
      <w:r w:rsidR="00BF07E8" w:rsidRPr="00762D85">
        <w:rPr>
          <w:rFonts w:ascii="Helvetica-Oblique"/>
          <w:color w:val="000000"/>
          <w:sz w:val="28"/>
          <w:szCs w:val="28"/>
          <w:lang w:val="fr-CA"/>
        </w:rPr>
        <w:cr/>
      </w:r>
      <w:r w:rsidR="00BF07E8" w:rsidRPr="00762D85">
        <w:rPr>
          <w:color w:val="000000"/>
          <w:sz w:val="28"/>
          <w:szCs w:val="28"/>
          <w:lang w:val="fr-CA"/>
        </w:rPr>
        <w:cr/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Se nourrir devient une activit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 xml:space="preserve"> sensuelle. Il faut satisfaire ses papilles gustatives 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 tout prix - 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beaucoup de sucre, de sel, de gras et peu de fibres! L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enfant peut se sentir satisfait temporairement, amis les cellules de son organisme sont priv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es de nutriments.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cr/>
      </w:r>
      <w:r w:rsidR="00BF07E8" w:rsidRPr="00762D85">
        <w:rPr>
          <w:color w:val="000000"/>
          <w:sz w:val="28"/>
          <w:szCs w:val="28"/>
          <w:lang w:val="fr-CA"/>
        </w:rPr>
        <w:cr/>
      </w:r>
      <w:r w:rsidR="00BF07E8" w:rsidRPr="00762D85">
        <w:rPr>
          <w:color w:val="000000"/>
          <w:sz w:val="28"/>
          <w:szCs w:val="28"/>
          <w:lang w:val="fr-CA"/>
        </w:rPr>
        <w:cr/>
      </w:r>
      <w:r w:rsidR="00BF07E8" w:rsidRPr="00762D85">
        <w:rPr>
          <w:color w:val="000000"/>
          <w:sz w:val="28"/>
          <w:szCs w:val="28"/>
          <w:lang w:val="fr-CA"/>
        </w:rPr>
        <w:cr/>
      </w:r>
      <w:r w:rsidR="00BF07E8" w:rsidRPr="00762D85">
        <w:rPr>
          <w:rFonts w:ascii="Helvetica-Bold"/>
          <w:color w:val="000000"/>
          <w:sz w:val="28"/>
          <w:szCs w:val="28"/>
          <w:lang w:val="fr-CA"/>
        </w:rPr>
        <w:t>SOLUTIONS</w:t>
      </w:r>
      <w:r w:rsidR="00BF07E8"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="00BF07E8" w:rsidRPr="00762D85">
        <w:rPr>
          <w:color w:val="000000"/>
          <w:sz w:val="28"/>
          <w:szCs w:val="28"/>
          <w:lang w:val="fr-CA"/>
        </w:rPr>
        <w:cr/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L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hyperactivit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 xml:space="preserve"> est une affection complexe qui englobe des facteurs nutritionnels, sociaux, psychologiques et 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motionnels. L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 xml:space="preserve">acide gamma </w:t>
      </w:r>
      <w:proofErr w:type="spellStart"/>
      <w:r w:rsidR="00BF07E8" w:rsidRPr="00762D85">
        <w:rPr>
          <w:rFonts w:ascii="Helvetica"/>
          <w:color w:val="000000"/>
          <w:sz w:val="28"/>
          <w:szCs w:val="28"/>
          <w:lang w:val="fr-CA"/>
        </w:rPr>
        <w:t>linol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nique</w:t>
      </w:r>
      <w:proofErr w:type="spellEnd"/>
      <w:r w:rsidR="00BF07E8" w:rsidRPr="00762D85">
        <w:rPr>
          <w:rFonts w:ascii="Helvetica"/>
          <w:color w:val="000000"/>
          <w:sz w:val="28"/>
          <w:szCs w:val="28"/>
          <w:lang w:val="fr-CA"/>
        </w:rPr>
        <w:t xml:space="preserve"> (AGL) et le calcium peuvent aider 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diminuer les formes l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g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res de cette affection, mais dans les cas extr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mes, des m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dicaments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peuvent s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av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rer n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BF07E8" w:rsidRPr="00762D85">
        <w:rPr>
          <w:rFonts w:ascii="Helvetica"/>
          <w:color w:val="000000"/>
          <w:sz w:val="28"/>
          <w:szCs w:val="28"/>
          <w:lang w:val="fr-CA"/>
        </w:rPr>
        <w:t>cessaires.</w:t>
      </w:r>
    </w:p>
    <w:p w:rsidR="00772CA3" w:rsidRDefault="00772CA3" w:rsidP="00BF07E8">
      <w:pPr>
        <w:rPr>
          <w:rFonts w:ascii="Helvetica"/>
          <w:color w:val="000000"/>
          <w:sz w:val="28"/>
          <w:szCs w:val="28"/>
          <w:lang w:val="fr-CA"/>
        </w:rPr>
      </w:pPr>
    </w:p>
    <w:p w:rsidR="00BF07E8" w:rsidRPr="00762D85" w:rsidRDefault="00BF07E8" w:rsidP="00BF07E8">
      <w:pPr>
        <w:rPr>
          <w:rFonts w:ascii="Helvetica"/>
          <w:color w:val="000000"/>
          <w:sz w:val="28"/>
          <w:szCs w:val="28"/>
          <w:lang w:val="fr-CA"/>
        </w:rPr>
      </w:pP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vitez de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velopper le go</w:t>
      </w:r>
      <w:r w:rsidRPr="00762D85">
        <w:rPr>
          <w:rFonts w:ascii="Helvetica"/>
          <w:color w:val="000000"/>
          <w:sz w:val="28"/>
          <w:szCs w:val="28"/>
          <w:lang w:val="fr-CA"/>
        </w:rPr>
        <w:t>û</w:t>
      </w:r>
      <w:r w:rsidRPr="00762D85">
        <w:rPr>
          <w:rFonts w:ascii="Helvetica"/>
          <w:color w:val="000000"/>
          <w:sz w:val="28"/>
          <w:szCs w:val="28"/>
          <w:lang w:val="fr-CA"/>
        </w:rPr>
        <w:t>t de votre enfant pour les aliments sucr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s, en lui offrant des collations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tels noix, raisons secs, crudit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s, fruits et bretzels de grains entiers. Limiter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influence de la 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vision. Les enfants magnent ce que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le parents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ach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tent, alors les parents peuvent contr</w:t>
      </w:r>
      <w:r w:rsidRPr="00762D85">
        <w:rPr>
          <w:rFonts w:ascii="Helvetica"/>
          <w:color w:val="000000"/>
          <w:sz w:val="28"/>
          <w:szCs w:val="28"/>
          <w:lang w:val="fr-CA"/>
        </w:rPr>
        <w:t>ô</w:t>
      </w:r>
      <w:r w:rsidRPr="00762D85">
        <w:rPr>
          <w:rFonts w:ascii="Helvetica"/>
          <w:color w:val="000000"/>
          <w:sz w:val="28"/>
          <w:szCs w:val="28"/>
          <w:lang w:val="fr-CA"/>
        </w:rPr>
        <w:t>ler ce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que les enfants magnent jusqu</w:t>
      </w:r>
      <w:r w:rsidRPr="00762D85">
        <w:rPr>
          <w:rFonts w:ascii="Helvetica"/>
          <w:color w:val="000000"/>
          <w:sz w:val="28"/>
          <w:szCs w:val="28"/>
          <w:lang w:val="fr-CA"/>
        </w:rPr>
        <w:t>’à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un certain point, au moins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la maison... si les parents donnent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exemple.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Question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Se peut-il que les enfants tr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s actifs consomment trop de sucre ?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R</w:t>
      </w:r>
      <w:r w:rsidRPr="00762D85">
        <w:rPr>
          <w:rFonts w:ascii="Helvetica-Bold"/>
          <w:color w:val="000000"/>
          <w:sz w:val="28"/>
          <w:szCs w:val="28"/>
          <w:lang w:val="fr-CA"/>
        </w:rPr>
        <w:t>é</w:t>
      </w:r>
      <w:r w:rsidRPr="00762D85">
        <w:rPr>
          <w:rFonts w:ascii="Helvetica-Bold"/>
          <w:color w:val="000000"/>
          <w:sz w:val="28"/>
          <w:szCs w:val="28"/>
          <w:lang w:val="fr-CA"/>
        </w:rPr>
        <w:t>ponse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Oui. La preuve de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hyperglyc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mie menant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hyperactivit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est incompl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te mais personne ne nie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les effets du sucre sur la carie dentaire, la faible teneur nutritionnelle des aliments riches en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sucre ni les cons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quences potentielles de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. Certains enfants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montrent des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actions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idiosyncrasiques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des teneurs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lev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 de sucre. Ils deviennent survolt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lastRenderedPageBreak/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Recommandations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 de 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ines de source v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tale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 de vitamines et de 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raux multiples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croquer (1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2 comprim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par jour)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 xml:space="preserve">Vitamine C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croquer (1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2 comprim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par jour)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 xml:space="preserve">Calcium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croquer (1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2 comprim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par jour)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Et plus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Barre de substitut de repas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Prenez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habitude de mettre des collations nutritives et des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dans la bo</w:t>
      </w:r>
      <w:r w:rsidRPr="00762D85">
        <w:rPr>
          <w:rFonts w:ascii="Helvetica"/>
          <w:color w:val="000000"/>
          <w:sz w:val="28"/>
          <w:szCs w:val="28"/>
          <w:lang w:val="fr-CA"/>
        </w:rPr>
        <w:t>î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te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lunch de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enfant.</w:t>
      </w:r>
    </w:p>
    <w:p w:rsidR="00301759" w:rsidRPr="00762D85" w:rsidRDefault="00301759" w:rsidP="00BF07E8">
      <w:pPr>
        <w:rPr>
          <w:rFonts w:ascii="Helvetica"/>
          <w:color w:val="000000"/>
          <w:sz w:val="28"/>
          <w:szCs w:val="28"/>
          <w:lang w:val="fr-CA"/>
        </w:rPr>
      </w:pPr>
    </w:p>
    <w:p w:rsidR="00301759" w:rsidRPr="00762D85" w:rsidRDefault="00301759" w:rsidP="00BF07E8">
      <w:pPr>
        <w:rPr>
          <w:color w:val="000000"/>
          <w:sz w:val="28"/>
          <w:szCs w:val="28"/>
          <w:lang w:val="fr-CA"/>
        </w:rPr>
      </w:pPr>
    </w:p>
    <w:p w:rsidR="00301759" w:rsidRPr="00762D85" w:rsidRDefault="00BF07E8">
      <w:pPr>
        <w:rPr>
          <w:color w:val="000000"/>
          <w:sz w:val="28"/>
          <w:szCs w:val="28"/>
          <w:lang w:val="fr-CA"/>
        </w:rPr>
      </w:pPr>
      <w:r w:rsidRPr="00762D85">
        <w:rPr>
          <w:rFonts w:ascii="Helvetica-BoldOblique"/>
          <w:color w:val="000000"/>
          <w:sz w:val="28"/>
          <w:szCs w:val="28"/>
          <w:lang w:val="fr-CA"/>
        </w:rPr>
        <w:t>ADOLESCENCE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adolescence est une p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riode durant laquelle les enfants gagnent de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ind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pendance. Les consid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rations alimentaires prennent souvent le second plan. Les aliments sont fr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quemment des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occasions de luttes de revendications, car les adolescents se gavent de collations et mangent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des heures irr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guli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res. Heureusement, ils sont pourvus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une grande </w:t>
      </w:r>
      <w:r w:rsidRPr="00762D85">
        <w:rPr>
          <w:rFonts w:ascii="Helvetica"/>
          <w:color w:val="000000"/>
          <w:sz w:val="28"/>
          <w:szCs w:val="28"/>
          <w:lang w:val="fr-CA"/>
        </w:rPr>
        <w:t>“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lasticit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”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et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une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serve abondante d</w:t>
      </w:r>
      <w:r w:rsidRPr="00762D85">
        <w:rPr>
          <w:rFonts w:ascii="Helvetica"/>
          <w:color w:val="000000"/>
          <w:sz w:val="28"/>
          <w:szCs w:val="28"/>
          <w:lang w:val="fr-CA"/>
        </w:rPr>
        <w:t>’é</w:t>
      </w:r>
      <w:r w:rsidRPr="00762D85">
        <w:rPr>
          <w:rFonts w:ascii="Helvetica"/>
          <w:color w:val="000000"/>
          <w:sz w:val="28"/>
          <w:szCs w:val="28"/>
          <w:lang w:val="fr-CA"/>
        </w:rPr>
        <w:t>nergie. Ils se sentent invincibles, sont tent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s de vivre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plein et de faire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des choses agr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ables dans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imm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diat, sans avoir de sens de perspective sur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avenir.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PROBL</w:t>
      </w:r>
      <w:r w:rsidRPr="00762D85">
        <w:rPr>
          <w:rFonts w:ascii="Helvetica-Bold"/>
          <w:color w:val="000000"/>
          <w:sz w:val="28"/>
          <w:szCs w:val="28"/>
          <w:lang w:val="fr-CA"/>
        </w:rPr>
        <w:t>È</w:t>
      </w:r>
      <w:r w:rsidRPr="00762D85">
        <w:rPr>
          <w:rFonts w:ascii="Helvetica-Bold"/>
          <w:color w:val="000000"/>
          <w:sz w:val="28"/>
          <w:szCs w:val="28"/>
          <w:lang w:val="fr-CA"/>
        </w:rPr>
        <w:t>MES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Oblique"/>
          <w:color w:val="000000"/>
          <w:sz w:val="28"/>
          <w:szCs w:val="28"/>
          <w:lang w:val="fr-CA"/>
        </w:rPr>
        <w:t>Conflit</w:t>
      </w:r>
      <w:r w:rsidRPr="00762D85">
        <w:rPr>
          <w:rFonts w:ascii="Helvetica-Oblique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La soci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met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accent sur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image corporelle. Les gar</w:t>
      </w:r>
      <w:r w:rsidRPr="00762D85">
        <w:rPr>
          <w:rFonts w:ascii="Helvetica"/>
          <w:color w:val="000000"/>
          <w:sz w:val="28"/>
          <w:szCs w:val="28"/>
          <w:lang w:val="fr-CA"/>
        </w:rPr>
        <w:t>ç</w:t>
      </w:r>
      <w:r w:rsidRPr="00762D85">
        <w:rPr>
          <w:rFonts w:ascii="Helvetica"/>
          <w:color w:val="000000"/>
          <w:sz w:val="28"/>
          <w:szCs w:val="28"/>
          <w:lang w:val="fr-CA"/>
        </w:rPr>
        <w:t>ons veulent de la masse musculaire et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de la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finition, alors que les filles aspirent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 minces comme les mannequins de mode.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lastRenderedPageBreak/>
        <w:t xml:space="preserve">Toutefois, les adolescents sont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galement la principale cible de la publicit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faite sur la camelote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alimentaire, qui est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lev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 en gras et en calories, mais faible en 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ines et autres nutriments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essentiels.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Oblique"/>
          <w:color w:val="000000"/>
          <w:sz w:val="28"/>
          <w:szCs w:val="28"/>
          <w:lang w:val="fr-CA"/>
        </w:rPr>
        <w:t>Hormones</w:t>
      </w:r>
      <w:r w:rsidRPr="00762D85">
        <w:rPr>
          <w:rFonts w:ascii="Helvetica-Oblique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Les deux sexes subissent de profonds changements hormonaux qui affectent la masse  corporelle, sa distribution et sa structure. Ces changements causent des sautes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humeur. Les deux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sexes ont des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veloppements diff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rents.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les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filles ont leurs r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gles pour la premi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re fois et les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gar</w:t>
      </w:r>
      <w:r w:rsidRPr="00762D85">
        <w:rPr>
          <w:rFonts w:ascii="Helvetica"/>
          <w:color w:val="000000"/>
          <w:sz w:val="28"/>
          <w:szCs w:val="28"/>
          <w:lang w:val="fr-CA"/>
        </w:rPr>
        <w:t>ç</w:t>
      </w:r>
      <w:r w:rsidRPr="00762D85">
        <w:rPr>
          <w:rFonts w:ascii="Helvetica"/>
          <w:color w:val="000000"/>
          <w:sz w:val="28"/>
          <w:szCs w:val="28"/>
          <w:lang w:val="fr-CA"/>
        </w:rPr>
        <w:t>ons ont des pouss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 de croissance qui font augmenter la masse et les tissus musculaires.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Ces changements causent aussi des sautes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humeur et des troubles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motionnels.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SOLUTIONS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La bonne nutrition est primordiale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cet </w:t>
      </w:r>
      <w:r w:rsidRPr="00762D85">
        <w:rPr>
          <w:rFonts w:ascii="Helvetica"/>
          <w:color w:val="000000"/>
          <w:sz w:val="28"/>
          <w:szCs w:val="28"/>
          <w:lang w:val="fr-CA"/>
        </w:rPr>
        <w:t>â</w:t>
      </w:r>
      <w:r w:rsidRPr="00762D85">
        <w:rPr>
          <w:rFonts w:ascii="Helvetica"/>
          <w:color w:val="000000"/>
          <w:sz w:val="28"/>
          <w:szCs w:val="28"/>
          <w:lang w:val="fr-CA"/>
        </w:rPr>
        <w:t>ge. Les adolescents peuvent s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imaginer qu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ils sont en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parfaite sant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, mais ils doivent quand m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me obtenir les nutriments essentiels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une grande </w:t>
      </w:r>
      <w:r w:rsidRPr="00762D85">
        <w:rPr>
          <w:rFonts w:ascii="Helvetica"/>
          <w:color w:val="000000"/>
          <w:sz w:val="28"/>
          <w:szCs w:val="28"/>
          <w:lang w:val="fr-CA"/>
        </w:rPr>
        <w:t>vari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aliments.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la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consommation de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est une excellente solution pour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pondre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ce besoin. Cette discipline rapporte plus tard au cours de la vie. Et, durant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adolescence, elle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peut favoriser une image corporelle positive.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un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adolescent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termin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suivre un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gime amaigrissant devrait prendre es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cautions, en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vitant les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gimes draconiens. Une plus grande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consommation de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est recommand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e pour aider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soudre des probl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mes tels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menstruations douloureuses et irr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guli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res ou activit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sportives intenses.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Question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Pourquoi ne pas tout simplement faire la promotion du Guide alimentaire canadien aupr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s des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adolescents ?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</w:p>
    <w:p w:rsidR="00301759" w:rsidRPr="00762D85" w:rsidRDefault="00BF07E8">
      <w:pPr>
        <w:rPr>
          <w:rFonts w:ascii="Helvetica"/>
          <w:color w:val="000000"/>
          <w:sz w:val="28"/>
          <w:szCs w:val="28"/>
          <w:lang w:val="fr-CA"/>
        </w:rPr>
      </w:pPr>
      <w:r w:rsidRPr="00762D85">
        <w:rPr>
          <w:rFonts w:ascii="Helvetica-Bold"/>
          <w:color w:val="000000"/>
          <w:sz w:val="28"/>
          <w:szCs w:val="28"/>
          <w:lang w:val="fr-CA"/>
        </w:rPr>
        <w:t>R</w:t>
      </w:r>
      <w:r w:rsidRPr="00762D85">
        <w:rPr>
          <w:rFonts w:ascii="Helvetica-Bold"/>
          <w:color w:val="000000"/>
          <w:sz w:val="28"/>
          <w:szCs w:val="28"/>
          <w:lang w:val="fr-CA"/>
        </w:rPr>
        <w:t>é</w:t>
      </w:r>
      <w:r w:rsidRPr="00762D85">
        <w:rPr>
          <w:rFonts w:ascii="Helvetica-Bold"/>
          <w:color w:val="000000"/>
          <w:sz w:val="28"/>
          <w:szCs w:val="28"/>
          <w:lang w:val="fr-CA"/>
        </w:rPr>
        <w:t>ponse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lastRenderedPageBreak/>
        <w:t>Le respect du Guide alimentaire assure un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gime alimentaire ad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quat et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quilibr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. Mais en </w:t>
      </w:r>
      <w:r w:rsidRPr="00762D85">
        <w:rPr>
          <w:rFonts w:ascii="Helvetica"/>
          <w:color w:val="000000"/>
          <w:sz w:val="28"/>
          <w:szCs w:val="28"/>
          <w:lang w:val="fr-CA"/>
        </w:rPr>
        <w:t>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>p</w:t>
      </w:r>
      <w:r w:rsidRPr="00762D85">
        <w:rPr>
          <w:rFonts w:ascii="Helvetica"/>
          <w:color w:val="000000"/>
          <w:sz w:val="28"/>
          <w:szCs w:val="28"/>
          <w:lang w:val="fr-CA"/>
        </w:rPr>
        <w:t>it de nobles efforts, le message n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a pas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cout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... Surtout par les adolescents. Des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>tu</w:t>
      </w:r>
      <w:r w:rsidRPr="00762D85">
        <w:rPr>
          <w:rFonts w:ascii="Helvetica"/>
          <w:color w:val="000000"/>
          <w:sz w:val="28"/>
          <w:szCs w:val="28"/>
          <w:lang w:val="fr-CA"/>
        </w:rPr>
        <w:t>des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montrent que jusqu</w:t>
      </w:r>
      <w:r w:rsidRPr="00762D85">
        <w:rPr>
          <w:rFonts w:ascii="Helvetica"/>
          <w:color w:val="000000"/>
          <w:sz w:val="28"/>
          <w:szCs w:val="28"/>
          <w:lang w:val="fr-CA"/>
        </w:rPr>
        <w:t>’à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45% des di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tistes aux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tats-Unis consomment des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ments </w:t>
      </w:r>
      <w:r w:rsidRPr="00762D85">
        <w:rPr>
          <w:rFonts w:ascii="Helvetica"/>
          <w:color w:val="000000"/>
          <w:sz w:val="28"/>
          <w:szCs w:val="28"/>
          <w:lang w:val="fr-CA"/>
        </w:rPr>
        <w:t>de vitamines. Personne ne se demande pourquoi ?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Recommandations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 de 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ines de source v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tale (essentiel au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veloppement des cellules en sant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 de vitamines et de 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raux multiples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croquer (essentiel au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veloppement des </w:t>
      </w:r>
      <w:r w:rsidRPr="00762D85">
        <w:rPr>
          <w:rFonts w:ascii="Helvetica"/>
          <w:color w:val="000000"/>
          <w:sz w:val="28"/>
          <w:szCs w:val="28"/>
          <w:lang w:val="fr-CA"/>
        </w:rPr>
        <w:t>cellules en sant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Calcium plus phosphore (r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serve pour la masse osseuse pour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avenir)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 xml:space="preserve">Vitamine C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action prolong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 (protection immunitaire)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Luzerne (favorise la protection de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intestin contre les aliments-camelote)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Aussi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Fer, surtout pour les jeunes filles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AGL, pour aider la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gularit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des menstruations et diminuer les crampes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Vitamines du complexe B pour celles qui prennent la pilule anticonceptionnelle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Boisson sportive et Physique pour les athl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tes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Boissons et barres substituts de repas pour les adolescents qui surveillent leur poids ou qui ont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des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gimes carenc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en certains nutriments.</w:t>
      </w:r>
    </w:p>
    <w:p w:rsidR="00301759" w:rsidRPr="00762D85" w:rsidRDefault="00301759">
      <w:pPr>
        <w:rPr>
          <w:rFonts w:ascii="Helvetica"/>
          <w:color w:val="000000"/>
          <w:sz w:val="28"/>
          <w:szCs w:val="28"/>
          <w:lang w:val="fr-CA"/>
        </w:rPr>
      </w:pPr>
    </w:p>
    <w:p w:rsidR="00301759" w:rsidRPr="00762D85" w:rsidRDefault="00301759">
      <w:pPr>
        <w:rPr>
          <w:rFonts w:ascii="Helvetica"/>
          <w:color w:val="000000"/>
          <w:sz w:val="28"/>
          <w:szCs w:val="28"/>
          <w:lang w:val="fr-CA"/>
        </w:rPr>
      </w:pPr>
    </w:p>
    <w:p w:rsidR="00183AA8" w:rsidRDefault="00BF07E8">
      <w:pPr>
        <w:rPr>
          <w:color w:val="000000"/>
          <w:sz w:val="28"/>
          <w:szCs w:val="28"/>
          <w:lang w:val="fr-CA"/>
        </w:rPr>
      </w:pPr>
      <w:r w:rsidRPr="00762D85">
        <w:rPr>
          <w:rFonts w:ascii="Helvetica-BoldOblique"/>
          <w:color w:val="000000"/>
          <w:sz w:val="28"/>
          <w:szCs w:val="28"/>
          <w:lang w:val="fr-CA"/>
        </w:rPr>
        <w:t>PARENTS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La planification familiale devrait commencer bien avant la conception, en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parant le corps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concevoir en bonne sant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! Durant la grossesse, la sant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de la m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re et du </w:t>
      </w:r>
      <w:proofErr w:type="spellStart"/>
      <w:r w:rsidRPr="00762D85">
        <w:rPr>
          <w:rFonts w:ascii="Helvetica"/>
          <w:color w:val="000000"/>
          <w:sz w:val="28"/>
          <w:szCs w:val="28"/>
          <w:lang w:val="fr-CA"/>
        </w:rPr>
        <w:t>foetus</w:t>
      </w:r>
      <w:proofErr w:type="spell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pendent </w:t>
      </w:r>
      <w:r w:rsidRPr="00762D85">
        <w:rPr>
          <w:rFonts w:ascii="Helvetica"/>
          <w:color w:val="000000"/>
          <w:sz w:val="28"/>
          <w:szCs w:val="28"/>
          <w:lang w:val="fr-CA"/>
        </w:rPr>
        <w:t>directement de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apport en nutriments. La circulation placentaire est le point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el de rencontre </w:t>
      </w:r>
      <w:r w:rsidRPr="00762D85">
        <w:rPr>
          <w:rFonts w:ascii="Helvetica"/>
          <w:color w:val="000000"/>
          <w:sz w:val="28"/>
          <w:szCs w:val="28"/>
          <w:lang w:val="fr-CA"/>
        </w:rPr>
        <w:t>entre la m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re et le </w:t>
      </w:r>
      <w:proofErr w:type="spellStart"/>
      <w:r w:rsidRPr="00762D85">
        <w:rPr>
          <w:rFonts w:ascii="Helvetica"/>
          <w:color w:val="000000"/>
          <w:sz w:val="28"/>
          <w:szCs w:val="28"/>
          <w:lang w:val="fr-CA"/>
        </w:rPr>
        <w:t>foetus</w:t>
      </w:r>
      <w:proofErr w:type="spellEnd"/>
      <w:r w:rsidRPr="00762D85">
        <w:rPr>
          <w:rFonts w:ascii="Helvetica"/>
          <w:color w:val="000000"/>
          <w:sz w:val="28"/>
          <w:szCs w:val="28"/>
          <w:lang w:val="fr-CA"/>
        </w:rPr>
        <w:t>, o</w:t>
      </w:r>
      <w:r w:rsidRPr="00762D85">
        <w:rPr>
          <w:rFonts w:ascii="Helvetica"/>
          <w:color w:val="000000"/>
          <w:sz w:val="28"/>
          <w:szCs w:val="28"/>
          <w:lang w:val="fr-CA"/>
        </w:rPr>
        <w:t>ù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les nutriments et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oxyg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ne forment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772CA3">
        <w:rPr>
          <w:rFonts w:ascii="Helvetica"/>
          <w:color w:val="000000"/>
          <w:sz w:val="28"/>
          <w:szCs w:val="28"/>
          <w:lang w:val="fr-CA"/>
        </w:rPr>
        <w:t>apport essentiel. La nais</w:t>
      </w:r>
      <w:r w:rsidRPr="00762D85">
        <w:rPr>
          <w:rFonts w:ascii="Helvetica"/>
          <w:color w:val="000000"/>
          <w:sz w:val="28"/>
          <w:szCs w:val="28"/>
          <w:lang w:val="fr-CA"/>
        </w:rPr>
        <w:t>sance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un 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est un processus naturel pour lequel le corps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une femme en sant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 est </w:t>
      </w:r>
      <w:r w:rsidRPr="00762D85">
        <w:rPr>
          <w:rFonts w:ascii="Helvetica"/>
          <w:color w:val="000000"/>
          <w:sz w:val="28"/>
          <w:szCs w:val="28"/>
          <w:lang w:val="fr-CA"/>
        </w:rPr>
        <w:t>programm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depuis la pubert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</w:p>
    <w:p w:rsidR="00183AA8" w:rsidRDefault="00183AA8">
      <w:pPr>
        <w:rPr>
          <w:color w:val="000000"/>
          <w:sz w:val="28"/>
          <w:szCs w:val="28"/>
          <w:lang w:val="fr-CA"/>
        </w:rPr>
      </w:pPr>
    </w:p>
    <w:p w:rsidR="00301759" w:rsidRPr="00762D85" w:rsidRDefault="00BF07E8">
      <w:pPr>
        <w:rPr>
          <w:rFonts w:ascii="Helvetica"/>
          <w:color w:val="000000"/>
          <w:sz w:val="28"/>
          <w:szCs w:val="28"/>
          <w:lang w:val="fr-CA"/>
        </w:rPr>
      </w:pPr>
      <w:r w:rsidRPr="00762D85">
        <w:rPr>
          <w:rFonts w:ascii="Helvetica-Bold"/>
          <w:color w:val="000000"/>
          <w:sz w:val="28"/>
          <w:szCs w:val="28"/>
          <w:lang w:val="fr-CA"/>
        </w:rPr>
        <w:t>Capacit</w:t>
      </w:r>
      <w:r w:rsidRPr="00762D85">
        <w:rPr>
          <w:rFonts w:ascii="Helvetica-Bold"/>
          <w:color w:val="000000"/>
          <w:sz w:val="28"/>
          <w:szCs w:val="28"/>
          <w:lang w:val="fr-CA"/>
        </w:rPr>
        <w:t>é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Les futures m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res devraient s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assurer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avoir un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gime sain et de prendre des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ments </w:t>
      </w:r>
      <w:r w:rsidRPr="00762D85">
        <w:rPr>
          <w:rFonts w:ascii="Helvetica"/>
          <w:color w:val="000000"/>
          <w:sz w:val="28"/>
          <w:szCs w:val="28"/>
          <w:lang w:val="fr-CA"/>
        </w:rPr>
        <w:t>avant et durant la grossesse. Les besoins en vitamines et 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raux augmentent durant la 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croissance du </w:t>
      </w:r>
      <w:proofErr w:type="spellStart"/>
      <w:r w:rsidRPr="00762D85">
        <w:rPr>
          <w:rFonts w:ascii="Helvetica"/>
          <w:color w:val="000000"/>
          <w:sz w:val="28"/>
          <w:szCs w:val="28"/>
          <w:lang w:val="fr-CA"/>
        </w:rPr>
        <w:t>foetus</w:t>
      </w:r>
      <w:proofErr w:type="spellEnd"/>
      <w:r w:rsidRPr="00762D85">
        <w:rPr>
          <w:rFonts w:ascii="Helvetica"/>
          <w:color w:val="000000"/>
          <w:sz w:val="28"/>
          <w:szCs w:val="28"/>
          <w:lang w:val="fr-CA"/>
        </w:rPr>
        <w:t>, alors il est important de s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assur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er de consommer suffisamment de 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nutriments. Des risques ont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associ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aux carences enfer, en acide folique et en calcium.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Perte de nutriments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De l</w:t>
      </w:r>
      <w:r w:rsidRPr="00762D85">
        <w:rPr>
          <w:rFonts w:ascii="Helvetica"/>
          <w:color w:val="000000"/>
          <w:sz w:val="28"/>
          <w:szCs w:val="28"/>
          <w:lang w:val="fr-CA"/>
        </w:rPr>
        <w:t>’é</w:t>
      </w:r>
      <w:r w:rsidRPr="00762D85">
        <w:rPr>
          <w:rFonts w:ascii="Helvetica"/>
          <w:color w:val="000000"/>
          <w:sz w:val="28"/>
          <w:szCs w:val="28"/>
          <w:lang w:val="fr-CA"/>
        </w:rPr>
        <w:t>nergie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mentaire et les nutriments essentiels sont 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cessaires pour allaiter afin </w:t>
      </w:r>
      <w:r w:rsidRPr="00762D85">
        <w:rPr>
          <w:rFonts w:ascii="Helvetica"/>
          <w:color w:val="000000"/>
          <w:sz w:val="28"/>
          <w:szCs w:val="28"/>
          <w:lang w:val="fr-CA"/>
        </w:rPr>
        <w:t>que le corps de la m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re puisse 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ter une plus grande quantit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de lactose, de 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ines et </w:t>
      </w:r>
      <w:r w:rsidRPr="00762D85">
        <w:rPr>
          <w:rFonts w:ascii="Helvetica"/>
          <w:color w:val="000000"/>
          <w:sz w:val="28"/>
          <w:szCs w:val="28"/>
          <w:lang w:val="fr-CA"/>
        </w:rPr>
        <w:t>de mati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res grasses. Ces substances, ainsi que de nombreux </w:t>
      </w:r>
      <w:proofErr w:type="spellStart"/>
      <w:r w:rsidRPr="00762D85">
        <w:rPr>
          <w:rFonts w:ascii="Helvetica"/>
          <w:color w:val="000000"/>
          <w:sz w:val="28"/>
          <w:szCs w:val="28"/>
          <w:lang w:val="fr-CA"/>
        </w:rPr>
        <w:t>micro-nutriments</w:t>
      </w:r>
      <w:proofErr w:type="spellEnd"/>
      <w:r w:rsidRPr="00762D85">
        <w:rPr>
          <w:rFonts w:ascii="Helvetica"/>
          <w:color w:val="000000"/>
          <w:sz w:val="28"/>
          <w:szCs w:val="28"/>
          <w:lang w:val="fr-CA"/>
        </w:rPr>
        <w:t>, sont tir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s du </w:t>
      </w:r>
      <w:r w:rsidRPr="00762D85">
        <w:rPr>
          <w:rFonts w:ascii="Helvetica"/>
          <w:color w:val="000000"/>
          <w:sz w:val="28"/>
          <w:szCs w:val="28"/>
          <w:lang w:val="fr-CA"/>
        </w:rPr>
        <w:t>plasma sanguin pour produire le lait. Une m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re </w:t>
      </w:r>
      <w:proofErr w:type="spellStart"/>
      <w:r w:rsidRPr="00762D85">
        <w:rPr>
          <w:rFonts w:ascii="Helvetica"/>
          <w:color w:val="000000"/>
          <w:sz w:val="28"/>
          <w:szCs w:val="28"/>
          <w:lang w:val="fr-CA"/>
        </w:rPr>
        <w:t>malnourrie</w:t>
      </w:r>
      <w:proofErr w:type="spell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est priv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e en nutriments et doit </w:t>
      </w:r>
      <w:r w:rsidRPr="00762D85">
        <w:rPr>
          <w:rFonts w:ascii="Helvetica"/>
          <w:color w:val="000000"/>
          <w:sz w:val="28"/>
          <w:szCs w:val="28"/>
          <w:lang w:val="fr-CA"/>
        </w:rPr>
        <w:t>refaire ses propres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serves.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SOLUTIONS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La plupart des sp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cialistes des soins de la sant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recommandent la prise de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ments </w:t>
      </w:r>
      <w:r w:rsidRPr="00762D85">
        <w:rPr>
          <w:rFonts w:ascii="Helvetica"/>
          <w:color w:val="000000"/>
          <w:sz w:val="28"/>
          <w:szCs w:val="28"/>
          <w:lang w:val="fr-CA"/>
        </w:rPr>
        <w:t>durant la grossesse, m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me pour les femmes qui ont un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gime sain. Des int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="00772CA3">
        <w:rPr>
          <w:rFonts w:ascii="Helvetica"/>
          <w:color w:val="000000"/>
          <w:sz w:val="28"/>
          <w:szCs w:val="28"/>
          <w:lang w:val="fr-CA"/>
        </w:rPr>
        <w:t>ts commer</w:t>
      </w:r>
      <w:r w:rsidRPr="00762D85">
        <w:rPr>
          <w:rFonts w:ascii="Helvetica"/>
          <w:color w:val="000000"/>
          <w:sz w:val="28"/>
          <w:szCs w:val="28"/>
          <w:lang w:val="fr-CA"/>
        </w:rPr>
        <w:t>ciaux majeurs ont envahi ce march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de publicit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. Il n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existe pas de substitut aux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ments </w:t>
      </w:r>
      <w:r w:rsidRPr="00762D85">
        <w:rPr>
          <w:rFonts w:ascii="Helvetica"/>
          <w:color w:val="000000"/>
          <w:sz w:val="28"/>
          <w:szCs w:val="28"/>
          <w:lang w:val="fr-CA"/>
        </w:rPr>
        <w:t>nutritifs de haute qualit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qui comprennent fer, acide folique et calcium.</w:t>
      </w:r>
    </w:p>
    <w:p w:rsidR="00301759" w:rsidRPr="00762D85" w:rsidRDefault="00301759">
      <w:pPr>
        <w:rPr>
          <w:rFonts w:ascii="Helvetica"/>
          <w:color w:val="000000"/>
          <w:sz w:val="28"/>
          <w:szCs w:val="28"/>
          <w:lang w:val="fr-CA"/>
        </w:rPr>
      </w:pPr>
    </w:p>
    <w:p w:rsidR="00301759" w:rsidRPr="00762D85" w:rsidRDefault="00BF07E8">
      <w:pPr>
        <w:rPr>
          <w:rFonts w:ascii="Helvetica"/>
          <w:color w:val="000000"/>
          <w:sz w:val="28"/>
          <w:szCs w:val="28"/>
          <w:lang w:val="fr-CA"/>
        </w:rPr>
      </w:pPr>
      <w:r w:rsidRPr="00762D85">
        <w:rPr>
          <w:rFonts w:ascii="Helvetica"/>
          <w:color w:val="000000"/>
          <w:sz w:val="28"/>
          <w:szCs w:val="28"/>
          <w:lang w:val="fr-CA"/>
        </w:rPr>
        <w:t>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allaitement exige un apport accru en nutriments plus pour les bienfaits apport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la m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re </w:t>
      </w:r>
      <w:r w:rsidRPr="00762D85">
        <w:rPr>
          <w:rFonts w:ascii="Helvetica"/>
          <w:color w:val="000000"/>
          <w:sz w:val="28"/>
          <w:szCs w:val="28"/>
          <w:lang w:val="fr-CA"/>
        </w:rPr>
        <w:t>qu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au 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. Ce n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est pas le moment opportun de suivre un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gime amaigrissant. Un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 de haute qualit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et des exercices pour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viter de g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agner du poids superflu peuvent </w:t>
      </w:r>
      <w:r w:rsidRPr="00762D85">
        <w:rPr>
          <w:rFonts w:ascii="Helvetica"/>
          <w:color w:val="000000"/>
          <w:sz w:val="28"/>
          <w:szCs w:val="28"/>
          <w:lang w:val="fr-CA"/>
        </w:rPr>
        <w:t>minimiser la menace de consommation de calories vides.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Question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Est-ce que tous les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alimentaires sont sans danger durant la grossesse ?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lastRenderedPageBreak/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R</w:t>
      </w:r>
      <w:r w:rsidRPr="00762D85">
        <w:rPr>
          <w:rFonts w:ascii="Helvetica-Bold"/>
          <w:color w:val="000000"/>
          <w:sz w:val="28"/>
          <w:szCs w:val="28"/>
          <w:lang w:val="fr-CA"/>
        </w:rPr>
        <w:t>é</w:t>
      </w:r>
      <w:r w:rsidRPr="00762D85">
        <w:rPr>
          <w:rFonts w:ascii="Helvetica-Bold"/>
          <w:color w:val="000000"/>
          <w:sz w:val="28"/>
          <w:szCs w:val="28"/>
          <w:lang w:val="fr-CA"/>
        </w:rPr>
        <w:t>ponse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Oui. Les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naturels fabriqu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partir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aliment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s biologiques qui ne renferment </w:t>
      </w:r>
      <w:r w:rsidRPr="00762D85">
        <w:rPr>
          <w:rFonts w:ascii="Helvetica"/>
          <w:color w:val="000000"/>
          <w:sz w:val="28"/>
          <w:szCs w:val="28"/>
          <w:lang w:val="fr-CA"/>
        </w:rPr>
        <w:t>que des nutriments essentiels sont sans aucun risque. Le pla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centa est un filtre naturel qui </w:t>
      </w:r>
      <w:r w:rsidRPr="00762D85">
        <w:rPr>
          <w:rFonts w:ascii="Helvetica"/>
          <w:color w:val="000000"/>
          <w:sz w:val="28"/>
          <w:szCs w:val="28"/>
          <w:lang w:val="fr-CA"/>
        </w:rPr>
        <w:t>contr</w:t>
      </w:r>
      <w:r w:rsidRPr="00762D85">
        <w:rPr>
          <w:rFonts w:ascii="Helvetica"/>
          <w:color w:val="000000"/>
          <w:sz w:val="28"/>
          <w:szCs w:val="28"/>
          <w:lang w:val="fr-CA"/>
        </w:rPr>
        <w:t>ô</w:t>
      </w:r>
      <w:r w:rsidRPr="00762D85">
        <w:rPr>
          <w:rFonts w:ascii="Helvetica"/>
          <w:color w:val="000000"/>
          <w:sz w:val="28"/>
          <w:szCs w:val="28"/>
          <w:lang w:val="fr-CA"/>
        </w:rPr>
        <w:t>le le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bit des nutriments vers le </w:t>
      </w:r>
      <w:proofErr w:type="spellStart"/>
      <w:r w:rsidRPr="00762D85">
        <w:rPr>
          <w:rFonts w:ascii="Helvetica"/>
          <w:color w:val="000000"/>
          <w:sz w:val="28"/>
          <w:szCs w:val="28"/>
          <w:lang w:val="fr-CA"/>
        </w:rPr>
        <w:t>foetus</w:t>
      </w:r>
      <w:proofErr w:type="spellEnd"/>
      <w:r w:rsidRPr="00762D85">
        <w:rPr>
          <w:rFonts w:ascii="Helvetica"/>
          <w:color w:val="000000"/>
          <w:sz w:val="28"/>
          <w:szCs w:val="28"/>
          <w:lang w:val="fr-CA"/>
        </w:rPr>
        <w:t xml:space="preserve">.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les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substances chimiques et les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dicaments </w:t>
      </w:r>
      <w:r w:rsidRPr="00762D85">
        <w:rPr>
          <w:rFonts w:ascii="Helvetica"/>
          <w:color w:val="000000"/>
          <w:sz w:val="28"/>
          <w:szCs w:val="28"/>
          <w:lang w:val="fr-CA"/>
        </w:rPr>
        <w:t>sont beaucoup plus risqu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s, comme les retomb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 de la tha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lidomide nous le rappellent. En </w:t>
      </w:r>
      <w:r w:rsidRPr="00762D85">
        <w:rPr>
          <w:rFonts w:ascii="Helvetica"/>
          <w:color w:val="000000"/>
          <w:sz w:val="28"/>
          <w:szCs w:val="28"/>
          <w:lang w:val="fr-CA"/>
        </w:rPr>
        <w:t>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autres mots, consommer les aliments et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viter les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dicaments !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Recommandations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Vitamine du complexe B (l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acide folique est une vitamine es</w:t>
      </w:r>
      <w:r w:rsidR="00772CA3">
        <w:rPr>
          <w:rFonts w:ascii="Helvetica"/>
          <w:color w:val="000000"/>
          <w:sz w:val="28"/>
          <w:szCs w:val="28"/>
          <w:lang w:val="fr-CA"/>
        </w:rPr>
        <w:t xml:space="preserve">sentielle du complexe B pour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viter des malformations du tube neural. La niacine peut agir contre la naus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72CA3">
        <w:rPr>
          <w:rFonts w:ascii="Helvetica"/>
          <w:color w:val="000000"/>
          <w:sz w:val="28"/>
          <w:szCs w:val="28"/>
          <w:lang w:val="fr-CA"/>
        </w:rPr>
        <w:t>e et les vitami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nes du complexe B peuvent aider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assurer une grossesse en sant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Calcium (min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ral essentiel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la croissance du </w:t>
      </w:r>
      <w:proofErr w:type="spellStart"/>
      <w:r w:rsidRPr="00762D85">
        <w:rPr>
          <w:rFonts w:ascii="Helvetica"/>
          <w:color w:val="000000"/>
          <w:sz w:val="28"/>
          <w:szCs w:val="28"/>
          <w:lang w:val="fr-CA"/>
        </w:rPr>
        <w:t>foetus</w:t>
      </w:r>
      <w:proofErr w:type="spellEnd"/>
      <w:r w:rsidRPr="00762D85">
        <w:rPr>
          <w:rFonts w:ascii="Helvetica"/>
          <w:color w:val="000000"/>
          <w:sz w:val="28"/>
          <w:szCs w:val="28"/>
          <w:lang w:val="fr-CA"/>
        </w:rPr>
        <w:t xml:space="preserve">. Peut aider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procurer un effet tranquillisant durant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accouchement)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Vitamine E (jusqu</w:t>
      </w:r>
      <w:r w:rsidRPr="00762D85">
        <w:rPr>
          <w:rFonts w:ascii="Helvetica"/>
          <w:color w:val="000000"/>
          <w:sz w:val="28"/>
          <w:szCs w:val="28"/>
          <w:lang w:val="fr-CA"/>
        </w:rPr>
        <w:t>’à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2,000 U.I. par jour durant 10 jours avant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accouchement pour faciliter le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travail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>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Fer (pour augmenter le volume sanguin)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 de 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ines de source v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tale (vari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de nutriments)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 de vitamines et de 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raux multiples (vari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de nutriments)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AGL (peut affecter les prostaglandines qui participent au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clenchement du travail)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Les visites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natales sont des occasions id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ales pour discuter avec le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decin des </w:t>
      </w:r>
      <w:r w:rsidR="00171CA7">
        <w:rPr>
          <w:rFonts w:ascii="Helvetica"/>
          <w:color w:val="000000"/>
          <w:sz w:val="28"/>
          <w:szCs w:val="28"/>
          <w:lang w:val="fr-CA"/>
        </w:rPr>
        <w:t>habitu</w:t>
      </w:r>
      <w:r w:rsidRPr="00762D85">
        <w:rPr>
          <w:rFonts w:ascii="Helvetica"/>
          <w:color w:val="000000"/>
          <w:sz w:val="28"/>
          <w:szCs w:val="28"/>
          <w:lang w:val="fr-CA"/>
        </w:rPr>
        <w:t>des nutritionnelles durant la grossesse. Assurez-vous qu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il comprenne la diff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rence entre les </w:t>
      </w:r>
      <w:r w:rsidRPr="00762D85">
        <w:rPr>
          <w:rFonts w:ascii="Helvetica"/>
          <w:color w:val="000000"/>
          <w:sz w:val="28"/>
          <w:szCs w:val="28"/>
          <w:lang w:val="fr-CA"/>
        </w:rPr>
        <w:t>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nutritifs et les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dicaments qui devraient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tre prescrits ou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s.</w:t>
      </w:r>
    </w:p>
    <w:p w:rsidR="00301759" w:rsidRPr="00762D85" w:rsidRDefault="00301759">
      <w:pPr>
        <w:rPr>
          <w:rFonts w:ascii="Helvetica"/>
          <w:color w:val="000000"/>
          <w:sz w:val="28"/>
          <w:szCs w:val="28"/>
          <w:lang w:val="fr-CA"/>
        </w:rPr>
      </w:pPr>
    </w:p>
    <w:p w:rsidR="00301759" w:rsidRPr="00762D85" w:rsidRDefault="00301759">
      <w:pPr>
        <w:rPr>
          <w:rFonts w:ascii="Helvetica"/>
          <w:color w:val="000000"/>
          <w:sz w:val="28"/>
          <w:szCs w:val="28"/>
          <w:lang w:val="fr-CA"/>
        </w:rPr>
      </w:pPr>
    </w:p>
    <w:p w:rsidR="00171CA7" w:rsidRDefault="00BF07E8">
      <w:pPr>
        <w:rPr>
          <w:rFonts w:ascii="Helvetica"/>
          <w:color w:val="000000"/>
          <w:sz w:val="28"/>
          <w:szCs w:val="28"/>
          <w:lang w:val="fr-CA"/>
        </w:rPr>
      </w:pPr>
      <w:r w:rsidRPr="00762D85">
        <w:rPr>
          <w:rFonts w:ascii="Helvetica-BoldOblique"/>
          <w:color w:val="000000"/>
          <w:sz w:val="28"/>
          <w:szCs w:val="28"/>
          <w:lang w:val="fr-CA"/>
        </w:rPr>
        <w:t>D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t>É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t>BUT DE LA TRENTAINE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Ce sont les ann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es les plus productives. Les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jeune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adultes, remplis </w:t>
      </w:r>
      <w:r w:rsidRPr="00762D85">
        <w:rPr>
          <w:rFonts w:ascii="Helvetica"/>
          <w:color w:val="000000"/>
          <w:sz w:val="28"/>
          <w:szCs w:val="28"/>
          <w:lang w:val="fr-CA"/>
        </w:rPr>
        <w:lastRenderedPageBreak/>
        <w:t>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enthousiasme, s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171CA7">
        <w:rPr>
          <w:rFonts w:ascii="Helvetica"/>
          <w:color w:val="000000"/>
          <w:sz w:val="28"/>
          <w:szCs w:val="28"/>
          <w:lang w:val="fr-CA"/>
        </w:rPr>
        <w:t>enga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gent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gravir les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chelons du succ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s. C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est la p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riode pour entreprendre sa carri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re, b</w:t>
      </w:r>
      <w:r w:rsidRPr="00762D85">
        <w:rPr>
          <w:rFonts w:ascii="Helvetica"/>
          <w:color w:val="000000"/>
          <w:sz w:val="28"/>
          <w:szCs w:val="28"/>
          <w:lang w:val="fr-CA"/>
        </w:rPr>
        <w:t>â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tir une 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famille et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tablir un foyer. Ces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fis exigent du temps et de l</w:t>
      </w:r>
      <w:r w:rsidRPr="00762D85">
        <w:rPr>
          <w:rFonts w:ascii="Helvetica"/>
          <w:color w:val="000000"/>
          <w:sz w:val="28"/>
          <w:szCs w:val="28"/>
          <w:lang w:val="fr-CA"/>
        </w:rPr>
        <w:t>’é</w:t>
      </w:r>
      <w:r w:rsidRPr="00762D85">
        <w:rPr>
          <w:rFonts w:ascii="Helvetica"/>
          <w:color w:val="000000"/>
          <w:sz w:val="28"/>
          <w:szCs w:val="28"/>
          <w:lang w:val="fr-CA"/>
        </w:rPr>
        <w:t>nergie et requi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="00171CA7">
        <w:rPr>
          <w:rFonts w:ascii="Helvetica"/>
          <w:color w:val="000000"/>
          <w:sz w:val="28"/>
          <w:szCs w:val="28"/>
          <w:lang w:val="fr-CA"/>
        </w:rPr>
        <w:t>rent une atten</w:t>
      </w:r>
      <w:r w:rsidRPr="00762D85">
        <w:rPr>
          <w:rFonts w:ascii="Helvetica"/>
          <w:color w:val="000000"/>
          <w:sz w:val="28"/>
          <w:szCs w:val="28"/>
          <w:lang w:val="fr-CA"/>
        </w:rPr>
        <w:t>tion de tous les instants. On est press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obtenir tout imm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diatement dans un monde en 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rapide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volution. M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me avec le plan le mieux pens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, la nutrition peut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 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glig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>e et consi</w:t>
      </w:r>
      <w:r w:rsidRPr="00762D85">
        <w:rPr>
          <w:rFonts w:ascii="Helvetica"/>
          <w:color w:val="000000"/>
          <w:sz w:val="28"/>
          <w:szCs w:val="28"/>
          <w:lang w:val="fr-CA"/>
        </w:rPr>
        <w:t>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 comme un facteur non productif qui n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ajoute rien au revenu. Mais, contrairement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 la </w:t>
      </w:r>
      <w:r w:rsidRPr="00762D85">
        <w:rPr>
          <w:rFonts w:ascii="Helvetica"/>
          <w:color w:val="000000"/>
          <w:sz w:val="28"/>
          <w:szCs w:val="28"/>
          <w:lang w:val="fr-CA"/>
        </w:rPr>
        <w:t>pens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 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rale, la nutrition est le v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ritable revenu. Nous devenons ce que nous mangeons.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PROBL</w:t>
      </w:r>
      <w:r w:rsidRPr="00762D85">
        <w:rPr>
          <w:rFonts w:ascii="Helvetica-Bold"/>
          <w:color w:val="000000"/>
          <w:sz w:val="28"/>
          <w:szCs w:val="28"/>
          <w:lang w:val="fr-CA"/>
        </w:rPr>
        <w:t>È</w:t>
      </w:r>
      <w:r w:rsidRPr="00762D85">
        <w:rPr>
          <w:rFonts w:ascii="Helvetica-Bold"/>
          <w:color w:val="000000"/>
          <w:sz w:val="28"/>
          <w:szCs w:val="28"/>
          <w:lang w:val="fr-CA"/>
        </w:rPr>
        <w:t>MES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Manque de temps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Le rythme de vie s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acc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l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re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chaque nouvelle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cennie.  Avec toutes les commodit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>s mo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dernes et les attentes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lev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es, le temps, c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est de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argent. Nous n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avons aucun temps pour </w:t>
      </w:r>
      <w:r w:rsidRPr="00762D85">
        <w:rPr>
          <w:rFonts w:ascii="Helvetica"/>
          <w:color w:val="000000"/>
          <w:sz w:val="28"/>
          <w:szCs w:val="28"/>
          <w:lang w:val="fr-CA"/>
        </w:rPr>
        <w:t>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parer les repas et la m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me chose se produit pour les repas p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ris au travail. </w:t>
      </w:r>
      <w:proofErr w:type="gramStart"/>
      <w:r w:rsidR="00171CA7">
        <w:rPr>
          <w:rFonts w:ascii="Helvetica"/>
          <w:color w:val="000000"/>
          <w:sz w:val="28"/>
          <w:szCs w:val="28"/>
          <w:lang w:val="fr-CA"/>
        </w:rPr>
        <w:t>Le micro-ondes</w:t>
      </w:r>
      <w:proofErr w:type="gramEnd"/>
      <w:r w:rsidR="00171CA7">
        <w:rPr>
          <w:rFonts w:ascii="Helvetica"/>
          <w:color w:val="000000"/>
          <w:sz w:val="28"/>
          <w:szCs w:val="28"/>
          <w:lang w:val="fr-CA"/>
        </w:rPr>
        <w:t xml:space="preserve">, </w:t>
      </w:r>
      <w:r w:rsidRPr="00762D85">
        <w:rPr>
          <w:rFonts w:ascii="Helvetica"/>
          <w:color w:val="000000"/>
          <w:sz w:val="28"/>
          <w:szCs w:val="28"/>
          <w:lang w:val="fr-CA"/>
        </w:rPr>
        <w:t>les d</w:t>
      </w:r>
      <w:r w:rsidRPr="00762D85">
        <w:rPr>
          <w:rFonts w:ascii="Helvetica"/>
          <w:color w:val="000000"/>
          <w:sz w:val="28"/>
          <w:szCs w:val="28"/>
          <w:lang w:val="fr-CA"/>
        </w:rPr>
        <w:t>î</w:t>
      </w:r>
      <w:r w:rsidRPr="00762D85">
        <w:rPr>
          <w:rFonts w:ascii="Helvetica"/>
          <w:color w:val="000000"/>
          <w:sz w:val="28"/>
          <w:szCs w:val="28"/>
          <w:lang w:val="fr-CA"/>
        </w:rPr>
        <w:t>ners surgel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s, la camelote alimentaire, les repas pris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ext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rieur... Qu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est-il arriv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 des </w:t>
      </w:r>
      <w:r w:rsidRPr="00762D85">
        <w:rPr>
          <w:rFonts w:ascii="Helvetica"/>
          <w:color w:val="000000"/>
          <w:sz w:val="28"/>
          <w:szCs w:val="28"/>
          <w:lang w:val="fr-CA"/>
        </w:rPr>
        <w:t>vrais repas pris en famille ? Qui s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occupe d</w:t>
      </w:r>
      <w:r w:rsidRPr="00762D85">
        <w:rPr>
          <w:rFonts w:ascii="Helvetica"/>
          <w:color w:val="000000"/>
          <w:sz w:val="28"/>
          <w:szCs w:val="28"/>
          <w:lang w:val="fr-CA"/>
        </w:rPr>
        <w:t>’é</w:t>
      </w:r>
      <w:r w:rsidRPr="00762D85">
        <w:rPr>
          <w:rFonts w:ascii="Helvetica"/>
          <w:color w:val="000000"/>
          <w:sz w:val="28"/>
          <w:szCs w:val="28"/>
          <w:lang w:val="fr-CA"/>
        </w:rPr>
        <w:t>quilibrer les menus ? Du pain grill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et du caf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 au </w:t>
      </w:r>
      <w:r w:rsidRPr="00762D85">
        <w:rPr>
          <w:rFonts w:ascii="Helvetica"/>
          <w:color w:val="000000"/>
          <w:sz w:val="28"/>
          <w:szCs w:val="28"/>
          <w:lang w:val="fr-CA"/>
        </w:rPr>
        <w:t>petit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jeuner, des hamburgers et une boisson gazeuse au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jeuner et une pizza au d</w:t>
      </w:r>
      <w:r w:rsidRPr="00762D85">
        <w:rPr>
          <w:rFonts w:ascii="Helvetica"/>
          <w:color w:val="000000"/>
          <w:sz w:val="28"/>
          <w:szCs w:val="28"/>
          <w:lang w:val="fr-CA"/>
        </w:rPr>
        <w:t>î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ner ne </w:t>
      </w:r>
      <w:r w:rsidRPr="00762D85">
        <w:rPr>
          <w:rFonts w:ascii="Helvetica"/>
          <w:color w:val="000000"/>
          <w:sz w:val="28"/>
          <w:szCs w:val="28"/>
          <w:lang w:val="fr-CA"/>
        </w:rPr>
        <w:t>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pondent pas aux besoins nutritionnels.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Stress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Les dates limites, les embouteillages durant les p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riodes de pointe, les polluants,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avalanche </w:t>
      </w:r>
      <w:r w:rsidRPr="00762D85">
        <w:rPr>
          <w:rFonts w:ascii="Helvetica"/>
          <w:color w:val="000000"/>
          <w:sz w:val="28"/>
          <w:szCs w:val="28"/>
          <w:lang w:val="fr-CA"/>
        </w:rPr>
        <w:t>d</w:t>
      </w:r>
      <w:r w:rsidRPr="00762D85">
        <w:rPr>
          <w:rFonts w:ascii="Helvetica"/>
          <w:color w:val="000000"/>
          <w:sz w:val="28"/>
          <w:szCs w:val="28"/>
          <w:lang w:val="fr-CA"/>
        </w:rPr>
        <w:t>‘</w:t>
      </w:r>
      <w:r w:rsidRPr="00762D85">
        <w:rPr>
          <w:rFonts w:ascii="Helvetica"/>
          <w:color w:val="000000"/>
          <w:sz w:val="28"/>
          <w:szCs w:val="28"/>
          <w:lang w:val="fr-CA"/>
        </w:rPr>
        <w:t>informations, les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unions, les factures, les taxes, les relations tendues... Qu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est-il advenu </w:t>
      </w:r>
      <w:r w:rsidRPr="00762D85">
        <w:rPr>
          <w:rFonts w:ascii="Helvetica"/>
          <w:color w:val="000000"/>
          <w:sz w:val="28"/>
          <w:szCs w:val="28"/>
          <w:lang w:val="fr-CA"/>
        </w:rPr>
        <w:t>de la vie simple ? M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me si les adultes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aujourd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hui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taient les </w:t>
      </w:r>
      <w:r w:rsidRPr="00762D85">
        <w:rPr>
          <w:rFonts w:ascii="Helvetica"/>
          <w:color w:val="000000"/>
          <w:sz w:val="28"/>
          <w:szCs w:val="28"/>
          <w:lang w:val="fr-CA"/>
        </w:rPr>
        <w:t>“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hippies </w:t>
      </w:r>
      <w:r w:rsidRPr="00762D85">
        <w:rPr>
          <w:rFonts w:ascii="Helvetica"/>
          <w:color w:val="000000"/>
          <w:sz w:val="28"/>
          <w:szCs w:val="28"/>
          <w:lang w:val="fr-CA"/>
        </w:rPr>
        <w:t>”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des ann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 60, ils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ne peuvent pas revenir en arri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re et prendre du temps pour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diter. Les exigences de la vie </w:t>
      </w:r>
      <w:r w:rsidRPr="00762D85">
        <w:rPr>
          <w:rFonts w:ascii="Helvetica"/>
          <w:color w:val="000000"/>
          <w:sz w:val="28"/>
          <w:szCs w:val="28"/>
          <w:lang w:val="fr-CA"/>
        </w:rPr>
        <w:t>moderne drainent nos ressources physiques et nos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serves de nutriments lors des mont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es </w:t>
      </w:r>
      <w:r w:rsidRPr="00762D85">
        <w:rPr>
          <w:rFonts w:ascii="Helvetica"/>
          <w:color w:val="000000"/>
          <w:sz w:val="28"/>
          <w:szCs w:val="28"/>
          <w:lang w:val="fr-CA"/>
        </w:rPr>
        <w:t>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adr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naline.</w:t>
      </w:r>
    </w:p>
    <w:p w:rsidR="00171CA7" w:rsidRDefault="00171CA7">
      <w:pPr>
        <w:rPr>
          <w:rFonts w:ascii="Helvetica"/>
          <w:color w:val="000000"/>
          <w:sz w:val="28"/>
          <w:szCs w:val="28"/>
          <w:lang w:val="fr-CA"/>
        </w:rPr>
      </w:pPr>
    </w:p>
    <w:p w:rsidR="00171CA7" w:rsidRDefault="00BF07E8">
      <w:pPr>
        <w:rPr>
          <w:rFonts w:ascii="Helvetica"/>
          <w:color w:val="000000"/>
          <w:sz w:val="28"/>
          <w:szCs w:val="28"/>
          <w:lang w:val="fr-CA"/>
        </w:rPr>
      </w:pPr>
      <w:r w:rsidRPr="00762D85">
        <w:rPr>
          <w:rFonts w:ascii="Helvetica-Bold"/>
          <w:color w:val="000000"/>
          <w:sz w:val="28"/>
          <w:szCs w:val="28"/>
          <w:lang w:val="fr-CA"/>
        </w:rPr>
        <w:t>SOLUTIONS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La consommation de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est une solution moderne pour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homme moderne. Elle </w:t>
      </w:r>
      <w:r w:rsidRPr="00762D85">
        <w:rPr>
          <w:rFonts w:ascii="Helvetica"/>
          <w:color w:val="000000"/>
          <w:sz w:val="28"/>
          <w:szCs w:val="28"/>
          <w:lang w:val="fr-CA"/>
        </w:rPr>
        <w:t>peut procurer un apport garanti des nutriments essentiels s</w:t>
      </w:r>
      <w:r w:rsidR="00171CA7">
        <w:rPr>
          <w:rFonts w:ascii="Helvetica"/>
          <w:color w:val="000000"/>
          <w:sz w:val="28"/>
          <w:szCs w:val="28"/>
          <w:lang w:val="fr-CA"/>
        </w:rPr>
        <w:t>ous forme pratique quotidienne</w:t>
      </w:r>
      <w:r w:rsidRPr="00762D85">
        <w:rPr>
          <w:rFonts w:ascii="Helvetica"/>
          <w:color w:val="000000"/>
          <w:sz w:val="28"/>
          <w:szCs w:val="28"/>
          <w:lang w:val="fr-CA"/>
        </w:rPr>
        <w:t>ment. Avant de commencer la journ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e, prenez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habitude de prendre des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ments... que </w:t>
      </w:r>
      <w:r w:rsidRPr="00762D85">
        <w:rPr>
          <w:rFonts w:ascii="Helvetica"/>
          <w:color w:val="000000"/>
          <w:sz w:val="28"/>
          <w:szCs w:val="28"/>
          <w:lang w:val="fr-CA"/>
        </w:rPr>
        <w:t>ce soit plus qu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une arri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re-pens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e </w:t>
      </w:r>
      <w:r w:rsidRPr="00762D85">
        <w:rPr>
          <w:rFonts w:ascii="Helvetica"/>
          <w:color w:val="000000"/>
          <w:sz w:val="28"/>
          <w:szCs w:val="28"/>
          <w:lang w:val="fr-CA"/>
        </w:rPr>
        <w:lastRenderedPageBreak/>
        <w:t xml:space="preserve">! </w:t>
      </w:r>
      <w:r w:rsidRPr="00762D85">
        <w:rPr>
          <w:rFonts w:ascii="Helvetica"/>
          <w:color w:val="000000"/>
          <w:sz w:val="28"/>
          <w:szCs w:val="28"/>
          <w:lang w:val="fr-CA"/>
        </w:rPr>
        <w:t>Ç</w:t>
      </w:r>
      <w:r w:rsidRPr="00762D85">
        <w:rPr>
          <w:rFonts w:ascii="Helvetica"/>
          <w:color w:val="000000"/>
          <w:sz w:val="28"/>
          <w:szCs w:val="28"/>
          <w:lang w:val="fr-CA"/>
        </w:rPr>
        <w:t>a pourrait changer la qualit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de votre vie et votre sant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tout en mettant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accent sur les choix de mode de vie responsable quotidiennement.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adr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naline draine les vitamines hydrosolubles B et C. Le stress mod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 endommage les </w:t>
      </w:r>
      <w:r w:rsidRPr="00762D85">
        <w:rPr>
          <w:rFonts w:ascii="Helvetica"/>
          <w:color w:val="000000"/>
          <w:sz w:val="28"/>
          <w:szCs w:val="28"/>
          <w:lang w:val="fr-CA"/>
        </w:rPr>
        <w:t>nerfs et cr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 un</w:t>
      </w:r>
      <w:r w:rsidR="00301759"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fardeau sur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appareil cardio-vasculaire.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apport ad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quat en nutriments peut favoriser la restauration de l</w:t>
      </w:r>
      <w:r w:rsidRPr="00762D85">
        <w:rPr>
          <w:rFonts w:ascii="Helvetica"/>
          <w:color w:val="000000"/>
          <w:sz w:val="28"/>
          <w:szCs w:val="28"/>
          <w:lang w:val="fr-CA"/>
        </w:rPr>
        <w:t>’é</w:t>
      </w:r>
      <w:r w:rsidRPr="00762D85">
        <w:rPr>
          <w:rFonts w:ascii="Helvetica"/>
          <w:color w:val="000000"/>
          <w:sz w:val="28"/>
          <w:szCs w:val="28"/>
          <w:lang w:val="fr-CA"/>
        </w:rPr>
        <w:t>quilibre de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organisme et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exercice peut aider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conserver la paix int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rieure.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QUESTION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Les </w:t>
      </w:r>
      <w:r w:rsidRPr="00762D85">
        <w:rPr>
          <w:rFonts w:ascii="Helvetica"/>
          <w:color w:val="000000"/>
          <w:sz w:val="28"/>
          <w:szCs w:val="28"/>
          <w:lang w:val="fr-CA"/>
        </w:rPr>
        <w:t>“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yuppies </w:t>
      </w:r>
      <w:r w:rsidRPr="00762D85">
        <w:rPr>
          <w:rFonts w:ascii="Helvetica"/>
          <w:color w:val="000000"/>
          <w:sz w:val="28"/>
          <w:szCs w:val="28"/>
          <w:lang w:val="fr-CA"/>
        </w:rPr>
        <w:t>”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se nourrissent-ils mieux que leurs parents ?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R</w:t>
      </w:r>
      <w:r w:rsidRPr="00762D85">
        <w:rPr>
          <w:rFonts w:ascii="Helvetica-Bold"/>
          <w:color w:val="000000"/>
          <w:sz w:val="28"/>
          <w:szCs w:val="28"/>
          <w:lang w:val="fr-CA"/>
        </w:rPr>
        <w:t>É</w:t>
      </w:r>
      <w:r w:rsidRPr="00762D85">
        <w:rPr>
          <w:rFonts w:ascii="Helvetica-Bold"/>
          <w:color w:val="000000"/>
          <w:sz w:val="28"/>
          <w:szCs w:val="28"/>
          <w:lang w:val="fr-CA"/>
        </w:rPr>
        <w:t>PONSE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Probablement.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int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cent pour la sant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et la bonne forme physique a amen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 les jeune </w:t>
      </w:r>
      <w:r w:rsidRPr="00762D85">
        <w:rPr>
          <w:rFonts w:ascii="Helvetica"/>
          <w:color w:val="000000"/>
          <w:sz w:val="28"/>
          <w:szCs w:val="28"/>
          <w:lang w:val="fr-CA"/>
        </w:rPr>
        <w:t>adultes inform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s et responsables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mettre en valeur leur bien-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tre.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171CA7">
        <w:rPr>
          <w:rFonts w:ascii="Helvetica"/>
          <w:color w:val="000000"/>
          <w:sz w:val="28"/>
          <w:szCs w:val="28"/>
          <w:lang w:val="fr-CA"/>
        </w:rPr>
        <w:t>influence des magazi</w:t>
      </w:r>
      <w:r w:rsidRPr="00762D85">
        <w:rPr>
          <w:rFonts w:ascii="Helvetica"/>
          <w:color w:val="000000"/>
          <w:sz w:val="28"/>
          <w:szCs w:val="28"/>
          <w:lang w:val="fr-CA"/>
        </w:rPr>
        <w:t>nes, des magasins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aliments naturels, des clubs et des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missions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exercices, etc. ont ait de </w:t>
      </w:r>
      <w:r w:rsidRPr="00762D85">
        <w:rPr>
          <w:rFonts w:ascii="Helvetica"/>
          <w:color w:val="000000"/>
          <w:sz w:val="28"/>
          <w:szCs w:val="28"/>
          <w:lang w:val="fr-CA"/>
        </w:rPr>
        <w:t>ce genre de vie une mode. Les personnes de cette classe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 sont au nombre des plus grands </w:t>
      </w:r>
      <w:r w:rsidRPr="00762D85">
        <w:rPr>
          <w:rFonts w:ascii="Helvetica"/>
          <w:color w:val="000000"/>
          <w:sz w:val="28"/>
          <w:szCs w:val="28"/>
          <w:lang w:val="fr-CA"/>
        </w:rPr>
        <w:t>consommateurs de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ments nutritionnels. Que cette mode continue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!..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RECOMMANDATIONS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Vitamine du complexe B (pour aider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restaurer les nutriments qui sont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limin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par le stress)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 xml:space="preserve">Vitamine C (pour aider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restaurer les nutriments qui sont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limin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par le stress)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Calcium (tranquillisant naturel)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Vitamine E (agent antioxydant et vasodilatateur contre la pollution)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 e 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ines de source v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tale (vari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de nutriments)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 de vitamines et 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raux multiples (vari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de nutriments)</w:t>
      </w:r>
    </w:p>
    <w:p w:rsidR="00171CA7" w:rsidRDefault="00171CA7">
      <w:pPr>
        <w:rPr>
          <w:rFonts w:ascii="Helvetica"/>
          <w:color w:val="000000"/>
          <w:sz w:val="28"/>
          <w:szCs w:val="28"/>
          <w:lang w:val="fr-CA"/>
        </w:rPr>
      </w:pPr>
    </w:p>
    <w:p w:rsidR="00301759" w:rsidRPr="00762D85" w:rsidRDefault="00BF07E8">
      <w:pPr>
        <w:rPr>
          <w:color w:val="000000"/>
          <w:sz w:val="28"/>
          <w:szCs w:val="28"/>
          <w:lang w:val="fr-CA"/>
        </w:rPr>
      </w:pPr>
      <w:r w:rsidRPr="00762D85">
        <w:rPr>
          <w:rFonts w:ascii="Helvetica"/>
          <w:color w:val="000000"/>
          <w:sz w:val="28"/>
          <w:szCs w:val="28"/>
          <w:lang w:val="fr-CA"/>
        </w:rPr>
        <w:t>De nombreuses carri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res prometteuses ont pris fin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matur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ment, parce que les personnes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taient trop occup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es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monter les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chelons et qu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elles ont 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glig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 les indispensables au </w:t>
      </w:r>
      <w:r w:rsidRPr="00762D85">
        <w:rPr>
          <w:rFonts w:ascii="Helvetica"/>
          <w:color w:val="000000"/>
          <w:sz w:val="28"/>
          <w:szCs w:val="28"/>
          <w:lang w:val="fr-CA"/>
        </w:rPr>
        <w:t>succ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s... Les mati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res premi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res pour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organisme.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lastRenderedPageBreak/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Oblique"/>
          <w:color w:val="000000"/>
          <w:sz w:val="28"/>
          <w:szCs w:val="28"/>
          <w:lang w:val="fr-CA"/>
        </w:rPr>
        <w:t>M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t>É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t>NOPAUSE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La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nopause signifie la fin de menstruations. C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est le moment o</w:t>
      </w:r>
      <w:r w:rsidRPr="00762D85">
        <w:rPr>
          <w:rFonts w:ascii="Helvetica"/>
          <w:color w:val="000000"/>
          <w:sz w:val="28"/>
          <w:szCs w:val="28"/>
          <w:lang w:val="fr-CA"/>
        </w:rPr>
        <w:t>ù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 les ovaires ne peuvent </w:t>
      </w:r>
      <w:r w:rsidRPr="00762D85">
        <w:rPr>
          <w:rFonts w:ascii="Helvetica"/>
          <w:color w:val="000000"/>
          <w:sz w:val="28"/>
          <w:szCs w:val="28"/>
          <w:lang w:val="fr-CA"/>
        </w:rPr>
        <w:t>plus 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ter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hormones femelles. Il s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agit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une exp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rience biologique naturelle comme la</w:t>
      </w:r>
      <w:r w:rsidR="00171CA7">
        <w:rPr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pubert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, les menstruations et la naissance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un 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. Mais les femmes sont confront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es aux 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mythes, aux peurs et aux attentes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ce moment marquant de leur vie.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171CA7">
        <w:rPr>
          <w:rFonts w:ascii="Helvetica"/>
          <w:color w:val="000000"/>
          <w:sz w:val="28"/>
          <w:szCs w:val="28"/>
          <w:lang w:val="fr-CA"/>
        </w:rPr>
        <w:t>attitude est impor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tante, mais les changements physiques est les besoins ne peuvent pas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 ignor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s. Il ne </w:t>
      </w:r>
      <w:r w:rsidRPr="00762D85">
        <w:rPr>
          <w:rFonts w:ascii="Helvetica"/>
          <w:color w:val="000000"/>
          <w:sz w:val="28"/>
          <w:szCs w:val="28"/>
          <w:lang w:val="fr-CA"/>
        </w:rPr>
        <w:t>faut pas oublier qu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il y a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un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vie apr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s la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nopause.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PROBL</w:t>
      </w:r>
      <w:r w:rsidRPr="00762D85">
        <w:rPr>
          <w:rFonts w:ascii="Helvetica-Bold"/>
          <w:color w:val="000000"/>
          <w:sz w:val="28"/>
          <w:szCs w:val="28"/>
          <w:lang w:val="fr-CA"/>
        </w:rPr>
        <w:t>È</w:t>
      </w:r>
      <w:r w:rsidRPr="00762D85">
        <w:rPr>
          <w:rFonts w:ascii="Helvetica-Bold"/>
          <w:color w:val="000000"/>
          <w:sz w:val="28"/>
          <w:szCs w:val="28"/>
          <w:lang w:val="fr-CA"/>
        </w:rPr>
        <w:t>MES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Sympt</w:t>
      </w:r>
      <w:r w:rsidRPr="00762D85">
        <w:rPr>
          <w:rFonts w:ascii="Helvetica-Bold"/>
          <w:color w:val="000000"/>
          <w:sz w:val="28"/>
          <w:szCs w:val="28"/>
          <w:lang w:val="fr-CA"/>
        </w:rPr>
        <w:t>ô</w:t>
      </w:r>
      <w:r w:rsidRPr="00762D85">
        <w:rPr>
          <w:rFonts w:ascii="Helvetica-Bold"/>
          <w:color w:val="000000"/>
          <w:sz w:val="28"/>
          <w:szCs w:val="28"/>
          <w:lang w:val="fr-CA"/>
        </w:rPr>
        <w:t>mes persistants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Durant les ann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 de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nopause, les femmes souffrent de menstruations irr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guli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="00171CA7">
        <w:rPr>
          <w:rFonts w:ascii="Helvetica"/>
          <w:color w:val="000000"/>
          <w:sz w:val="28"/>
          <w:szCs w:val="28"/>
          <w:lang w:val="fr-CA"/>
        </w:rPr>
        <w:t>res, bouf</w:t>
      </w:r>
      <w:r w:rsidRPr="00762D85">
        <w:rPr>
          <w:rFonts w:ascii="Helvetica"/>
          <w:color w:val="000000"/>
          <w:sz w:val="28"/>
          <w:szCs w:val="28"/>
          <w:lang w:val="fr-CA"/>
        </w:rPr>
        <w:t>f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 de chaleur, sueurs nocturnes, insomnie, changements des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sirs sexuels, irritations, </w:t>
      </w:r>
      <w:r w:rsidRPr="00762D85">
        <w:rPr>
          <w:rFonts w:ascii="Helvetica"/>
          <w:color w:val="000000"/>
          <w:sz w:val="28"/>
          <w:szCs w:val="28"/>
          <w:lang w:val="fr-CA"/>
        </w:rPr>
        <w:t>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cheresse, miction plus fr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quente, maux de t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te et sautes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humeur. Ce ne sont pas des </w:t>
      </w:r>
      <w:r w:rsidRPr="00762D85">
        <w:rPr>
          <w:rFonts w:ascii="Helvetica"/>
          <w:color w:val="000000"/>
          <w:sz w:val="28"/>
          <w:szCs w:val="28"/>
          <w:lang w:val="fr-CA"/>
        </w:rPr>
        <w:t>sympt</w:t>
      </w:r>
      <w:r w:rsidRPr="00762D85">
        <w:rPr>
          <w:rFonts w:ascii="Helvetica"/>
          <w:color w:val="000000"/>
          <w:sz w:val="28"/>
          <w:szCs w:val="28"/>
          <w:lang w:val="fr-CA"/>
        </w:rPr>
        <w:t>ô</w:t>
      </w:r>
      <w:r w:rsidRPr="00762D85">
        <w:rPr>
          <w:rFonts w:ascii="Helvetica"/>
          <w:color w:val="000000"/>
          <w:sz w:val="28"/>
          <w:szCs w:val="28"/>
          <w:lang w:val="fr-CA"/>
        </w:rPr>
        <w:t>mes imaginaires ni de la 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vrose. Plus de 90% des f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emmes les ressentiront au moins </w:t>
      </w:r>
      <w:r w:rsidRPr="00762D85">
        <w:rPr>
          <w:rFonts w:ascii="Helvetica"/>
          <w:color w:val="000000"/>
          <w:sz w:val="28"/>
          <w:szCs w:val="28"/>
          <w:lang w:val="fr-CA"/>
        </w:rPr>
        <w:t>une fois. Les cas extr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mes peuvent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vastateurs pour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ego et le mode de vie.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D</w:t>
      </w:r>
      <w:r w:rsidRPr="00762D85">
        <w:rPr>
          <w:rFonts w:ascii="Helvetica-Bold"/>
          <w:color w:val="000000"/>
          <w:sz w:val="28"/>
          <w:szCs w:val="28"/>
          <w:lang w:val="fr-CA"/>
        </w:rPr>
        <w:t>é</w:t>
      </w:r>
      <w:r w:rsidRPr="00762D85">
        <w:rPr>
          <w:rFonts w:ascii="Helvetica-Bold"/>
          <w:color w:val="000000"/>
          <w:sz w:val="28"/>
          <w:szCs w:val="28"/>
          <w:lang w:val="fr-CA"/>
        </w:rPr>
        <w:t>calcification osseuse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Le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veloppement potentiel de la porosit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des os,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ost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oporose, est une co</w:t>
      </w:r>
      <w:r w:rsidR="00171CA7">
        <w:rPr>
          <w:rFonts w:ascii="Helvetica"/>
          <w:color w:val="000000"/>
          <w:sz w:val="28"/>
          <w:szCs w:val="28"/>
          <w:lang w:val="fr-CA"/>
        </w:rPr>
        <w:t>mplication physi</w:t>
      </w:r>
      <w:r w:rsidRPr="00762D85">
        <w:rPr>
          <w:rFonts w:ascii="Helvetica"/>
          <w:color w:val="000000"/>
          <w:sz w:val="28"/>
          <w:szCs w:val="28"/>
          <w:lang w:val="fr-CA"/>
        </w:rPr>
        <w:t>que entra</w:t>
      </w:r>
      <w:r w:rsidRPr="00762D85">
        <w:rPr>
          <w:rFonts w:ascii="Helvetica"/>
          <w:color w:val="000000"/>
          <w:sz w:val="28"/>
          <w:szCs w:val="28"/>
          <w:lang w:val="fr-CA"/>
        </w:rPr>
        <w:t>î</w:t>
      </w:r>
      <w:r w:rsidRPr="00762D85">
        <w:rPr>
          <w:rFonts w:ascii="Helvetica"/>
          <w:color w:val="000000"/>
          <w:sz w:val="28"/>
          <w:szCs w:val="28"/>
          <w:lang w:val="fr-CA"/>
        </w:rPr>
        <w:t>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e par la carence en </w:t>
      </w:r>
      <w:proofErr w:type="spellStart"/>
      <w:r w:rsidRPr="00762D85">
        <w:rPr>
          <w:rFonts w:ascii="Helvetica"/>
          <w:color w:val="000000"/>
          <w:sz w:val="28"/>
          <w:szCs w:val="28"/>
          <w:lang w:val="fr-CA"/>
        </w:rPr>
        <w:t>oestrog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ne</w:t>
      </w:r>
      <w:proofErr w:type="spellEnd"/>
      <w:r w:rsidRPr="00762D85">
        <w:rPr>
          <w:rFonts w:ascii="Helvetica"/>
          <w:color w:val="000000"/>
          <w:sz w:val="28"/>
          <w:szCs w:val="28"/>
          <w:lang w:val="fr-CA"/>
        </w:rPr>
        <w:t>. Il s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agit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un probl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me important, car il cause </w:t>
      </w:r>
      <w:r w:rsidRPr="00762D85">
        <w:rPr>
          <w:rFonts w:ascii="Helvetica"/>
          <w:color w:val="000000"/>
          <w:sz w:val="28"/>
          <w:szCs w:val="28"/>
          <w:lang w:val="fr-CA"/>
        </w:rPr>
        <w:t>une faiblesse osseuse qui augmente le risque de fractures et de cyphose du dos.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SOLUTIONS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Les tranquillisants et autres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dicaments ne sont pas la solution.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hormonoth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rapie est </w:t>
      </w:r>
      <w:r w:rsidRPr="00762D85">
        <w:rPr>
          <w:rFonts w:ascii="Helvetica"/>
          <w:color w:val="000000"/>
          <w:sz w:val="28"/>
          <w:szCs w:val="28"/>
          <w:lang w:val="fr-CA"/>
        </w:rPr>
        <w:t>souvent recommand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 pour la plupart des femmes en post-m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nopause, quoiqu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il existe des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contre-indications pour certaines </w:t>
      </w:r>
      <w:r w:rsidRPr="00762D85">
        <w:rPr>
          <w:rFonts w:ascii="Helvetica"/>
          <w:color w:val="000000"/>
          <w:sz w:val="28"/>
          <w:szCs w:val="28"/>
          <w:lang w:val="fr-CA"/>
        </w:rPr>
        <w:lastRenderedPageBreak/>
        <w:t>personnes. Il y a aussi des risques associ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cette th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>ra</w:t>
      </w:r>
      <w:r w:rsidRPr="00762D85">
        <w:rPr>
          <w:rFonts w:ascii="Helvetica"/>
          <w:color w:val="000000"/>
          <w:sz w:val="28"/>
          <w:szCs w:val="28"/>
          <w:lang w:val="fr-CA"/>
        </w:rPr>
        <w:t>pie. Il faut en discuter avec le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decin. De nos jours, on prescrit des posologies plus faibles.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Toutefois, une attitude positive, des exercices mod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et la consommation de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ments </w:t>
      </w:r>
      <w:r w:rsidRPr="00762D85">
        <w:rPr>
          <w:rFonts w:ascii="Helvetica"/>
          <w:color w:val="000000"/>
          <w:sz w:val="28"/>
          <w:szCs w:val="28"/>
          <w:lang w:val="fr-CA"/>
        </w:rPr>
        <w:t>appropri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s peuvent aider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soulager certains sympt</w:t>
      </w:r>
      <w:r w:rsidRPr="00762D85">
        <w:rPr>
          <w:rFonts w:ascii="Helvetica"/>
          <w:color w:val="000000"/>
          <w:sz w:val="28"/>
          <w:szCs w:val="28"/>
          <w:lang w:val="fr-CA"/>
        </w:rPr>
        <w:t>ô</w:t>
      </w:r>
      <w:r w:rsidRPr="00762D85">
        <w:rPr>
          <w:rFonts w:ascii="Helvetica"/>
          <w:color w:val="000000"/>
          <w:sz w:val="28"/>
          <w:szCs w:val="28"/>
          <w:lang w:val="fr-CA"/>
        </w:rPr>
        <w:t>mes. P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our minimiser la perte osseuse, </w:t>
      </w:r>
      <w:r w:rsidRPr="00762D85">
        <w:rPr>
          <w:rFonts w:ascii="Helvetica"/>
          <w:color w:val="000000"/>
          <w:sz w:val="28"/>
          <w:szCs w:val="28"/>
          <w:lang w:val="fr-CA"/>
        </w:rPr>
        <w:t>des exercices de musculation et une attention particuli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re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</w:t>
      </w:r>
      <w:r w:rsidR="00171CA7">
        <w:rPr>
          <w:rFonts w:ascii="Helvetica"/>
          <w:color w:val="000000"/>
          <w:sz w:val="28"/>
          <w:szCs w:val="28"/>
          <w:lang w:val="fr-CA"/>
        </w:rPr>
        <w:t>pport nutritif, surtout en cal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cium, en vitamine D et en fluorure, peuvent aider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venir les cas graves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ost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oporos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e. La </w:t>
      </w:r>
      <w:r w:rsidRPr="00762D85">
        <w:rPr>
          <w:rFonts w:ascii="Helvetica"/>
          <w:color w:val="000000"/>
          <w:sz w:val="28"/>
          <w:szCs w:val="28"/>
          <w:lang w:val="fr-CA"/>
        </w:rPr>
        <w:t>consommation de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ments de calcium durant toute la vie rapporte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norm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ment pour les </w:t>
      </w:r>
      <w:r w:rsidRPr="00762D85">
        <w:rPr>
          <w:rFonts w:ascii="Helvetica"/>
          <w:color w:val="000000"/>
          <w:sz w:val="28"/>
          <w:szCs w:val="28"/>
          <w:lang w:val="fr-CA"/>
        </w:rPr>
        <w:t>ann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es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venir.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QUESTION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Avec l</w:t>
      </w:r>
      <w:r w:rsidRPr="00762D85">
        <w:rPr>
          <w:rFonts w:ascii="Helvetica"/>
          <w:color w:val="000000"/>
          <w:sz w:val="28"/>
          <w:szCs w:val="28"/>
          <w:lang w:val="fr-CA"/>
        </w:rPr>
        <w:t>’é</w:t>
      </w:r>
      <w:r w:rsidRPr="00762D85">
        <w:rPr>
          <w:rFonts w:ascii="Helvetica"/>
          <w:color w:val="000000"/>
          <w:sz w:val="28"/>
          <w:szCs w:val="28"/>
          <w:lang w:val="fr-CA"/>
        </w:rPr>
        <w:t>norme couverture des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dias au sujet de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ost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oporose, les femmes ne s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171CA7">
        <w:rPr>
          <w:rFonts w:ascii="Helvetica"/>
          <w:color w:val="000000"/>
          <w:sz w:val="28"/>
          <w:szCs w:val="28"/>
          <w:lang w:val="fr-CA"/>
        </w:rPr>
        <w:t>assurent-</w:t>
      </w:r>
      <w:r w:rsidRPr="00762D85">
        <w:rPr>
          <w:rFonts w:ascii="Helvetica"/>
          <w:color w:val="000000"/>
          <w:sz w:val="28"/>
          <w:szCs w:val="28"/>
          <w:lang w:val="fr-CA"/>
        </w:rPr>
        <w:t>elles pas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obtenir suffisamment de calcium ?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R</w:t>
      </w:r>
      <w:r w:rsidRPr="00762D85">
        <w:rPr>
          <w:rFonts w:ascii="Helvetica-Bold"/>
          <w:color w:val="000000"/>
          <w:sz w:val="28"/>
          <w:szCs w:val="28"/>
          <w:lang w:val="fr-CA"/>
        </w:rPr>
        <w:t>É</w:t>
      </w:r>
      <w:r w:rsidRPr="00762D85">
        <w:rPr>
          <w:rFonts w:ascii="Helvetica-Bold"/>
          <w:color w:val="000000"/>
          <w:sz w:val="28"/>
          <w:szCs w:val="28"/>
          <w:lang w:val="fr-CA"/>
        </w:rPr>
        <w:t>PONSE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Non. Sant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Canada cite que les femmes de 25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49 an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s devraient consommer 700 mg de </w:t>
      </w:r>
      <w:r w:rsidRPr="00762D85">
        <w:rPr>
          <w:rFonts w:ascii="Helvetica"/>
          <w:color w:val="000000"/>
          <w:sz w:val="28"/>
          <w:szCs w:val="28"/>
          <w:lang w:val="fr-CA"/>
        </w:rPr>
        <w:t>calcium chaque jour, alors que les femmes de plus de 50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 ans devraient en consommer 800</w:t>
      </w:r>
      <w:r w:rsidRPr="00762D85">
        <w:rPr>
          <w:rFonts w:ascii="Helvetica"/>
          <w:color w:val="000000"/>
          <w:sz w:val="28"/>
          <w:szCs w:val="28"/>
          <w:lang w:val="fr-CA"/>
        </w:rPr>
        <w:t>mg. La plupart des femmes ne consomment qu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environ 600 mg par jour.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RECOMMANDATIONS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Calcium (La consommation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coce et constante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un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ment de calcium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quilibr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, de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vitamine D et de fluorure.)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AGL (des rapports ont sugg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le soulagement de certains sympt</w:t>
      </w:r>
      <w:r w:rsidRPr="00762D85">
        <w:rPr>
          <w:rFonts w:ascii="Helvetica"/>
          <w:color w:val="000000"/>
          <w:sz w:val="28"/>
          <w:szCs w:val="28"/>
          <w:lang w:val="fr-CA"/>
        </w:rPr>
        <w:t>ô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mes chez les femmes qui </w:t>
      </w:r>
      <w:r w:rsidRPr="00762D85">
        <w:rPr>
          <w:rFonts w:ascii="Helvetica"/>
          <w:color w:val="000000"/>
          <w:sz w:val="28"/>
          <w:szCs w:val="28"/>
          <w:lang w:val="fr-CA"/>
        </w:rPr>
        <w:t>consommaient de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AGL durant la p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riode de la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nopause.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Vitamine E (des femmes en p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riode de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nopause peuve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nt consommer la vitamine E pour </w:t>
      </w:r>
      <w:r w:rsidRPr="00762D85">
        <w:rPr>
          <w:rFonts w:ascii="Helvetica"/>
          <w:color w:val="000000"/>
          <w:sz w:val="28"/>
          <w:szCs w:val="28"/>
          <w:lang w:val="fr-CA"/>
        </w:rPr>
        <w:t>le soulagement es bouff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 de chaleur en raison de ses effets sur la circulation.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 de 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ines de source v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tale (vari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de nutriments sains)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 de vitamines et 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raux multiples (vari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de nutri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ment sains) </w:t>
      </w:r>
      <w:r w:rsidRPr="00762D85">
        <w:rPr>
          <w:rFonts w:ascii="Helvetica-Bold"/>
          <w:color w:val="000000"/>
          <w:sz w:val="28"/>
          <w:szCs w:val="28"/>
          <w:lang w:val="fr-CA"/>
        </w:rPr>
        <w:t>Contr</w:t>
      </w:r>
      <w:r w:rsidRPr="00762D85">
        <w:rPr>
          <w:rFonts w:ascii="Helvetica-Bold"/>
          <w:color w:val="000000"/>
          <w:sz w:val="28"/>
          <w:szCs w:val="28"/>
          <w:lang w:val="fr-CA"/>
        </w:rPr>
        <w:t>ô</w:t>
      </w:r>
      <w:r w:rsidRPr="00762D85">
        <w:rPr>
          <w:rFonts w:ascii="Helvetica-Bold"/>
          <w:color w:val="000000"/>
          <w:sz w:val="28"/>
          <w:szCs w:val="28"/>
          <w:lang w:val="fr-CA"/>
        </w:rPr>
        <w:t>le de l</w:t>
      </w:r>
      <w:r w:rsidRPr="00762D85">
        <w:rPr>
          <w:rFonts w:ascii="Helvetica-Bold"/>
          <w:color w:val="000000"/>
          <w:sz w:val="28"/>
          <w:szCs w:val="28"/>
          <w:lang w:val="fr-CA"/>
        </w:rPr>
        <w:t>’</w:t>
      </w:r>
      <w:r w:rsidRPr="00762D85">
        <w:rPr>
          <w:rFonts w:ascii="Helvetica-Bold"/>
          <w:color w:val="000000"/>
          <w:sz w:val="28"/>
          <w:szCs w:val="28"/>
          <w:lang w:val="fr-CA"/>
        </w:rPr>
        <w:t>inconfort provoqu</w:t>
      </w:r>
      <w:r w:rsidRPr="00762D85">
        <w:rPr>
          <w:rFonts w:ascii="Helvetica-Bold"/>
          <w:color w:val="000000"/>
          <w:sz w:val="28"/>
          <w:szCs w:val="28"/>
          <w:lang w:val="fr-CA"/>
        </w:rPr>
        <w:t>é</w:t>
      </w:r>
      <w:r w:rsidRPr="00762D85">
        <w:rPr>
          <w:rFonts w:ascii="Helvetica-Bold"/>
          <w:color w:val="000000"/>
          <w:sz w:val="28"/>
          <w:szCs w:val="28"/>
          <w:lang w:val="fr-CA"/>
        </w:rPr>
        <w:t xml:space="preserve"> par les bouff</w:t>
      </w:r>
      <w:r w:rsidRPr="00762D85">
        <w:rPr>
          <w:rFonts w:ascii="Helvetica-Bold"/>
          <w:color w:val="000000"/>
          <w:sz w:val="28"/>
          <w:szCs w:val="28"/>
          <w:lang w:val="fr-CA"/>
        </w:rPr>
        <w:t>é</w:t>
      </w:r>
      <w:r w:rsidRPr="00762D85">
        <w:rPr>
          <w:rFonts w:ascii="Helvetica-Bold"/>
          <w:color w:val="000000"/>
          <w:sz w:val="28"/>
          <w:szCs w:val="28"/>
          <w:lang w:val="fr-CA"/>
        </w:rPr>
        <w:t>es de chaleur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Consommer des boissons froides non alcoolis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lastRenderedPageBreak/>
        <w:t xml:space="preserve">Utiliser un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ventail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Prendre une douche froide avant le couch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Utiliser des draps et de la  lingerie de coton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S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habiller de fa</w:t>
      </w:r>
      <w:r w:rsidRPr="00762D85">
        <w:rPr>
          <w:rFonts w:ascii="Helvetica"/>
          <w:color w:val="000000"/>
          <w:sz w:val="28"/>
          <w:szCs w:val="28"/>
          <w:lang w:val="fr-CA"/>
        </w:rPr>
        <w:t>ç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on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pouvoir facilement enlever une couche de v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tements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viter les situations qui entra</w:t>
      </w:r>
      <w:r w:rsidRPr="00762D85">
        <w:rPr>
          <w:rFonts w:ascii="Helvetica"/>
          <w:color w:val="000000"/>
          <w:sz w:val="28"/>
          <w:szCs w:val="28"/>
          <w:lang w:val="fr-CA"/>
        </w:rPr>
        <w:t>î</w:t>
      </w:r>
      <w:r w:rsidRPr="00762D85">
        <w:rPr>
          <w:rFonts w:ascii="Helvetica"/>
          <w:color w:val="000000"/>
          <w:sz w:val="28"/>
          <w:szCs w:val="28"/>
          <w:lang w:val="fr-CA"/>
        </w:rPr>
        <w:t>nent des bouff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es de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chaleur tel</w:t>
      </w:r>
      <w:r w:rsidR="00171CA7">
        <w:rPr>
          <w:rFonts w:ascii="Helvetica"/>
          <w:color w:val="000000"/>
          <w:sz w:val="28"/>
          <w:szCs w:val="28"/>
          <w:lang w:val="fr-CA"/>
        </w:rPr>
        <w:t>s</w:t>
      </w:r>
      <w:proofErr w:type="gramEnd"/>
      <w:r w:rsidR="00171CA7">
        <w:rPr>
          <w:rFonts w:ascii="Helvetica"/>
          <w:color w:val="000000"/>
          <w:sz w:val="28"/>
          <w:szCs w:val="28"/>
          <w:lang w:val="fr-CA"/>
        </w:rPr>
        <w:t xml:space="preserve"> situations tendues, exercices 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vigoureux, exposition au soleil, aliments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pic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s, repas pris </w:t>
      </w:r>
      <w:r w:rsidR="00171CA7">
        <w:rPr>
          <w:rFonts w:ascii="Helvetica"/>
          <w:color w:val="000000"/>
          <w:sz w:val="28"/>
          <w:szCs w:val="28"/>
          <w:lang w:val="fr-CA"/>
        </w:rPr>
        <w:t>en vitesse ou boissons alcooli</w:t>
      </w:r>
      <w:r w:rsidRPr="00762D85">
        <w:rPr>
          <w:rFonts w:ascii="Helvetica"/>
          <w:color w:val="000000"/>
          <w:sz w:val="28"/>
          <w:szCs w:val="28"/>
          <w:lang w:val="fr-CA"/>
        </w:rPr>
        <w:t>ques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En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alit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, pour de nombreuses femmes, le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but de la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nopause procure un sentiment de </w:t>
      </w:r>
      <w:r w:rsidRPr="00762D85">
        <w:rPr>
          <w:rFonts w:ascii="Helvetica"/>
          <w:color w:val="000000"/>
          <w:sz w:val="28"/>
          <w:szCs w:val="28"/>
          <w:lang w:val="fr-CA"/>
        </w:rPr>
        <w:t>lib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ration. Elles vivent un nouveau sens de maturit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,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ind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pendance et de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fi. Les femmes </w:t>
      </w:r>
      <w:r w:rsidRPr="00762D85">
        <w:rPr>
          <w:rFonts w:ascii="Helvetica"/>
          <w:color w:val="000000"/>
          <w:sz w:val="28"/>
          <w:szCs w:val="28"/>
          <w:lang w:val="fr-CA"/>
        </w:rPr>
        <w:t>peuvent jouir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une vie sexuelle m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me apr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s la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nopause.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Oblique"/>
          <w:color w:val="000000"/>
          <w:sz w:val="28"/>
          <w:szCs w:val="28"/>
          <w:lang w:val="fr-CA"/>
        </w:rPr>
        <w:t>LA CINQUANTAINE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Pendant cette p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riode, le rythme de vie commence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ralentir.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les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valeurs sont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examin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es et </w:t>
      </w:r>
      <w:r w:rsidRPr="00762D85">
        <w:rPr>
          <w:rFonts w:ascii="Helvetica"/>
          <w:color w:val="000000"/>
          <w:sz w:val="28"/>
          <w:szCs w:val="28"/>
          <w:lang w:val="fr-CA"/>
        </w:rPr>
        <w:t>les priorit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changent. Les occasions et le succ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s ne sont plus aussi invitants, m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me s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ils </w:t>
      </w:r>
      <w:r w:rsidRPr="00762D85">
        <w:rPr>
          <w:rFonts w:ascii="Helvetica"/>
          <w:color w:val="000000"/>
          <w:sz w:val="28"/>
          <w:szCs w:val="28"/>
          <w:lang w:val="fr-CA"/>
        </w:rPr>
        <w:t>sont encore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sents. On doit accepter ses limites. La bureaucratie, le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part des enfants, </w:t>
      </w:r>
      <w:r w:rsidRPr="00762D85">
        <w:rPr>
          <w:rFonts w:ascii="Helvetica"/>
          <w:color w:val="000000"/>
          <w:sz w:val="28"/>
          <w:szCs w:val="28"/>
          <w:lang w:val="fr-CA"/>
        </w:rPr>
        <w:t>les petits-enfants,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hypoth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que, les liens avec la communaut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, le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clin de la forc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e, les rides </w:t>
      </w:r>
      <w:r w:rsidRPr="00762D85">
        <w:rPr>
          <w:rFonts w:ascii="Helvetica"/>
          <w:color w:val="000000"/>
          <w:sz w:val="28"/>
          <w:szCs w:val="28"/>
          <w:lang w:val="fr-CA"/>
        </w:rPr>
        <w:t>et les ventres tombant ram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nent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la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alit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. Il est temps de ralentir et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affronter la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alit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Finalement, nous commen</w:t>
      </w:r>
      <w:r w:rsidRPr="00762D85">
        <w:rPr>
          <w:rFonts w:ascii="Helvetica"/>
          <w:color w:val="000000"/>
          <w:sz w:val="28"/>
          <w:szCs w:val="28"/>
          <w:lang w:val="fr-CA"/>
        </w:rPr>
        <w:t>ç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ons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nous rendre compte que si nous sommes en sant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, nous </w:t>
      </w:r>
      <w:r w:rsidRPr="00762D85">
        <w:rPr>
          <w:rFonts w:ascii="Helvetica"/>
          <w:color w:val="000000"/>
          <w:sz w:val="28"/>
          <w:szCs w:val="28"/>
          <w:lang w:val="fr-CA"/>
        </w:rPr>
        <w:t>sommes riches.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PROBL</w:t>
      </w:r>
      <w:r w:rsidRPr="00762D85">
        <w:rPr>
          <w:rFonts w:ascii="Helvetica-Bold"/>
          <w:color w:val="000000"/>
          <w:sz w:val="28"/>
          <w:szCs w:val="28"/>
          <w:lang w:val="fr-CA"/>
        </w:rPr>
        <w:t>È</w:t>
      </w:r>
      <w:r w:rsidRPr="00762D85">
        <w:rPr>
          <w:rFonts w:ascii="Helvetica-Bold"/>
          <w:color w:val="000000"/>
          <w:sz w:val="28"/>
          <w:szCs w:val="28"/>
          <w:lang w:val="fr-CA"/>
        </w:rPr>
        <w:t>MES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Ob</w:t>
      </w:r>
      <w:r w:rsidRPr="00762D85">
        <w:rPr>
          <w:rFonts w:ascii="Helvetica-Bold"/>
          <w:color w:val="000000"/>
          <w:sz w:val="28"/>
          <w:szCs w:val="28"/>
          <w:lang w:val="fr-CA"/>
        </w:rPr>
        <w:t>é</w:t>
      </w:r>
      <w:r w:rsidRPr="00762D85">
        <w:rPr>
          <w:rFonts w:ascii="Helvetica-Bold"/>
          <w:color w:val="000000"/>
          <w:sz w:val="28"/>
          <w:szCs w:val="28"/>
          <w:lang w:val="fr-CA"/>
        </w:rPr>
        <w:t>sit</w:t>
      </w:r>
      <w:r w:rsidRPr="00762D85">
        <w:rPr>
          <w:rFonts w:ascii="Helvetica-Bold"/>
          <w:color w:val="000000"/>
          <w:sz w:val="28"/>
          <w:szCs w:val="28"/>
          <w:lang w:val="fr-CA"/>
        </w:rPr>
        <w:t>é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La cinquantaine est plus qu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un simple clich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. Les hormo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nes changeantes, le mode de vie </w:t>
      </w:r>
      <w:r w:rsidRPr="00762D85">
        <w:rPr>
          <w:rFonts w:ascii="Helvetica"/>
          <w:color w:val="000000"/>
          <w:sz w:val="28"/>
          <w:szCs w:val="28"/>
          <w:lang w:val="fr-CA"/>
        </w:rPr>
        <w:t>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dentaire et les surplus caloriques commencent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faire effet. Il est co</w:t>
      </w:r>
      <w:r w:rsidRPr="00762D85">
        <w:rPr>
          <w:rFonts w:ascii="Helvetica"/>
          <w:color w:val="000000"/>
          <w:sz w:val="28"/>
          <w:szCs w:val="28"/>
          <w:lang w:val="fr-CA"/>
        </w:rPr>
        <w:t>û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teux de remplacer 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une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garde-robes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>, mais c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est le moindre prix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payer. Un poid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s excessif augmente les risques </w:t>
      </w:r>
      <w:r w:rsidRPr="00762D85">
        <w:rPr>
          <w:rFonts w:ascii="Helvetica"/>
          <w:color w:val="000000"/>
          <w:sz w:val="28"/>
          <w:szCs w:val="28"/>
          <w:lang w:val="fr-CA"/>
        </w:rPr>
        <w:t>de maladie et peut entra</w:t>
      </w:r>
      <w:r w:rsidRPr="00762D85">
        <w:rPr>
          <w:rFonts w:ascii="Helvetica"/>
          <w:color w:val="000000"/>
          <w:sz w:val="28"/>
          <w:szCs w:val="28"/>
          <w:lang w:val="fr-CA"/>
        </w:rPr>
        <w:t>î</w:t>
      </w:r>
      <w:r w:rsidRPr="00762D85">
        <w:rPr>
          <w:rFonts w:ascii="Helvetica"/>
          <w:color w:val="000000"/>
          <w:sz w:val="28"/>
          <w:szCs w:val="28"/>
          <w:lang w:val="fr-CA"/>
        </w:rPr>
        <w:t>ner hypertension, cardiopathie, diab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te et arthrite en plus de </w:t>
      </w:r>
      <w:proofErr w:type="spellStart"/>
      <w:r w:rsidRPr="00762D85">
        <w:rPr>
          <w:rFonts w:ascii="Helvetica"/>
          <w:color w:val="000000"/>
          <w:sz w:val="28"/>
          <w:szCs w:val="28"/>
          <w:lang w:val="fr-CA"/>
        </w:rPr>
        <w:t>probl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-mes</w:t>
      </w:r>
      <w:proofErr w:type="spell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motionnels et </w:t>
      </w:r>
      <w:r w:rsidRPr="00762D85">
        <w:rPr>
          <w:rFonts w:ascii="Helvetica"/>
          <w:color w:val="000000"/>
          <w:sz w:val="28"/>
          <w:szCs w:val="28"/>
          <w:lang w:val="fr-CA"/>
        </w:rPr>
        <w:lastRenderedPageBreak/>
        <w:t>psychologiques.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</w:p>
    <w:p w:rsidR="00D40B12" w:rsidRPr="00762D85" w:rsidRDefault="00D40B12">
      <w:pPr>
        <w:rPr>
          <w:rFonts w:ascii="Helvetica-Bold"/>
          <w:color w:val="000000"/>
          <w:sz w:val="28"/>
          <w:szCs w:val="28"/>
          <w:lang w:val="fr-CA"/>
        </w:rPr>
      </w:pPr>
    </w:p>
    <w:p w:rsidR="00301759" w:rsidRPr="00762D85" w:rsidRDefault="00BF07E8">
      <w:pPr>
        <w:rPr>
          <w:rFonts w:ascii="Helvetica"/>
          <w:color w:val="000000"/>
          <w:sz w:val="28"/>
          <w:szCs w:val="28"/>
          <w:lang w:val="fr-CA"/>
        </w:rPr>
      </w:pPr>
      <w:r w:rsidRPr="00762D85">
        <w:rPr>
          <w:rFonts w:ascii="Helvetica-Bold"/>
          <w:color w:val="000000"/>
          <w:sz w:val="28"/>
          <w:szCs w:val="28"/>
          <w:lang w:val="fr-CA"/>
        </w:rPr>
        <w:t>D</w:t>
      </w:r>
      <w:r w:rsidRPr="00762D85">
        <w:rPr>
          <w:rFonts w:ascii="Helvetica-Bold"/>
          <w:color w:val="000000"/>
          <w:sz w:val="28"/>
          <w:szCs w:val="28"/>
          <w:lang w:val="fr-CA"/>
        </w:rPr>
        <w:t>é</w:t>
      </w:r>
      <w:r w:rsidRPr="00762D85">
        <w:rPr>
          <w:rFonts w:ascii="Helvetica-Bold"/>
          <w:color w:val="000000"/>
          <w:sz w:val="28"/>
          <w:szCs w:val="28"/>
          <w:lang w:val="fr-CA"/>
        </w:rPr>
        <w:t>pression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Durant cette p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riode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ajustement aux nouvelles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alit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</w:t>
      </w:r>
      <w:r w:rsidR="00171CA7">
        <w:rPr>
          <w:rFonts w:ascii="Helvetica"/>
          <w:color w:val="000000"/>
          <w:sz w:val="28"/>
          <w:szCs w:val="28"/>
          <w:lang w:val="fr-CA"/>
        </w:rPr>
        <w:t>, de nombreuses personnes souf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frent de troubles affectifs. Le syndrome du nid vide, les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hecs maritaux et familiaux, les </w:t>
      </w:r>
      <w:r w:rsidRPr="00762D85">
        <w:rPr>
          <w:rFonts w:ascii="Helvetica"/>
          <w:color w:val="000000"/>
          <w:sz w:val="28"/>
          <w:szCs w:val="28"/>
          <w:lang w:val="fr-CA"/>
        </w:rPr>
        <w:t>frustrations au travail, le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clin de la sant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,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ins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curit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et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anxi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 ne sont que quelques-uns </w:t>
      </w:r>
      <w:r w:rsidRPr="00762D85">
        <w:rPr>
          <w:rFonts w:ascii="Helvetica"/>
          <w:color w:val="000000"/>
          <w:sz w:val="28"/>
          <w:szCs w:val="28"/>
          <w:lang w:val="fr-CA"/>
        </w:rPr>
        <w:t>des facteurs en cause. Des 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dents familiaux de maladies et de crises majeures entra</w:t>
      </w:r>
      <w:r w:rsidRPr="00762D85">
        <w:rPr>
          <w:rFonts w:ascii="Helvetica"/>
          <w:color w:val="000000"/>
          <w:sz w:val="28"/>
          <w:szCs w:val="28"/>
          <w:lang w:val="fr-CA"/>
        </w:rPr>
        <w:t>î</w:t>
      </w:r>
      <w:r w:rsidRPr="00762D85">
        <w:rPr>
          <w:rFonts w:ascii="Helvetica"/>
          <w:color w:val="000000"/>
          <w:sz w:val="28"/>
          <w:szCs w:val="28"/>
          <w:lang w:val="fr-CA"/>
        </w:rPr>
        <w:t>nent un risque accru de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pression. Environ 20% des personnes de ce groupe d</w:t>
      </w:r>
      <w:r w:rsidRPr="00762D85">
        <w:rPr>
          <w:rFonts w:ascii="Helvetica"/>
          <w:color w:val="000000"/>
          <w:sz w:val="28"/>
          <w:szCs w:val="28"/>
          <w:lang w:val="fr-CA"/>
        </w:rPr>
        <w:t>’â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ge vivront </w:t>
      </w:r>
      <w:r w:rsidRPr="00762D85">
        <w:rPr>
          <w:rFonts w:ascii="Helvetica"/>
          <w:color w:val="000000"/>
          <w:sz w:val="28"/>
          <w:szCs w:val="28"/>
          <w:lang w:val="fr-CA"/>
        </w:rPr>
        <w:t>une p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riode de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pression.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SOLUTIONS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</w:t>
      </w:r>
      <w:r w:rsidRPr="00762D85">
        <w:rPr>
          <w:rFonts w:ascii="Helvetica"/>
          <w:color w:val="000000"/>
          <w:sz w:val="28"/>
          <w:szCs w:val="28"/>
          <w:lang w:val="fr-CA"/>
        </w:rPr>
        <w:t>’é</w:t>
      </w:r>
      <w:r w:rsidRPr="00762D85">
        <w:rPr>
          <w:rFonts w:ascii="Helvetica"/>
          <w:color w:val="000000"/>
          <w:sz w:val="28"/>
          <w:szCs w:val="28"/>
          <w:lang w:val="fr-CA"/>
        </w:rPr>
        <w:t>quation du contr</w:t>
      </w:r>
      <w:r w:rsidRPr="00762D85">
        <w:rPr>
          <w:rFonts w:ascii="Helvetica"/>
          <w:color w:val="000000"/>
          <w:sz w:val="28"/>
          <w:szCs w:val="28"/>
          <w:lang w:val="fr-CA"/>
        </w:rPr>
        <w:t>ô</w:t>
      </w:r>
      <w:r w:rsidRPr="00762D85">
        <w:rPr>
          <w:rFonts w:ascii="Helvetica"/>
          <w:color w:val="000000"/>
          <w:sz w:val="28"/>
          <w:szCs w:val="28"/>
          <w:lang w:val="fr-CA"/>
        </w:rPr>
        <w:t>le de poids demeure la m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me.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Calories ing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 - calories br</w:t>
      </w:r>
      <w:r w:rsidRPr="00762D85">
        <w:rPr>
          <w:rFonts w:ascii="Helvetica"/>
          <w:color w:val="000000"/>
          <w:sz w:val="28"/>
          <w:szCs w:val="28"/>
          <w:lang w:val="fr-CA"/>
        </w:rPr>
        <w:t>û</w:t>
      </w:r>
      <w:r w:rsidRPr="00762D85">
        <w:rPr>
          <w:rFonts w:ascii="Helvetica"/>
          <w:color w:val="000000"/>
          <w:sz w:val="28"/>
          <w:szCs w:val="28"/>
          <w:lang w:val="fr-CA"/>
        </w:rPr>
        <w:t>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 = gain ou perte de poids.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Les calories ing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es peuvent </w:t>
      </w:r>
      <w:r w:rsidRPr="00762D85">
        <w:rPr>
          <w:rFonts w:ascii="Helvetica"/>
          <w:color w:val="000000"/>
          <w:sz w:val="28"/>
          <w:szCs w:val="28"/>
          <w:lang w:val="fr-CA"/>
        </w:rPr>
        <w:t>ê</w:t>
      </w:r>
      <w:r w:rsidRPr="00762D85">
        <w:rPr>
          <w:rFonts w:ascii="Helvetica"/>
          <w:color w:val="000000"/>
          <w:sz w:val="28"/>
          <w:szCs w:val="28"/>
          <w:lang w:val="fr-CA"/>
        </w:rPr>
        <w:t>tre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duites en suivant un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gime riche en fibres 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et faible en 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gras et en calories vides. Les substituts de repas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quilibr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 peuvent fournir les nutriments </w:t>
      </w:r>
      <w:r w:rsidRPr="00762D85">
        <w:rPr>
          <w:rFonts w:ascii="Helvetica"/>
          <w:color w:val="000000"/>
          <w:sz w:val="28"/>
          <w:szCs w:val="28"/>
          <w:lang w:val="fr-CA"/>
        </w:rPr>
        <w:t>ad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quats sans accumuler un surplus de calories. Un apport inad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quat prive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organi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sme de </w:t>
      </w:r>
      <w:r w:rsidRPr="00762D85">
        <w:rPr>
          <w:rFonts w:ascii="Helvetica"/>
          <w:color w:val="000000"/>
          <w:sz w:val="28"/>
          <w:szCs w:val="28"/>
          <w:lang w:val="fr-CA"/>
        </w:rPr>
        <w:t>nutriments essentiels, qui cr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ent un sentiment de manque d</w:t>
      </w:r>
      <w:r w:rsidRPr="00762D85">
        <w:rPr>
          <w:rFonts w:ascii="Helvetica"/>
          <w:color w:val="000000"/>
          <w:sz w:val="28"/>
          <w:szCs w:val="28"/>
          <w:lang w:val="fr-CA"/>
        </w:rPr>
        <w:t>’é</w:t>
      </w:r>
      <w:r w:rsidRPr="00762D85">
        <w:rPr>
          <w:rFonts w:ascii="Helvetica"/>
          <w:color w:val="000000"/>
          <w:sz w:val="28"/>
          <w:szCs w:val="28"/>
          <w:lang w:val="fr-CA"/>
        </w:rPr>
        <w:t>n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ergie, de fatigue, de faiblesse </w:t>
      </w:r>
      <w:r w:rsidRPr="00762D85">
        <w:rPr>
          <w:rFonts w:ascii="Helvetica"/>
          <w:color w:val="000000"/>
          <w:sz w:val="28"/>
          <w:szCs w:val="28"/>
          <w:lang w:val="fr-CA"/>
        </w:rPr>
        <w:t>et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proofErr w:type="spellStart"/>
      <w:r w:rsidRPr="00762D85">
        <w:rPr>
          <w:rFonts w:ascii="Helvetica"/>
          <w:color w:val="000000"/>
          <w:sz w:val="28"/>
          <w:szCs w:val="28"/>
          <w:lang w:val="fr-CA"/>
        </w:rPr>
        <w:t>hypersomnolence</w:t>
      </w:r>
      <w:proofErr w:type="spellEnd"/>
      <w:r w:rsidRPr="00762D85">
        <w:rPr>
          <w:rFonts w:ascii="Helvetica"/>
          <w:color w:val="000000"/>
          <w:sz w:val="28"/>
          <w:szCs w:val="28"/>
          <w:lang w:val="fr-CA"/>
        </w:rPr>
        <w:t>, tout comme les sympt</w:t>
      </w:r>
      <w:r w:rsidRPr="00762D85">
        <w:rPr>
          <w:rFonts w:ascii="Helvetica"/>
          <w:color w:val="000000"/>
          <w:sz w:val="28"/>
          <w:szCs w:val="28"/>
          <w:lang w:val="fr-CA"/>
        </w:rPr>
        <w:t>ô</w:t>
      </w:r>
      <w:r w:rsidRPr="00762D85">
        <w:rPr>
          <w:rFonts w:ascii="Helvetica"/>
          <w:color w:val="000000"/>
          <w:sz w:val="28"/>
          <w:szCs w:val="28"/>
          <w:lang w:val="fr-CA"/>
        </w:rPr>
        <w:t>mes de la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pression. La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pression cause </w:t>
      </w:r>
      <w:r w:rsidRPr="00762D85">
        <w:rPr>
          <w:rFonts w:ascii="Helvetica"/>
          <w:color w:val="000000"/>
          <w:sz w:val="28"/>
          <w:szCs w:val="28"/>
          <w:lang w:val="fr-CA"/>
        </w:rPr>
        <w:t>des troubles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app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tit,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anorexie et la boulimie, qui sont des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sordr</w:t>
      </w:r>
      <w:r w:rsidR="00171CA7">
        <w:rPr>
          <w:rFonts w:ascii="Helvetica"/>
          <w:color w:val="000000"/>
          <w:sz w:val="28"/>
          <w:szCs w:val="28"/>
          <w:lang w:val="fr-CA"/>
        </w:rPr>
        <w:t>es alimentaires. Un sup</w:t>
      </w:r>
      <w:r w:rsidRPr="00762D85">
        <w:rPr>
          <w:rFonts w:ascii="Helvetica"/>
          <w:color w:val="000000"/>
          <w:sz w:val="28"/>
          <w:szCs w:val="28"/>
          <w:lang w:val="fr-CA"/>
        </w:rPr>
        <w:t>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 renfermant les nutriments essentiels all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gera ces probl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mes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 un certain point en </w:t>
      </w:r>
      <w:r w:rsidRPr="00762D85">
        <w:rPr>
          <w:rFonts w:ascii="Helvetica"/>
          <w:color w:val="000000"/>
          <w:sz w:val="28"/>
          <w:szCs w:val="28"/>
          <w:lang w:val="fr-CA"/>
        </w:rPr>
        <w:t>cr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ant une situation favorable.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Question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N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est-il pas vrai qu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il est normal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avoir un estomac fragile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approche de la cinquantaine et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de la soixantaine ?</w:t>
      </w:r>
    </w:p>
    <w:p w:rsidR="00301759" w:rsidRPr="00762D85" w:rsidRDefault="00301759">
      <w:pPr>
        <w:rPr>
          <w:rFonts w:ascii="Helvetica"/>
          <w:color w:val="000000"/>
          <w:sz w:val="28"/>
          <w:szCs w:val="28"/>
          <w:lang w:val="fr-CA"/>
        </w:rPr>
      </w:pPr>
    </w:p>
    <w:p w:rsidR="00D40B12" w:rsidRPr="00762D85" w:rsidRDefault="00BF07E8">
      <w:pPr>
        <w:rPr>
          <w:rFonts w:ascii="Helvetica"/>
          <w:color w:val="000000"/>
          <w:sz w:val="28"/>
          <w:szCs w:val="28"/>
          <w:lang w:val="fr-CA"/>
        </w:rPr>
      </w:pPr>
      <w:r w:rsidRPr="00762D85">
        <w:rPr>
          <w:rFonts w:ascii="Helvetica-Bold"/>
          <w:color w:val="000000"/>
          <w:sz w:val="28"/>
          <w:szCs w:val="28"/>
          <w:lang w:val="fr-CA"/>
        </w:rPr>
        <w:t>R</w:t>
      </w:r>
      <w:r w:rsidRPr="00762D85">
        <w:rPr>
          <w:rFonts w:ascii="Helvetica-Bold"/>
          <w:color w:val="000000"/>
          <w:sz w:val="28"/>
          <w:szCs w:val="28"/>
          <w:lang w:val="fr-CA"/>
        </w:rPr>
        <w:t>é</w:t>
      </w:r>
      <w:r w:rsidRPr="00762D85">
        <w:rPr>
          <w:rFonts w:ascii="Helvetica-Bold"/>
          <w:color w:val="000000"/>
          <w:sz w:val="28"/>
          <w:szCs w:val="28"/>
          <w:lang w:val="fr-CA"/>
        </w:rPr>
        <w:t>ponse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lastRenderedPageBreak/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Dans les pays industrialis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s, ces probl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mes sont souvent la r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gle plut</w:t>
      </w:r>
      <w:r w:rsidRPr="00762D85">
        <w:rPr>
          <w:rFonts w:ascii="Helvetica"/>
          <w:color w:val="000000"/>
          <w:sz w:val="28"/>
          <w:szCs w:val="28"/>
          <w:lang w:val="fr-CA"/>
        </w:rPr>
        <w:t>ô</w:t>
      </w:r>
      <w:r w:rsidRPr="00762D85">
        <w:rPr>
          <w:rFonts w:ascii="Helvetica"/>
          <w:color w:val="000000"/>
          <w:sz w:val="28"/>
          <w:szCs w:val="28"/>
          <w:lang w:val="fr-CA"/>
        </w:rPr>
        <w:t>t que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exception. </w:t>
      </w:r>
      <w:r w:rsidRPr="00762D85">
        <w:rPr>
          <w:rFonts w:ascii="Helvetica"/>
          <w:color w:val="000000"/>
          <w:sz w:val="28"/>
          <w:szCs w:val="28"/>
          <w:lang w:val="fr-CA"/>
        </w:rPr>
        <w:t>Gastrite, maladie inflammatoire de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appareil digestif, diverticulose, h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morro</w:t>
      </w:r>
      <w:r w:rsidRPr="00762D85">
        <w:rPr>
          <w:rFonts w:ascii="Helvetica"/>
          <w:color w:val="000000"/>
          <w:sz w:val="28"/>
          <w:szCs w:val="28"/>
          <w:lang w:val="fr-CA"/>
        </w:rPr>
        <w:t>ï</w:t>
      </w:r>
      <w:r w:rsidR="00171CA7">
        <w:rPr>
          <w:rFonts w:ascii="Helvetica"/>
          <w:color w:val="000000"/>
          <w:sz w:val="28"/>
          <w:szCs w:val="28"/>
          <w:lang w:val="fr-CA"/>
        </w:rPr>
        <w:t>des, constipa</w:t>
      </w:r>
      <w:r w:rsidRPr="00762D85">
        <w:rPr>
          <w:rFonts w:ascii="Helvetica"/>
          <w:color w:val="000000"/>
          <w:sz w:val="28"/>
          <w:szCs w:val="28"/>
          <w:lang w:val="fr-CA"/>
        </w:rPr>
        <w:t>tion et cancer de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intestin sont end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miques dans notre cu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lture. Dans les pays en voie de </w:t>
      </w:r>
      <w:r w:rsidRPr="00762D85">
        <w:rPr>
          <w:rFonts w:ascii="Helvetica"/>
          <w:color w:val="000000"/>
          <w:sz w:val="28"/>
          <w:szCs w:val="28"/>
          <w:lang w:val="fr-CA"/>
        </w:rPr>
        <w:t>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veloppement, o</w:t>
      </w:r>
      <w:r w:rsidRPr="00762D85">
        <w:rPr>
          <w:rFonts w:ascii="Helvetica"/>
          <w:color w:val="000000"/>
          <w:sz w:val="28"/>
          <w:szCs w:val="28"/>
          <w:lang w:val="fr-CA"/>
        </w:rPr>
        <w:t>ù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les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gimes sont riches en fibres et pauv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res en gras, de telles maladies </w:t>
      </w:r>
      <w:r w:rsidRPr="00762D85">
        <w:rPr>
          <w:rFonts w:ascii="Helvetica"/>
          <w:color w:val="000000"/>
          <w:sz w:val="28"/>
          <w:szCs w:val="28"/>
          <w:lang w:val="fr-CA"/>
        </w:rPr>
        <w:t>sont rares. La population du monde industrialis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gagnerait donc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norm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ment en augmentant </w:t>
      </w:r>
      <w:r w:rsidRPr="00762D85">
        <w:rPr>
          <w:rFonts w:ascii="Helvetica"/>
          <w:color w:val="000000"/>
          <w:sz w:val="28"/>
          <w:szCs w:val="28"/>
          <w:lang w:val="fr-CA"/>
        </w:rPr>
        <w:t>son apport en fibres.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RECOMMANDATIONS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Barres de substitut de repas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Substitut de repas frapp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faible teneur en gras et en calories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cithine (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mulsifiant)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Luzerne (riche en oligo-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et diur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tique naturel en quantit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suffisante)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 de prot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ines de source v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tale (vari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de nutriments)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 de vitamines et de 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raux multiples (vari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de nutriments)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En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pit des images populaires des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dias qui glorifient la jeunesse et la virilit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>, les person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nes jeunes de </w:t>
      </w:r>
      <w:proofErr w:type="spellStart"/>
      <w:r w:rsidRPr="00762D85">
        <w:rPr>
          <w:rFonts w:ascii="Helvetica"/>
          <w:color w:val="000000"/>
          <w:sz w:val="28"/>
          <w:szCs w:val="28"/>
          <w:lang w:val="fr-CA"/>
        </w:rPr>
        <w:t>coeur</w:t>
      </w:r>
      <w:proofErr w:type="spell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sont celles qui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tablissent un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quilibre dans leur vie.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Oblique"/>
          <w:color w:val="000000"/>
          <w:sz w:val="28"/>
          <w:szCs w:val="28"/>
          <w:lang w:val="fr-CA"/>
        </w:rPr>
        <w:t>RETRAITE</w:t>
      </w:r>
      <w:r w:rsidRPr="00762D85">
        <w:rPr>
          <w:rFonts w:ascii="Helvetica-BoldOblique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Les Canadiens jouissent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une plus grande long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. La qualit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 de vie doit devenir une </w:t>
      </w:r>
      <w:r w:rsidRPr="00762D85">
        <w:rPr>
          <w:rFonts w:ascii="Helvetica"/>
          <w:color w:val="000000"/>
          <w:sz w:val="28"/>
          <w:szCs w:val="28"/>
          <w:lang w:val="fr-CA"/>
        </w:rPr>
        <w:t>consid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ration majeure pour les ann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es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venir.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organisme a tendance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se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rer au </w:t>
      </w:r>
      <w:r w:rsidRPr="00762D85">
        <w:rPr>
          <w:rFonts w:ascii="Helvetica"/>
          <w:color w:val="000000"/>
          <w:sz w:val="28"/>
          <w:szCs w:val="28"/>
          <w:lang w:val="fr-CA"/>
        </w:rPr>
        <w:t>cours du vieillissement. Le vieillissement n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est pas synonyme de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mence et de douleur </w:t>
      </w:r>
      <w:r w:rsidRPr="00762D85">
        <w:rPr>
          <w:rFonts w:ascii="Helvetica"/>
          <w:color w:val="000000"/>
          <w:sz w:val="28"/>
          <w:szCs w:val="28"/>
          <w:lang w:val="fr-CA"/>
        </w:rPr>
        <w:t>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vitable. Si certains sympt</w:t>
      </w:r>
      <w:r w:rsidRPr="00762D85">
        <w:rPr>
          <w:rFonts w:ascii="Helvetica"/>
          <w:color w:val="000000"/>
          <w:sz w:val="28"/>
          <w:szCs w:val="28"/>
          <w:lang w:val="fr-CA"/>
        </w:rPr>
        <w:t>ô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mes se font sentir, il y a des 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moyens de les retarder. Le taux </w:t>
      </w:r>
      <w:r w:rsidRPr="00762D85">
        <w:rPr>
          <w:rFonts w:ascii="Helvetica"/>
          <w:color w:val="000000"/>
          <w:sz w:val="28"/>
          <w:szCs w:val="28"/>
          <w:lang w:val="fr-CA"/>
        </w:rPr>
        <w:t>auquel on perd ses facult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s, son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nergie et la joie de vivre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pend nettement des facteurs de </w:t>
      </w:r>
      <w:r w:rsidRPr="00762D85">
        <w:rPr>
          <w:rFonts w:ascii="Helvetica"/>
          <w:color w:val="000000"/>
          <w:sz w:val="28"/>
          <w:szCs w:val="28"/>
          <w:lang w:val="fr-CA"/>
        </w:rPr>
        <w:t>mode de vie y compris les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cisions nutritionnelles prises au cours des ann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 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rieures.</w:t>
      </w:r>
    </w:p>
    <w:p w:rsidR="00D40B12" w:rsidRPr="00762D85" w:rsidRDefault="00D40B12">
      <w:pPr>
        <w:rPr>
          <w:rFonts w:ascii="Helvetica"/>
          <w:color w:val="000000"/>
          <w:sz w:val="28"/>
          <w:szCs w:val="28"/>
          <w:lang w:val="fr-CA"/>
        </w:rPr>
      </w:pPr>
    </w:p>
    <w:p w:rsidR="00D40B12" w:rsidRPr="00762D85" w:rsidRDefault="00BF07E8">
      <w:pPr>
        <w:rPr>
          <w:rFonts w:ascii="Helvetica"/>
          <w:color w:val="000000"/>
          <w:sz w:val="28"/>
          <w:szCs w:val="28"/>
          <w:lang w:val="fr-CA"/>
        </w:rPr>
      </w:pPr>
      <w:r w:rsidRPr="00762D85">
        <w:rPr>
          <w:rFonts w:ascii="Helvetica-Bold"/>
          <w:color w:val="000000"/>
          <w:sz w:val="28"/>
          <w:szCs w:val="28"/>
          <w:lang w:val="fr-CA"/>
        </w:rPr>
        <w:t>PROBL</w:t>
      </w:r>
      <w:r w:rsidRPr="00762D85">
        <w:rPr>
          <w:rFonts w:ascii="Helvetica-Bold"/>
          <w:color w:val="000000"/>
          <w:sz w:val="28"/>
          <w:szCs w:val="28"/>
          <w:lang w:val="fr-CA"/>
        </w:rPr>
        <w:t>È</w:t>
      </w:r>
      <w:r w:rsidRPr="00762D85">
        <w:rPr>
          <w:rFonts w:ascii="Helvetica-Bold"/>
          <w:color w:val="000000"/>
          <w:sz w:val="28"/>
          <w:szCs w:val="28"/>
          <w:lang w:val="fr-CA"/>
        </w:rPr>
        <w:t>MES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D</w:t>
      </w:r>
      <w:r w:rsidRPr="00762D85">
        <w:rPr>
          <w:rFonts w:ascii="Helvetica-Bold"/>
          <w:color w:val="000000"/>
          <w:sz w:val="28"/>
          <w:szCs w:val="28"/>
          <w:lang w:val="fr-CA"/>
        </w:rPr>
        <w:t>é</w:t>
      </w:r>
      <w:r w:rsidRPr="00762D85">
        <w:rPr>
          <w:rFonts w:ascii="Helvetica-Bold"/>
          <w:color w:val="000000"/>
          <w:sz w:val="28"/>
          <w:szCs w:val="28"/>
          <w:lang w:val="fr-CA"/>
        </w:rPr>
        <w:t>g</w:t>
      </w:r>
      <w:r w:rsidRPr="00762D85">
        <w:rPr>
          <w:rFonts w:ascii="Helvetica-Bold"/>
          <w:color w:val="000000"/>
          <w:sz w:val="28"/>
          <w:szCs w:val="28"/>
          <w:lang w:val="fr-CA"/>
        </w:rPr>
        <w:t>é</w:t>
      </w:r>
      <w:r w:rsidRPr="00762D85">
        <w:rPr>
          <w:rFonts w:ascii="Helvetica-Bold"/>
          <w:color w:val="000000"/>
          <w:sz w:val="28"/>
          <w:szCs w:val="28"/>
          <w:lang w:val="fr-CA"/>
        </w:rPr>
        <w:t>n</w:t>
      </w:r>
      <w:r w:rsidRPr="00762D85">
        <w:rPr>
          <w:rFonts w:ascii="Helvetica-Bold"/>
          <w:color w:val="000000"/>
          <w:sz w:val="28"/>
          <w:szCs w:val="28"/>
          <w:lang w:val="fr-CA"/>
        </w:rPr>
        <w:t>é</w:t>
      </w:r>
      <w:r w:rsidRPr="00762D85">
        <w:rPr>
          <w:rFonts w:ascii="Helvetica-Bold"/>
          <w:color w:val="000000"/>
          <w:sz w:val="28"/>
          <w:szCs w:val="28"/>
          <w:lang w:val="fr-CA"/>
        </w:rPr>
        <w:t>rescence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lastRenderedPageBreak/>
        <w:t>Les maladies chroniques sont un fl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au pour les personnes </w:t>
      </w:r>
      <w:r w:rsidRPr="00762D85">
        <w:rPr>
          <w:rFonts w:ascii="Helvetica"/>
          <w:color w:val="000000"/>
          <w:sz w:val="28"/>
          <w:szCs w:val="28"/>
          <w:lang w:val="fr-CA"/>
        </w:rPr>
        <w:t>â</w:t>
      </w:r>
      <w:r w:rsidRPr="00762D85">
        <w:rPr>
          <w:rFonts w:ascii="Helvetica"/>
          <w:color w:val="000000"/>
          <w:sz w:val="28"/>
          <w:szCs w:val="28"/>
          <w:lang w:val="fr-CA"/>
        </w:rPr>
        <w:t>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es. </w:t>
      </w:r>
      <w:proofErr w:type="spellStart"/>
      <w:r w:rsidRPr="00762D85">
        <w:rPr>
          <w:rFonts w:ascii="Helvetica"/>
          <w:color w:val="000000"/>
          <w:sz w:val="28"/>
          <w:szCs w:val="28"/>
          <w:lang w:val="fr-CA"/>
        </w:rPr>
        <w:t>Ost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oarthrite</w:t>
      </w:r>
      <w:proofErr w:type="spellEnd"/>
      <w:r w:rsidRPr="00762D85">
        <w:rPr>
          <w:rFonts w:ascii="Helvetica"/>
          <w:color w:val="000000"/>
          <w:sz w:val="28"/>
          <w:szCs w:val="28"/>
          <w:lang w:val="fr-CA"/>
        </w:rPr>
        <w:t>, ost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>opo</w:t>
      </w:r>
      <w:r w:rsidRPr="00762D85">
        <w:rPr>
          <w:rFonts w:ascii="Helvetica"/>
          <w:color w:val="000000"/>
          <w:sz w:val="28"/>
          <w:szCs w:val="28"/>
          <w:lang w:val="fr-CA"/>
        </w:rPr>
        <w:t>rose, hypertension, constipation, cancer, perte de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ou</w:t>
      </w:r>
      <w:r w:rsidRPr="00762D85">
        <w:rPr>
          <w:rFonts w:ascii="Helvetica"/>
          <w:color w:val="000000"/>
          <w:sz w:val="28"/>
          <w:szCs w:val="28"/>
          <w:lang w:val="fr-CA"/>
        </w:rPr>
        <w:t>ï</w:t>
      </w:r>
      <w:r w:rsidRPr="00762D85">
        <w:rPr>
          <w:rFonts w:ascii="Helvetica"/>
          <w:color w:val="000000"/>
          <w:sz w:val="28"/>
          <w:szCs w:val="28"/>
          <w:lang w:val="fr-CA"/>
        </w:rPr>
        <w:t>e, ath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roscl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rose et emphys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me sont 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des maladies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progression lente. Elles sont entra</w:t>
      </w:r>
      <w:r w:rsidRPr="00762D85">
        <w:rPr>
          <w:rFonts w:ascii="Helvetica"/>
          <w:color w:val="000000"/>
          <w:sz w:val="28"/>
          <w:szCs w:val="28"/>
          <w:lang w:val="fr-CA"/>
        </w:rPr>
        <w:t>î</w:t>
      </w:r>
      <w:r w:rsidRPr="00762D85">
        <w:rPr>
          <w:rFonts w:ascii="Helvetica"/>
          <w:color w:val="000000"/>
          <w:sz w:val="28"/>
          <w:szCs w:val="28"/>
          <w:lang w:val="fr-CA"/>
        </w:rPr>
        <w:t>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es, non 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seulement par le simple fait de </w:t>
      </w:r>
      <w:r w:rsidRPr="00762D85">
        <w:rPr>
          <w:rFonts w:ascii="Helvetica"/>
          <w:color w:val="000000"/>
          <w:sz w:val="28"/>
          <w:szCs w:val="28"/>
          <w:lang w:val="fr-CA"/>
        </w:rPr>
        <w:t>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omission, mais par une vie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habitudes. Les personnes </w:t>
      </w:r>
      <w:r w:rsidRPr="00762D85">
        <w:rPr>
          <w:rFonts w:ascii="Helvetica"/>
          <w:color w:val="000000"/>
          <w:sz w:val="28"/>
          <w:szCs w:val="28"/>
          <w:lang w:val="fr-CA"/>
        </w:rPr>
        <w:t>â</w:t>
      </w:r>
      <w:r w:rsidRPr="00762D85">
        <w:rPr>
          <w:rFonts w:ascii="Helvetica"/>
          <w:color w:val="000000"/>
          <w:sz w:val="28"/>
          <w:szCs w:val="28"/>
          <w:lang w:val="fr-CA"/>
        </w:rPr>
        <w:t>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 deviennent souvent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>pen</w:t>
      </w:r>
      <w:r w:rsidRPr="00762D85">
        <w:rPr>
          <w:rFonts w:ascii="Helvetica"/>
          <w:color w:val="000000"/>
          <w:sz w:val="28"/>
          <w:szCs w:val="28"/>
          <w:lang w:val="fr-CA"/>
        </w:rPr>
        <w:t>dantes des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dicaments, dont certains ont des effets secondaires notoires.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D</w:t>
      </w:r>
      <w:r w:rsidRPr="00762D85">
        <w:rPr>
          <w:rFonts w:ascii="Helvetica-Bold"/>
          <w:color w:val="000000"/>
          <w:sz w:val="28"/>
          <w:szCs w:val="28"/>
          <w:lang w:val="fr-CA"/>
        </w:rPr>
        <w:t>é</w:t>
      </w:r>
      <w:r w:rsidRPr="00762D85">
        <w:rPr>
          <w:rFonts w:ascii="Helvetica-Bold"/>
          <w:color w:val="000000"/>
          <w:sz w:val="28"/>
          <w:szCs w:val="28"/>
          <w:lang w:val="fr-CA"/>
        </w:rPr>
        <w:t>pendance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Perte de la vue, de la cognition, de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app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tit, de la dext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 et de la continence. Certaines 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personnes </w:t>
      </w:r>
      <w:r w:rsidRPr="00762D85">
        <w:rPr>
          <w:rFonts w:ascii="Helvetica"/>
          <w:color w:val="000000"/>
          <w:sz w:val="28"/>
          <w:szCs w:val="28"/>
          <w:lang w:val="fr-CA"/>
        </w:rPr>
        <w:t>â</w:t>
      </w:r>
      <w:r w:rsidRPr="00762D85">
        <w:rPr>
          <w:rFonts w:ascii="Helvetica"/>
          <w:color w:val="000000"/>
          <w:sz w:val="28"/>
          <w:szCs w:val="28"/>
          <w:lang w:val="fr-CA"/>
        </w:rPr>
        <w:t>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es deviennent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pendantes des sp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cialistes des soins de la sant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. Certaines </w:t>
      </w:r>
      <w:r w:rsidRPr="00762D85">
        <w:rPr>
          <w:rFonts w:ascii="Helvetica"/>
          <w:color w:val="000000"/>
          <w:sz w:val="28"/>
          <w:szCs w:val="28"/>
          <w:lang w:val="fr-CA"/>
        </w:rPr>
        <w:t>essaient de survivre avec du th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et des r</w:t>
      </w:r>
      <w:r w:rsidRPr="00762D85">
        <w:rPr>
          <w:rFonts w:ascii="Helvetica"/>
          <w:color w:val="000000"/>
          <w:sz w:val="28"/>
          <w:szCs w:val="28"/>
          <w:lang w:val="fr-CA"/>
        </w:rPr>
        <w:t>ô</w:t>
      </w:r>
      <w:r w:rsidRPr="00762D85">
        <w:rPr>
          <w:rFonts w:ascii="Helvetica"/>
          <w:color w:val="000000"/>
          <w:sz w:val="28"/>
          <w:szCs w:val="28"/>
          <w:lang w:val="fr-CA"/>
        </w:rPr>
        <w:t>ties et des aliments en conserve.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SOLUTIONS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La consommation de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peut assurer un apport ad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quat en nutriments. Ils peuvent </w:t>
      </w:r>
      <w:r w:rsidRPr="00762D85">
        <w:rPr>
          <w:rFonts w:ascii="Helvetica"/>
          <w:color w:val="000000"/>
          <w:sz w:val="28"/>
          <w:szCs w:val="28"/>
          <w:lang w:val="fr-CA"/>
        </w:rPr>
        <w:t>am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liorer la digestion des aliments et maintenir la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gularit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 des selles. Pour maintenir la </w:t>
      </w:r>
      <w:r w:rsidRPr="00762D85">
        <w:rPr>
          <w:rFonts w:ascii="Helvetica"/>
          <w:color w:val="000000"/>
          <w:sz w:val="28"/>
          <w:szCs w:val="28"/>
          <w:lang w:val="fr-CA"/>
        </w:rPr>
        <w:t>sant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en g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ral, il est important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assurer que les nutriments essentiels sont consomm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 et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 </w:t>
      </w:r>
      <w:r w:rsidRPr="00762D85">
        <w:rPr>
          <w:rFonts w:ascii="Helvetica"/>
          <w:color w:val="000000"/>
          <w:sz w:val="28"/>
          <w:szCs w:val="28"/>
          <w:lang w:val="fr-CA"/>
        </w:rPr>
        <w:t>absorb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La meilleure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fense contre les maladies consiste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fortifier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organisme. En outre, un 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gime 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alimentaire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quilibr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et un programme de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ments de base aident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assurer que 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tous les </w:t>
      </w:r>
      <w:r w:rsidRPr="00762D85">
        <w:rPr>
          <w:rFonts w:ascii="Helvetica"/>
          <w:color w:val="000000"/>
          <w:sz w:val="28"/>
          <w:szCs w:val="28"/>
          <w:lang w:val="fr-CA"/>
        </w:rPr>
        <w:t>besoins nutritionnels sont remplis. Certaines vitamines et certains 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raux peuvent parfois </w:t>
      </w:r>
      <w:r w:rsidRPr="00762D85">
        <w:rPr>
          <w:rFonts w:ascii="Helvetica"/>
          <w:color w:val="000000"/>
          <w:sz w:val="28"/>
          <w:szCs w:val="28"/>
          <w:lang w:val="fr-CA"/>
        </w:rPr>
        <w:t>procurer un soulagement aux vrais probl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mes.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Question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Suis-je vraiment aussi jeune que ce que me dicte mon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tat ?</w:t>
      </w:r>
    </w:p>
    <w:p w:rsidR="00D40B12" w:rsidRPr="00762D85" w:rsidRDefault="00D40B12">
      <w:pPr>
        <w:rPr>
          <w:rFonts w:ascii="Helvetica"/>
          <w:color w:val="000000"/>
          <w:sz w:val="28"/>
          <w:szCs w:val="28"/>
          <w:lang w:val="fr-CA"/>
        </w:rPr>
      </w:pPr>
    </w:p>
    <w:p w:rsidR="001C74E6" w:rsidRPr="00762D85" w:rsidRDefault="00BF07E8">
      <w:pPr>
        <w:rPr>
          <w:sz w:val="28"/>
          <w:szCs w:val="28"/>
          <w:lang w:val="fr-CA"/>
        </w:rPr>
      </w:pPr>
      <w:r w:rsidRPr="00762D85">
        <w:rPr>
          <w:rFonts w:ascii="Helvetica-Bold"/>
          <w:color w:val="000000"/>
          <w:sz w:val="28"/>
          <w:szCs w:val="28"/>
          <w:lang w:val="fr-CA"/>
        </w:rPr>
        <w:t>R</w:t>
      </w:r>
      <w:r w:rsidRPr="00762D85">
        <w:rPr>
          <w:rFonts w:ascii="Helvetica-Bold"/>
          <w:color w:val="000000"/>
          <w:sz w:val="28"/>
          <w:szCs w:val="28"/>
          <w:lang w:val="fr-CA"/>
        </w:rPr>
        <w:t>é</w:t>
      </w:r>
      <w:r w:rsidRPr="00762D85">
        <w:rPr>
          <w:rFonts w:ascii="Helvetica-Bold"/>
          <w:color w:val="000000"/>
          <w:sz w:val="28"/>
          <w:szCs w:val="28"/>
          <w:lang w:val="fr-CA"/>
        </w:rPr>
        <w:t>ponse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Oui et non. Oui, parce que la jeunesse est un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tat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esprit. Non parce que l</w:t>
      </w:r>
      <w:r w:rsidRPr="00762D85">
        <w:rPr>
          <w:rFonts w:ascii="Helvetica"/>
          <w:color w:val="000000"/>
          <w:sz w:val="28"/>
          <w:szCs w:val="28"/>
          <w:lang w:val="fr-CA"/>
        </w:rPr>
        <w:t>’â</w:t>
      </w:r>
      <w:r w:rsidR="00762D85">
        <w:rPr>
          <w:rFonts w:ascii="Helvetica"/>
          <w:color w:val="000000"/>
          <w:sz w:val="28"/>
          <w:szCs w:val="28"/>
          <w:lang w:val="fr-CA"/>
        </w:rPr>
        <w:t xml:space="preserve">ge </w:t>
      </w:r>
      <w:r w:rsidR="00762D85">
        <w:rPr>
          <w:rFonts w:ascii="Helvetica"/>
          <w:color w:val="000000"/>
          <w:sz w:val="28"/>
          <w:szCs w:val="28"/>
          <w:lang w:val="fr-CA"/>
        </w:rPr>
        <w:lastRenderedPageBreak/>
        <w:t xml:space="preserve">du corps </w:t>
      </w:r>
      <w:r w:rsidRPr="00762D85">
        <w:rPr>
          <w:rFonts w:ascii="Helvetica"/>
          <w:color w:val="000000"/>
          <w:sz w:val="28"/>
          <w:szCs w:val="28"/>
          <w:lang w:val="fr-CA"/>
        </w:rPr>
        <w:t>refl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te l</w:t>
      </w:r>
      <w:r w:rsidRPr="00762D85">
        <w:rPr>
          <w:rFonts w:ascii="Helvetica"/>
          <w:color w:val="000000"/>
          <w:sz w:val="28"/>
          <w:szCs w:val="28"/>
          <w:lang w:val="fr-CA"/>
        </w:rPr>
        <w:t>’é</w:t>
      </w:r>
      <w:r w:rsidRPr="00762D85">
        <w:rPr>
          <w:rFonts w:ascii="Helvetica"/>
          <w:color w:val="000000"/>
          <w:sz w:val="28"/>
          <w:szCs w:val="28"/>
          <w:lang w:val="fr-CA"/>
        </w:rPr>
        <w:t>tat de la sant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, qui refl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te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son tour l</w:t>
      </w:r>
      <w:r w:rsidRPr="00762D85">
        <w:rPr>
          <w:rFonts w:ascii="Helvetica"/>
          <w:color w:val="000000"/>
          <w:sz w:val="28"/>
          <w:szCs w:val="28"/>
          <w:lang w:val="fr-CA"/>
        </w:rPr>
        <w:t>’é</w:t>
      </w:r>
      <w:r w:rsidRPr="00762D85">
        <w:rPr>
          <w:rFonts w:ascii="Helvetica"/>
          <w:color w:val="000000"/>
          <w:sz w:val="28"/>
          <w:szCs w:val="28"/>
          <w:lang w:val="fr-CA"/>
        </w:rPr>
        <w:t>tat des cellules, qui, apr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="00762D85">
        <w:rPr>
          <w:rFonts w:ascii="Helvetica"/>
          <w:color w:val="000000"/>
          <w:sz w:val="28"/>
          <w:szCs w:val="28"/>
          <w:lang w:val="fr-CA"/>
        </w:rPr>
        <w:t xml:space="preserve">s tout, sont le produit </w:t>
      </w:r>
      <w:r w:rsidRPr="00762D85">
        <w:rPr>
          <w:rFonts w:ascii="Helvetica"/>
          <w:color w:val="000000"/>
          <w:sz w:val="28"/>
          <w:szCs w:val="28"/>
          <w:lang w:val="fr-CA"/>
        </w:rPr>
        <w:t>des habitudes quotidiennes, y compris ce que nous choisissons</w:t>
      </w:r>
      <w:r w:rsidR="00762D85">
        <w:rPr>
          <w:rFonts w:ascii="Helvetica"/>
          <w:color w:val="000000"/>
          <w:sz w:val="28"/>
          <w:szCs w:val="28"/>
          <w:lang w:val="fr-CA"/>
        </w:rPr>
        <w:t xml:space="preserve"> de manger. Manger saine</w:t>
      </w:r>
      <w:r w:rsidRPr="00762D85">
        <w:rPr>
          <w:rFonts w:ascii="Helvetica"/>
          <w:color w:val="000000"/>
          <w:sz w:val="28"/>
          <w:szCs w:val="28"/>
          <w:lang w:val="fr-CA"/>
        </w:rPr>
        <w:t>ment et consommer des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comme garantie.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-Bold"/>
          <w:color w:val="000000"/>
          <w:sz w:val="28"/>
          <w:szCs w:val="28"/>
          <w:lang w:val="fr-CA"/>
        </w:rPr>
        <w:t>Recommandations</w:t>
      </w:r>
      <w:r w:rsidRPr="00762D85">
        <w:rPr>
          <w:rFonts w:ascii="Helvetica-Bold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AGL (peut diminuer certains sympt</w:t>
      </w:r>
      <w:r w:rsidRPr="00762D85">
        <w:rPr>
          <w:rFonts w:ascii="Helvetica"/>
          <w:color w:val="000000"/>
          <w:sz w:val="28"/>
          <w:szCs w:val="28"/>
          <w:lang w:val="fr-CA"/>
        </w:rPr>
        <w:t>ô</w:t>
      </w:r>
      <w:r w:rsidRPr="00762D85">
        <w:rPr>
          <w:rFonts w:ascii="Helvetica"/>
          <w:color w:val="000000"/>
          <w:sz w:val="28"/>
          <w:szCs w:val="28"/>
          <w:lang w:val="fr-CA"/>
        </w:rPr>
        <w:t>mes ennuyeux de la post-m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nopause)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 xml:space="preserve">Calcium (pour aider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venir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>ost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oporose, mais il est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f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762D85">
        <w:rPr>
          <w:rFonts w:ascii="Helvetica"/>
          <w:color w:val="000000"/>
          <w:sz w:val="28"/>
          <w:szCs w:val="28"/>
          <w:lang w:val="fr-CA"/>
        </w:rPr>
        <w:t>rable de commencer la con</w:t>
      </w:r>
      <w:r w:rsidRPr="00762D85">
        <w:rPr>
          <w:rFonts w:ascii="Helvetica"/>
          <w:color w:val="000000"/>
          <w:sz w:val="28"/>
          <w:szCs w:val="28"/>
          <w:lang w:val="fr-CA"/>
        </w:rPr>
        <w:t>sommation t</w:t>
      </w:r>
      <w:r w:rsidRPr="00762D85">
        <w:rPr>
          <w:rFonts w:ascii="Helvetica"/>
          <w:color w:val="000000"/>
          <w:sz w:val="28"/>
          <w:szCs w:val="28"/>
          <w:lang w:val="fr-CA"/>
        </w:rPr>
        <w:t>ô</w:t>
      </w:r>
      <w:r w:rsidRPr="00762D85">
        <w:rPr>
          <w:rFonts w:ascii="Helvetica"/>
          <w:color w:val="000000"/>
          <w:sz w:val="28"/>
          <w:szCs w:val="28"/>
          <w:lang w:val="fr-CA"/>
        </w:rPr>
        <w:t>t)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ment de fibre (aident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augmenter les fibres alimentaires et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pr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venir les probl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mes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digestifs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>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Vitamine C, vitamine E et beta-carot</w:t>
      </w:r>
      <w:r w:rsidRPr="00762D85">
        <w:rPr>
          <w:rFonts w:ascii="Helvetica"/>
          <w:color w:val="000000"/>
          <w:sz w:val="28"/>
          <w:szCs w:val="28"/>
          <w:lang w:val="fr-CA"/>
        </w:rPr>
        <w:t>è</w:t>
      </w:r>
      <w:r w:rsidRPr="00762D85">
        <w:rPr>
          <w:rFonts w:ascii="Helvetica"/>
          <w:color w:val="000000"/>
          <w:sz w:val="28"/>
          <w:szCs w:val="28"/>
          <w:lang w:val="fr-CA"/>
        </w:rPr>
        <w:t>ne (antioxydants qui peuvent renforcer l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="00171CA7">
        <w:rPr>
          <w:rFonts w:ascii="Helvetica"/>
          <w:color w:val="000000"/>
          <w:sz w:val="28"/>
          <w:szCs w:val="28"/>
          <w:lang w:val="fr-CA"/>
        </w:rPr>
        <w:t>appareil immu</w:t>
      </w:r>
      <w:r w:rsidRPr="00762D85">
        <w:rPr>
          <w:rFonts w:ascii="Helvetica"/>
          <w:color w:val="000000"/>
          <w:sz w:val="28"/>
          <w:szCs w:val="28"/>
          <w:lang w:val="fr-CA"/>
        </w:rPr>
        <w:t>nitaire)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 de vitamines et min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raux multiples </w:t>
      </w:r>
      <w:proofErr w:type="gramStart"/>
      <w:r w:rsidRPr="00762D85">
        <w:rPr>
          <w:rFonts w:ascii="Helvetica"/>
          <w:color w:val="000000"/>
          <w:sz w:val="28"/>
          <w:szCs w:val="28"/>
          <w:lang w:val="fr-CA"/>
        </w:rPr>
        <w:t>( vari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proofErr w:type="gramEnd"/>
      <w:r w:rsidRPr="00762D85">
        <w:rPr>
          <w:rFonts w:ascii="Helvetica"/>
          <w:color w:val="000000"/>
          <w:sz w:val="28"/>
          <w:szCs w:val="28"/>
          <w:lang w:val="fr-CA"/>
        </w:rPr>
        <w:t xml:space="preserve"> de nutriments sains)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Luzerne (riche en agents anti-inflammatoires et en nutriments)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  <w:t>Bifidus (facilite la digestion)</w:t>
      </w:r>
      <w:r w:rsidRPr="00762D85">
        <w:rPr>
          <w:rFonts w:ascii="Helvetica"/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color w:val="000000"/>
          <w:sz w:val="28"/>
          <w:szCs w:val="28"/>
          <w:lang w:val="fr-CA"/>
        </w:rPr>
        <w:cr/>
      </w:r>
      <w:r w:rsidRPr="00762D85">
        <w:rPr>
          <w:rFonts w:ascii="Helvetica"/>
          <w:color w:val="000000"/>
          <w:sz w:val="28"/>
          <w:szCs w:val="28"/>
          <w:lang w:val="fr-CA"/>
        </w:rPr>
        <w:t>Une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thode pratique et efficace consiste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faire une boisson frapp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e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 partir de lait ou de 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jus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laquelle on ajoute les suppl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ments d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sir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s. Ajoutez des fruits frais pour le go</w:t>
      </w:r>
      <w:r w:rsidRPr="00762D85">
        <w:rPr>
          <w:rFonts w:ascii="Helvetica"/>
          <w:color w:val="000000"/>
          <w:sz w:val="28"/>
          <w:szCs w:val="28"/>
          <w:lang w:val="fr-CA"/>
        </w:rPr>
        <w:t>û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t. La </w:t>
      </w:r>
      <w:r w:rsidRPr="00762D85">
        <w:rPr>
          <w:rFonts w:ascii="Helvetica"/>
          <w:color w:val="000000"/>
          <w:sz w:val="28"/>
          <w:szCs w:val="28"/>
          <w:lang w:val="fr-CA"/>
        </w:rPr>
        <w:t>consommation quotidienne d</w:t>
      </w:r>
      <w:r w:rsidRPr="00762D85">
        <w:rPr>
          <w:rFonts w:ascii="Helvetica"/>
          <w:color w:val="000000"/>
          <w:sz w:val="28"/>
          <w:szCs w:val="28"/>
          <w:lang w:val="fr-CA"/>
        </w:rPr>
        <w:t>’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une telle boisson peut aider </w:t>
      </w:r>
      <w:r w:rsidRPr="00762D85">
        <w:rPr>
          <w:rFonts w:ascii="Helvetica"/>
          <w:color w:val="000000"/>
          <w:sz w:val="28"/>
          <w:szCs w:val="28"/>
          <w:lang w:val="fr-CA"/>
        </w:rPr>
        <w:t>à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 maintenir une bonne sant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="00171CA7">
        <w:rPr>
          <w:rFonts w:ascii="Helvetica"/>
          <w:color w:val="000000"/>
          <w:sz w:val="28"/>
          <w:szCs w:val="28"/>
          <w:lang w:val="fr-CA"/>
        </w:rPr>
        <w:t xml:space="preserve"> et </w:t>
      </w:r>
      <w:r w:rsidRPr="00762D85">
        <w:rPr>
          <w:rFonts w:ascii="Helvetica"/>
          <w:color w:val="000000"/>
          <w:sz w:val="28"/>
          <w:szCs w:val="28"/>
          <w:lang w:val="fr-CA"/>
        </w:rPr>
        <w:t>tenir le m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 xml:space="preserve">decin 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loign</w:t>
      </w:r>
      <w:r w:rsidRPr="00762D85">
        <w:rPr>
          <w:rFonts w:ascii="Helvetica"/>
          <w:color w:val="000000"/>
          <w:sz w:val="28"/>
          <w:szCs w:val="28"/>
          <w:lang w:val="fr-CA"/>
        </w:rPr>
        <w:t>é</w:t>
      </w:r>
      <w:r w:rsidRPr="00762D85">
        <w:rPr>
          <w:rFonts w:ascii="Helvetica"/>
          <w:color w:val="000000"/>
          <w:sz w:val="28"/>
          <w:szCs w:val="28"/>
          <w:lang w:val="fr-CA"/>
        </w:rPr>
        <w:t>.</w:t>
      </w:r>
    </w:p>
    <w:p w:rsidR="00BF07E8" w:rsidRPr="00762D85" w:rsidRDefault="00BF07E8">
      <w:pPr>
        <w:rPr>
          <w:sz w:val="28"/>
          <w:szCs w:val="28"/>
          <w:lang w:val="fr-CA"/>
        </w:rPr>
      </w:pPr>
    </w:p>
    <w:p w:rsidR="00D40B12" w:rsidRPr="00762D85" w:rsidRDefault="00D40B12">
      <w:pPr>
        <w:rPr>
          <w:sz w:val="28"/>
          <w:szCs w:val="28"/>
          <w:lang w:val="fr-CA"/>
        </w:rPr>
      </w:pPr>
    </w:p>
    <w:p w:rsidR="00183AA8" w:rsidRDefault="00D40B12">
      <w:pPr>
        <w:rPr>
          <w:sz w:val="28"/>
          <w:szCs w:val="28"/>
          <w:lang w:val="fr-CA"/>
        </w:rPr>
      </w:pPr>
      <w:r w:rsidRPr="00762D85">
        <w:rPr>
          <w:sz w:val="28"/>
          <w:szCs w:val="28"/>
          <w:lang w:val="fr-CA"/>
        </w:rPr>
        <w:t>Achetez vo</w:t>
      </w:r>
      <w:r w:rsidR="00183AA8">
        <w:rPr>
          <w:sz w:val="28"/>
          <w:szCs w:val="28"/>
          <w:lang w:val="fr-CA"/>
        </w:rPr>
        <w:t xml:space="preserve">s produits </w:t>
      </w:r>
      <w:proofErr w:type="spellStart"/>
      <w:r w:rsidR="00183AA8">
        <w:rPr>
          <w:sz w:val="28"/>
          <w:szCs w:val="28"/>
          <w:lang w:val="fr-CA"/>
        </w:rPr>
        <w:t>Shak</w:t>
      </w:r>
      <w:r w:rsidR="00E654F6">
        <w:rPr>
          <w:sz w:val="28"/>
          <w:szCs w:val="28"/>
          <w:lang w:val="fr-CA"/>
        </w:rPr>
        <w:t>lee</w:t>
      </w:r>
      <w:proofErr w:type="spellEnd"/>
      <w:r w:rsidR="00E654F6">
        <w:rPr>
          <w:sz w:val="28"/>
          <w:szCs w:val="28"/>
          <w:lang w:val="fr-CA"/>
        </w:rPr>
        <w:t xml:space="preserve"> en ligne au</w:t>
      </w:r>
      <w:r w:rsidR="00183AA8">
        <w:rPr>
          <w:sz w:val="28"/>
          <w:szCs w:val="28"/>
          <w:lang w:val="fr-CA"/>
        </w:rPr>
        <w:t xml:space="preserve"> : </w:t>
      </w:r>
      <w:hyperlink r:id="rId5" w:history="1">
        <w:r w:rsidR="00E654F6" w:rsidRPr="0040340F">
          <w:rPr>
            <w:rStyle w:val="Hyperlink"/>
            <w:sz w:val="28"/>
            <w:szCs w:val="28"/>
            <w:lang w:val="fr-CA"/>
          </w:rPr>
          <w:t>www.massageplus.myshaklee.com</w:t>
        </w:r>
      </w:hyperlink>
      <w:r w:rsidR="00E654F6">
        <w:rPr>
          <w:sz w:val="28"/>
          <w:szCs w:val="28"/>
          <w:lang w:val="fr-CA"/>
        </w:rPr>
        <w:t xml:space="preserve">   </w:t>
      </w:r>
      <w:r w:rsidR="00183AA8">
        <w:rPr>
          <w:sz w:val="28"/>
          <w:szCs w:val="28"/>
          <w:lang w:val="fr-CA"/>
        </w:rPr>
        <w:t xml:space="preserve"> </w:t>
      </w:r>
    </w:p>
    <w:p w:rsidR="00183AA8" w:rsidRDefault="00183AA8">
      <w:pPr>
        <w:rPr>
          <w:sz w:val="28"/>
          <w:szCs w:val="28"/>
          <w:lang w:val="fr-CA"/>
        </w:rPr>
      </w:pPr>
    </w:p>
    <w:p w:rsidR="00D40B12" w:rsidRDefault="00D40B12">
      <w:pPr>
        <w:rPr>
          <w:lang w:val="fr-CA"/>
        </w:rPr>
      </w:pPr>
    </w:p>
    <w:p w:rsidR="0097374B" w:rsidRDefault="0097374B">
      <w:pPr>
        <w:rPr>
          <w:lang w:val="fr-CA"/>
        </w:rPr>
      </w:pPr>
    </w:p>
    <w:p w:rsidR="0097374B" w:rsidRDefault="0097374B">
      <w:pPr>
        <w:rPr>
          <w:lang w:val="fr-CA"/>
        </w:rPr>
      </w:pPr>
    </w:p>
    <w:p w:rsidR="0097374B" w:rsidRDefault="0097374B">
      <w:pPr>
        <w:rPr>
          <w:lang w:val="fr-CA"/>
        </w:rPr>
      </w:pPr>
    </w:p>
    <w:p w:rsidR="0097374B" w:rsidRDefault="0097374B">
      <w:pPr>
        <w:rPr>
          <w:lang w:val="fr-CA"/>
        </w:rPr>
      </w:pPr>
    </w:p>
    <w:p w:rsidR="0097374B" w:rsidRDefault="0097374B">
      <w:pPr>
        <w:rPr>
          <w:lang w:val="fr-CA"/>
        </w:rPr>
      </w:pPr>
    </w:p>
    <w:p w:rsidR="0097374B" w:rsidRDefault="0097374B">
      <w:pPr>
        <w:rPr>
          <w:lang w:val="fr-CA"/>
        </w:rPr>
      </w:pPr>
    </w:p>
    <w:p w:rsidR="0097374B" w:rsidRDefault="0097374B">
      <w:pPr>
        <w:rPr>
          <w:lang w:val="fr-CA"/>
        </w:rPr>
      </w:pPr>
    </w:p>
    <w:p w:rsidR="0097374B" w:rsidRDefault="0097374B">
      <w:pPr>
        <w:rPr>
          <w:lang w:val="fr-CA"/>
        </w:rPr>
      </w:pPr>
    </w:p>
    <w:p w:rsidR="0097374B" w:rsidRDefault="0097374B">
      <w:pPr>
        <w:rPr>
          <w:lang w:val="fr-CA"/>
        </w:rPr>
      </w:pPr>
    </w:p>
    <w:p w:rsidR="0097374B" w:rsidRDefault="0097374B">
      <w:pPr>
        <w:rPr>
          <w:lang w:val="fr-CA"/>
        </w:rPr>
      </w:pPr>
    </w:p>
    <w:p w:rsidR="00033A6B" w:rsidRPr="00960319" w:rsidRDefault="00033A6B" w:rsidP="00033A6B">
      <w:pPr>
        <w:rPr>
          <w:rFonts w:ascii="Arial Narrow" w:hAnsi="Arial Narrow"/>
          <w:b/>
          <w:sz w:val="28"/>
          <w:szCs w:val="28"/>
          <w:u w:val="single"/>
          <w:lang w:val="fr-CA"/>
        </w:rPr>
      </w:pPr>
    </w:p>
    <w:p w:rsidR="00033A6B" w:rsidRPr="00960319" w:rsidRDefault="00033A6B" w:rsidP="00033A6B">
      <w:pPr>
        <w:rPr>
          <w:rFonts w:ascii="Arial Narrow" w:hAnsi="Arial Narrow"/>
          <w:b/>
          <w:sz w:val="28"/>
          <w:szCs w:val="28"/>
          <w:u w:val="single"/>
          <w:lang w:val="fr-CA"/>
        </w:rPr>
      </w:pPr>
    </w:p>
    <w:p w:rsidR="00033A6B" w:rsidRPr="007F4A7E" w:rsidRDefault="00033A6B" w:rsidP="00033A6B">
      <w:pPr>
        <w:rPr>
          <w:rFonts w:ascii="Arial Narrow" w:hAnsi="Arial Narrow"/>
          <w:sz w:val="28"/>
          <w:szCs w:val="28"/>
        </w:rPr>
      </w:pPr>
      <w:proofErr w:type="spellStart"/>
      <w:r w:rsidRPr="007F4A7E">
        <w:rPr>
          <w:rFonts w:ascii="Arial Narrow" w:hAnsi="Arial Narrow"/>
          <w:b/>
          <w:sz w:val="28"/>
          <w:szCs w:val="28"/>
          <w:u w:val="single"/>
        </w:rPr>
        <w:t>Pourquoi</w:t>
      </w:r>
      <w:proofErr w:type="spellEnd"/>
      <w:r w:rsidRPr="007F4A7E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7F4A7E">
        <w:rPr>
          <w:rFonts w:ascii="Arial Narrow" w:hAnsi="Arial Narrow"/>
          <w:b/>
          <w:sz w:val="28"/>
          <w:szCs w:val="28"/>
          <w:u w:val="single"/>
        </w:rPr>
        <w:t>choisir</w:t>
      </w:r>
      <w:proofErr w:type="spellEnd"/>
      <w:r w:rsidRPr="007F4A7E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gramStart"/>
      <w:r w:rsidRPr="007F4A7E">
        <w:rPr>
          <w:rFonts w:ascii="Arial Narrow" w:hAnsi="Arial Narrow"/>
          <w:b/>
          <w:sz w:val="28"/>
          <w:szCs w:val="28"/>
          <w:u w:val="single"/>
        </w:rPr>
        <w:t>Shaklee ?</w:t>
      </w:r>
      <w:proofErr w:type="gram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7F4A7E">
        <w:rPr>
          <w:rFonts w:ascii="Arial Narrow" w:hAnsi="Arial Narrow"/>
          <w:sz w:val="28"/>
          <w:szCs w:val="28"/>
        </w:rPr>
        <w:t xml:space="preserve">Nature, Science, </w:t>
      </w:r>
      <w:proofErr w:type="spellStart"/>
      <w:r w:rsidRPr="007F4A7E">
        <w:rPr>
          <w:rFonts w:ascii="Arial Narrow" w:hAnsi="Arial Narrow"/>
          <w:sz w:val="28"/>
          <w:szCs w:val="28"/>
        </w:rPr>
        <w:t>Qualité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F4A7E">
        <w:rPr>
          <w:rFonts w:ascii="Arial Narrow" w:hAnsi="Arial Narrow"/>
          <w:sz w:val="28"/>
          <w:szCs w:val="28"/>
        </w:rPr>
        <w:t>Efficacité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F4A7E">
        <w:rPr>
          <w:rFonts w:ascii="Arial Narrow" w:hAnsi="Arial Narrow"/>
          <w:sz w:val="28"/>
          <w:szCs w:val="28"/>
        </w:rPr>
        <w:t>Recherche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, Histoire, Vision, Souci de </w:t>
      </w:r>
      <w:proofErr w:type="spellStart"/>
      <w:r w:rsidRPr="007F4A7E">
        <w:rPr>
          <w:rFonts w:ascii="Arial Narrow" w:hAnsi="Arial Narrow"/>
          <w:sz w:val="28"/>
          <w:szCs w:val="28"/>
        </w:rPr>
        <w:t>l’environnement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F4A7E">
        <w:rPr>
          <w:rFonts w:ascii="Arial Narrow" w:hAnsi="Arial Narrow"/>
          <w:sz w:val="28"/>
          <w:szCs w:val="28"/>
        </w:rPr>
        <w:t>Opportunité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F4A7E">
        <w:rPr>
          <w:rFonts w:ascii="Arial Narrow" w:hAnsi="Arial Narrow"/>
          <w:sz w:val="28"/>
          <w:szCs w:val="28"/>
        </w:rPr>
        <w:t>Intégrité</w:t>
      </w:r>
      <w:proofErr w:type="spellEnd"/>
      <w:r w:rsidRPr="007F4A7E">
        <w:rPr>
          <w:rFonts w:ascii="Arial Narrow" w:hAnsi="Arial Narrow"/>
          <w:sz w:val="28"/>
          <w:szCs w:val="28"/>
        </w:rPr>
        <w:t>.</w:t>
      </w:r>
      <w:proofErr w:type="gram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Ces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composants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clés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sont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intégrés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aux </w:t>
      </w:r>
      <w:proofErr w:type="spellStart"/>
      <w:r w:rsidRPr="007F4A7E">
        <w:rPr>
          <w:rFonts w:ascii="Arial Narrow" w:hAnsi="Arial Narrow"/>
          <w:sz w:val="28"/>
          <w:szCs w:val="28"/>
        </w:rPr>
        <w:t>produits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Shaklee </w:t>
      </w:r>
      <w:proofErr w:type="gramStart"/>
      <w:r w:rsidRPr="007F4A7E">
        <w:rPr>
          <w:rFonts w:ascii="Arial Narrow" w:hAnsi="Arial Narrow"/>
          <w:sz w:val="28"/>
          <w:szCs w:val="28"/>
        </w:rPr>
        <w:t>et</w:t>
      </w:r>
      <w:proofErr w:type="gramEnd"/>
      <w:r w:rsidRPr="007F4A7E">
        <w:rPr>
          <w:rFonts w:ascii="Arial Narrow" w:hAnsi="Arial Narrow"/>
          <w:sz w:val="28"/>
          <w:szCs w:val="28"/>
        </w:rPr>
        <w:t xml:space="preserve"> les </w:t>
      </w:r>
      <w:proofErr w:type="spellStart"/>
      <w:r w:rsidRPr="007F4A7E">
        <w:rPr>
          <w:rFonts w:ascii="Arial Narrow" w:hAnsi="Arial Narrow"/>
          <w:sz w:val="28"/>
          <w:szCs w:val="28"/>
        </w:rPr>
        <w:t>distinguent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de la concurrence. Shaklee </w:t>
      </w:r>
      <w:proofErr w:type="spellStart"/>
      <w:r w:rsidRPr="007F4A7E">
        <w:rPr>
          <w:rFonts w:ascii="Arial Narrow" w:hAnsi="Arial Narrow"/>
          <w:sz w:val="28"/>
          <w:szCs w:val="28"/>
        </w:rPr>
        <w:t>s’assure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que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CHAQUE </w:t>
      </w:r>
      <w:proofErr w:type="spellStart"/>
      <w:r w:rsidRPr="007F4A7E">
        <w:rPr>
          <w:rFonts w:ascii="Arial Narrow" w:hAnsi="Arial Narrow"/>
          <w:sz w:val="28"/>
          <w:szCs w:val="28"/>
        </w:rPr>
        <w:t>matière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première </w:t>
      </w:r>
      <w:proofErr w:type="gramStart"/>
      <w:r w:rsidRPr="007F4A7E">
        <w:rPr>
          <w:rFonts w:ascii="Arial Narrow" w:hAnsi="Arial Narrow"/>
          <w:sz w:val="28"/>
          <w:szCs w:val="28"/>
        </w:rPr>
        <w:t>et</w:t>
      </w:r>
      <w:proofErr w:type="gramEnd"/>
      <w:r w:rsidRPr="007F4A7E">
        <w:rPr>
          <w:rFonts w:ascii="Arial Narrow" w:hAnsi="Arial Narrow"/>
          <w:sz w:val="28"/>
          <w:szCs w:val="28"/>
        </w:rPr>
        <w:t xml:space="preserve"> CHAQUE </w:t>
      </w:r>
      <w:proofErr w:type="spellStart"/>
      <w:r w:rsidRPr="007F4A7E">
        <w:rPr>
          <w:rFonts w:ascii="Arial Narrow" w:hAnsi="Arial Narrow"/>
          <w:sz w:val="28"/>
          <w:szCs w:val="28"/>
        </w:rPr>
        <w:t>produit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est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soumis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à </w:t>
      </w:r>
      <w:proofErr w:type="spellStart"/>
      <w:r w:rsidRPr="007F4A7E">
        <w:rPr>
          <w:rFonts w:ascii="Arial Narrow" w:hAnsi="Arial Narrow"/>
          <w:sz w:val="28"/>
          <w:szCs w:val="28"/>
        </w:rPr>
        <w:t>une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analyse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rigoureuse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pour </w:t>
      </w:r>
      <w:proofErr w:type="spellStart"/>
      <w:r w:rsidRPr="007F4A7E">
        <w:rPr>
          <w:rFonts w:ascii="Arial Narrow" w:hAnsi="Arial Narrow"/>
          <w:sz w:val="28"/>
          <w:szCs w:val="28"/>
        </w:rPr>
        <w:t>détecter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la </w:t>
      </w:r>
      <w:proofErr w:type="spellStart"/>
      <w:r w:rsidRPr="007F4A7E">
        <w:rPr>
          <w:rFonts w:ascii="Arial Narrow" w:hAnsi="Arial Narrow"/>
          <w:sz w:val="28"/>
          <w:szCs w:val="28"/>
        </w:rPr>
        <w:t>présence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de plus de 400 pesticides. Tout </w:t>
      </w:r>
      <w:proofErr w:type="spellStart"/>
      <w:proofErr w:type="gramStart"/>
      <w:r w:rsidRPr="007F4A7E">
        <w:rPr>
          <w:rFonts w:ascii="Arial Narrow" w:hAnsi="Arial Narrow"/>
          <w:sz w:val="28"/>
          <w:szCs w:val="28"/>
        </w:rPr>
        <w:t>ce</w:t>
      </w:r>
      <w:proofErr w:type="spellEnd"/>
      <w:proofErr w:type="gramEnd"/>
      <w:r w:rsidRPr="007F4A7E">
        <w:rPr>
          <w:rFonts w:ascii="Arial Narrow" w:hAnsi="Arial Narrow"/>
          <w:sz w:val="28"/>
          <w:szCs w:val="28"/>
        </w:rPr>
        <w:t xml:space="preserve"> qui </w:t>
      </w:r>
      <w:proofErr w:type="spellStart"/>
      <w:r w:rsidRPr="007F4A7E">
        <w:rPr>
          <w:rFonts w:ascii="Arial Narrow" w:hAnsi="Arial Narrow"/>
          <w:sz w:val="28"/>
          <w:szCs w:val="28"/>
        </w:rPr>
        <w:t>est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contaminé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est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rejeté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. Shaklee </w:t>
      </w:r>
      <w:proofErr w:type="spellStart"/>
      <w:proofErr w:type="gramStart"/>
      <w:r w:rsidRPr="007F4A7E">
        <w:rPr>
          <w:rFonts w:ascii="Arial Narrow" w:hAnsi="Arial Narrow"/>
          <w:sz w:val="28"/>
          <w:szCs w:val="28"/>
        </w:rPr>
        <w:t>est</w:t>
      </w:r>
      <w:proofErr w:type="spellEnd"/>
      <w:proofErr w:type="gramEnd"/>
      <w:r w:rsidRPr="007F4A7E">
        <w:rPr>
          <w:rFonts w:ascii="Arial Narrow" w:hAnsi="Arial Narrow"/>
          <w:sz w:val="28"/>
          <w:szCs w:val="28"/>
        </w:rPr>
        <w:t xml:space="preserve"> le NOMAUQUEL ON FAIT LE PLUS CONFIANCE en SCIENCE CLINIQUE. </w:t>
      </w:r>
      <w:proofErr w:type="gramStart"/>
      <w:r w:rsidRPr="007F4A7E">
        <w:rPr>
          <w:rFonts w:ascii="Arial Narrow" w:hAnsi="Arial Narrow"/>
          <w:sz w:val="28"/>
          <w:szCs w:val="28"/>
        </w:rPr>
        <w:t xml:space="preserve">Les </w:t>
      </w:r>
      <w:proofErr w:type="spellStart"/>
      <w:r w:rsidRPr="007F4A7E">
        <w:rPr>
          <w:rFonts w:ascii="Arial Narrow" w:hAnsi="Arial Narrow"/>
          <w:sz w:val="28"/>
          <w:szCs w:val="28"/>
        </w:rPr>
        <w:t>produits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Shaklee </w:t>
      </w:r>
      <w:proofErr w:type="spellStart"/>
      <w:r w:rsidRPr="007F4A7E">
        <w:rPr>
          <w:rFonts w:ascii="Arial Narrow" w:hAnsi="Arial Narrow"/>
          <w:sz w:val="28"/>
          <w:szCs w:val="28"/>
        </w:rPr>
        <w:t>sont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le </w:t>
      </w:r>
      <w:proofErr w:type="spellStart"/>
      <w:r w:rsidRPr="007F4A7E">
        <w:rPr>
          <w:rFonts w:ascii="Arial Narrow" w:hAnsi="Arial Narrow"/>
          <w:sz w:val="28"/>
          <w:szCs w:val="28"/>
        </w:rPr>
        <w:t>résultat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de plus de 50 </w:t>
      </w:r>
      <w:proofErr w:type="spellStart"/>
      <w:r w:rsidRPr="007F4A7E">
        <w:rPr>
          <w:rFonts w:ascii="Arial Narrow" w:hAnsi="Arial Narrow"/>
          <w:sz w:val="28"/>
          <w:szCs w:val="28"/>
        </w:rPr>
        <w:t>années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7F4A7E">
        <w:rPr>
          <w:rFonts w:ascii="Arial Narrow" w:hAnsi="Arial Narrow"/>
          <w:sz w:val="28"/>
          <w:szCs w:val="28"/>
        </w:rPr>
        <w:t>recherche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approfondie</w:t>
      </w:r>
      <w:proofErr w:type="spellEnd"/>
      <w:r w:rsidRPr="007F4A7E">
        <w:rPr>
          <w:rFonts w:ascii="Arial Narrow" w:hAnsi="Arial Narrow"/>
          <w:sz w:val="28"/>
          <w:szCs w:val="28"/>
        </w:rPr>
        <w:t>.</w:t>
      </w:r>
      <w:proofErr w:type="gramEnd"/>
      <w:r w:rsidRPr="007F4A7E">
        <w:rPr>
          <w:rFonts w:ascii="Arial Narrow" w:hAnsi="Arial Narrow"/>
          <w:sz w:val="28"/>
          <w:szCs w:val="28"/>
        </w:rPr>
        <w:t xml:space="preserve"> Plus de 250 millions de dollars </w:t>
      </w:r>
      <w:proofErr w:type="spellStart"/>
      <w:r w:rsidRPr="007F4A7E">
        <w:rPr>
          <w:rFonts w:ascii="Arial Narrow" w:hAnsi="Arial Narrow"/>
          <w:sz w:val="28"/>
          <w:szCs w:val="28"/>
        </w:rPr>
        <w:t>ont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été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dépensés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au </w:t>
      </w:r>
      <w:proofErr w:type="spellStart"/>
      <w:r w:rsidRPr="007F4A7E">
        <w:rPr>
          <w:rFonts w:ascii="Arial Narrow" w:hAnsi="Arial Narrow"/>
          <w:sz w:val="28"/>
          <w:szCs w:val="28"/>
        </w:rPr>
        <w:t>développement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dans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le </w:t>
      </w:r>
      <w:proofErr w:type="spellStart"/>
      <w:r w:rsidRPr="007F4A7E">
        <w:rPr>
          <w:rFonts w:ascii="Arial Narrow" w:hAnsi="Arial Narrow"/>
          <w:sz w:val="28"/>
          <w:szCs w:val="28"/>
        </w:rPr>
        <w:t>domaine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de la nutrition pour </w:t>
      </w:r>
      <w:proofErr w:type="spellStart"/>
      <w:r w:rsidRPr="007F4A7E">
        <w:rPr>
          <w:rFonts w:ascii="Arial Narrow" w:hAnsi="Arial Narrow"/>
          <w:sz w:val="28"/>
          <w:szCs w:val="28"/>
        </w:rPr>
        <w:t>s’assurer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que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les </w:t>
      </w:r>
      <w:proofErr w:type="spellStart"/>
      <w:r w:rsidRPr="007F4A7E">
        <w:rPr>
          <w:rFonts w:ascii="Arial Narrow" w:hAnsi="Arial Narrow"/>
          <w:sz w:val="28"/>
          <w:szCs w:val="28"/>
        </w:rPr>
        <w:t>ingrédients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les plus </w:t>
      </w:r>
      <w:proofErr w:type="spellStart"/>
      <w:r w:rsidRPr="007F4A7E">
        <w:rPr>
          <w:rFonts w:ascii="Arial Narrow" w:hAnsi="Arial Narrow"/>
          <w:sz w:val="28"/>
          <w:szCs w:val="28"/>
        </w:rPr>
        <w:t>efficaces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et </w:t>
      </w:r>
      <w:proofErr w:type="spellStart"/>
      <w:r w:rsidRPr="007F4A7E">
        <w:rPr>
          <w:rFonts w:ascii="Arial Narrow" w:hAnsi="Arial Narrow"/>
          <w:sz w:val="28"/>
          <w:szCs w:val="28"/>
        </w:rPr>
        <w:t>puissants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sont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utilisés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pour </w:t>
      </w:r>
      <w:proofErr w:type="spellStart"/>
      <w:r w:rsidRPr="007F4A7E">
        <w:rPr>
          <w:rFonts w:ascii="Arial Narrow" w:hAnsi="Arial Narrow"/>
          <w:sz w:val="28"/>
          <w:szCs w:val="28"/>
        </w:rPr>
        <w:t>nos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produits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7F4A7E">
        <w:rPr>
          <w:rFonts w:ascii="Arial Narrow" w:hAnsi="Arial Narrow"/>
          <w:sz w:val="28"/>
          <w:szCs w:val="28"/>
        </w:rPr>
        <w:t>Seuls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les </w:t>
      </w:r>
      <w:proofErr w:type="spellStart"/>
      <w:r w:rsidRPr="007F4A7E">
        <w:rPr>
          <w:rFonts w:ascii="Arial Narrow" w:hAnsi="Arial Narrow"/>
          <w:sz w:val="28"/>
          <w:szCs w:val="28"/>
        </w:rPr>
        <w:t>ingrédients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supérieurs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sont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choisis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pour </w:t>
      </w:r>
      <w:proofErr w:type="spellStart"/>
      <w:r w:rsidRPr="007F4A7E">
        <w:rPr>
          <w:rFonts w:ascii="Arial Narrow" w:hAnsi="Arial Narrow"/>
          <w:sz w:val="28"/>
          <w:szCs w:val="28"/>
        </w:rPr>
        <w:t>vous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offrir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la &lt;&lt;Crème de la crème&gt;&gt;, tout en continuant de respecter </w:t>
      </w:r>
      <w:proofErr w:type="spellStart"/>
      <w:r w:rsidRPr="007F4A7E">
        <w:rPr>
          <w:rFonts w:ascii="Arial Narrow" w:hAnsi="Arial Narrow"/>
          <w:sz w:val="28"/>
          <w:szCs w:val="28"/>
        </w:rPr>
        <w:t>notre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engagement </w:t>
      </w:r>
      <w:proofErr w:type="spellStart"/>
      <w:r w:rsidRPr="007F4A7E">
        <w:rPr>
          <w:rFonts w:ascii="Arial Narrow" w:hAnsi="Arial Narrow"/>
          <w:sz w:val="28"/>
          <w:szCs w:val="28"/>
        </w:rPr>
        <w:t>envers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l’environnement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. Plus de 10,000 </w:t>
      </w:r>
      <w:proofErr w:type="spellStart"/>
      <w:r w:rsidRPr="007F4A7E">
        <w:rPr>
          <w:rFonts w:ascii="Arial Narrow" w:hAnsi="Arial Narrow"/>
          <w:sz w:val="28"/>
          <w:szCs w:val="28"/>
        </w:rPr>
        <w:t>édes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cliniques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7F4A7E">
        <w:rPr>
          <w:rFonts w:ascii="Arial Narrow" w:hAnsi="Arial Narrow"/>
          <w:sz w:val="28"/>
          <w:szCs w:val="28"/>
        </w:rPr>
        <w:t>et</w:t>
      </w:r>
      <w:proofErr w:type="gramEnd"/>
      <w:r w:rsidRPr="007F4A7E">
        <w:rPr>
          <w:rFonts w:ascii="Arial Narrow" w:hAnsi="Arial Narrow"/>
          <w:sz w:val="28"/>
          <w:szCs w:val="28"/>
        </w:rPr>
        <w:t xml:space="preserve"> 83,000 tests </w:t>
      </w:r>
      <w:proofErr w:type="spellStart"/>
      <w:r w:rsidRPr="007F4A7E">
        <w:rPr>
          <w:rFonts w:ascii="Arial Narrow" w:hAnsi="Arial Narrow"/>
          <w:sz w:val="28"/>
          <w:szCs w:val="28"/>
        </w:rPr>
        <w:t>annuels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portant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sur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l’assurance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de la </w:t>
      </w:r>
      <w:proofErr w:type="spellStart"/>
      <w:r w:rsidRPr="007F4A7E">
        <w:rPr>
          <w:rFonts w:ascii="Arial Narrow" w:hAnsi="Arial Narrow"/>
          <w:sz w:val="28"/>
          <w:szCs w:val="28"/>
        </w:rPr>
        <w:t>qualité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viennent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ème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sant</w:t>
      </w:r>
      <w:r w:rsidRPr="007F4A7E">
        <w:rPr>
          <w:rFonts w:ascii="Arial Narrow" w:hAnsi="Arial Narrow"/>
          <w:sz w:val="28"/>
          <w:szCs w:val="28"/>
        </w:rPr>
        <w:t>confirmer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la </w:t>
      </w:r>
      <w:proofErr w:type="spellStart"/>
      <w:r w:rsidRPr="007F4A7E">
        <w:rPr>
          <w:rFonts w:ascii="Arial Narrow" w:hAnsi="Arial Narrow"/>
          <w:sz w:val="28"/>
          <w:szCs w:val="28"/>
        </w:rPr>
        <w:t>pureté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, la </w:t>
      </w:r>
      <w:proofErr w:type="spellStart"/>
      <w:r w:rsidRPr="007F4A7E">
        <w:rPr>
          <w:rFonts w:ascii="Arial Narrow" w:hAnsi="Arial Narrow"/>
          <w:sz w:val="28"/>
          <w:szCs w:val="28"/>
        </w:rPr>
        <w:t>fraîcheur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, la puissance et la </w:t>
      </w:r>
      <w:proofErr w:type="spellStart"/>
      <w:r w:rsidRPr="007F4A7E">
        <w:rPr>
          <w:rFonts w:ascii="Arial Narrow" w:hAnsi="Arial Narrow"/>
          <w:sz w:val="28"/>
          <w:szCs w:val="28"/>
        </w:rPr>
        <w:t>sécuritédes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ingrédients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7F4A7E">
        <w:rPr>
          <w:rFonts w:ascii="Arial Narrow" w:hAnsi="Arial Narrow"/>
          <w:sz w:val="28"/>
          <w:szCs w:val="28"/>
        </w:rPr>
        <w:t>Profitez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7F4A7E">
        <w:rPr>
          <w:rFonts w:ascii="Arial Narrow" w:hAnsi="Arial Narrow"/>
          <w:sz w:val="28"/>
          <w:szCs w:val="28"/>
        </w:rPr>
        <w:t>nos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produits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écologiques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et </w:t>
      </w:r>
      <w:proofErr w:type="spellStart"/>
      <w:r w:rsidRPr="007F4A7E">
        <w:rPr>
          <w:rFonts w:ascii="Arial Narrow" w:hAnsi="Arial Narrow"/>
          <w:sz w:val="28"/>
          <w:szCs w:val="28"/>
        </w:rPr>
        <w:t>efficaces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aujourd’hui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7F4A7E">
        <w:rPr>
          <w:rFonts w:ascii="Arial Narrow" w:hAnsi="Arial Narrow"/>
          <w:sz w:val="28"/>
          <w:szCs w:val="28"/>
        </w:rPr>
        <w:t>même</w:t>
      </w:r>
      <w:proofErr w:type="spellEnd"/>
      <w:r w:rsidRPr="007F4A7E">
        <w:rPr>
          <w:rFonts w:ascii="Arial Narrow" w:hAnsi="Arial Narrow"/>
          <w:sz w:val="28"/>
          <w:szCs w:val="28"/>
        </w:rPr>
        <w:t> !</w:t>
      </w:r>
      <w:proofErr w:type="gramEnd"/>
    </w:p>
    <w:p w:rsidR="00033A6B" w:rsidRPr="007F4A7E" w:rsidRDefault="00033A6B" w:rsidP="00033A6B">
      <w:pPr>
        <w:rPr>
          <w:rFonts w:ascii="Arial Narrow" w:hAnsi="Arial Narrow"/>
          <w:sz w:val="28"/>
          <w:szCs w:val="28"/>
        </w:rPr>
      </w:pPr>
    </w:p>
    <w:p w:rsidR="00033A6B" w:rsidRPr="007F4A7E" w:rsidRDefault="00033A6B" w:rsidP="00033A6B">
      <w:pPr>
        <w:rPr>
          <w:rFonts w:ascii="Arial Narrow" w:hAnsi="Arial Narrow"/>
          <w:sz w:val="28"/>
          <w:szCs w:val="28"/>
        </w:rPr>
      </w:pPr>
      <w:r w:rsidRPr="007F4A7E">
        <w:rPr>
          <w:rFonts w:ascii="Arial Narrow" w:hAnsi="Arial Narrow"/>
          <w:b/>
          <w:sz w:val="28"/>
          <w:szCs w:val="28"/>
          <w:u w:val="single"/>
        </w:rPr>
        <w:t xml:space="preserve">Le </w:t>
      </w:r>
      <w:proofErr w:type="spellStart"/>
      <w:r w:rsidRPr="007F4A7E">
        <w:rPr>
          <w:rFonts w:ascii="Arial Narrow" w:hAnsi="Arial Narrow"/>
          <w:b/>
          <w:sz w:val="28"/>
          <w:szCs w:val="28"/>
          <w:u w:val="single"/>
        </w:rPr>
        <w:t>Docteur</w:t>
      </w:r>
      <w:proofErr w:type="spellEnd"/>
      <w:r w:rsidRPr="007F4A7E">
        <w:rPr>
          <w:rFonts w:ascii="Arial Narrow" w:hAnsi="Arial Narrow"/>
          <w:b/>
          <w:sz w:val="28"/>
          <w:szCs w:val="28"/>
          <w:u w:val="single"/>
        </w:rPr>
        <w:t xml:space="preserve"> Shaklee nous </w:t>
      </w:r>
      <w:proofErr w:type="spellStart"/>
      <w:r w:rsidRPr="007F4A7E">
        <w:rPr>
          <w:rFonts w:ascii="Arial Narrow" w:hAnsi="Arial Narrow"/>
          <w:b/>
          <w:sz w:val="28"/>
          <w:szCs w:val="28"/>
          <w:u w:val="single"/>
        </w:rPr>
        <w:t>parle</w:t>
      </w:r>
      <w:proofErr w:type="spellEnd"/>
      <w:r w:rsidRPr="007F4A7E">
        <w:rPr>
          <w:rFonts w:ascii="Arial Narrow" w:hAnsi="Arial Narrow"/>
          <w:b/>
          <w:sz w:val="28"/>
          <w:szCs w:val="28"/>
          <w:u w:val="single"/>
        </w:rPr>
        <w:t>…</w:t>
      </w:r>
      <w:r w:rsidRPr="007F4A7E">
        <w:rPr>
          <w:rFonts w:ascii="Arial Narrow" w:hAnsi="Arial Narrow"/>
          <w:sz w:val="28"/>
          <w:szCs w:val="28"/>
        </w:rPr>
        <w:t xml:space="preserve"> Pour </w:t>
      </w:r>
      <w:proofErr w:type="spellStart"/>
      <w:r w:rsidRPr="007F4A7E">
        <w:rPr>
          <w:rFonts w:ascii="Arial Narrow" w:hAnsi="Arial Narrow"/>
          <w:sz w:val="28"/>
          <w:szCs w:val="28"/>
        </w:rPr>
        <w:t>être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en </w:t>
      </w:r>
      <w:proofErr w:type="spellStart"/>
      <w:r w:rsidRPr="007F4A7E">
        <w:rPr>
          <w:rFonts w:ascii="Arial Narrow" w:hAnsi="Arial Narrow"/>
          <w:sz w:val="28"/>
          <w:szCs w:val="28"/>
        </w:rPr>
        <w:t>harmonie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avec </w:t>
      </w:r>
      <w:proofErr w:type="spellStart"/>
      <w:r w:rsidRPr="007F4A7E">
        <w:rPr>
          <w:rFonts w:ascii="Arial Narrow" w:hAnsi="Arial Narrow"/>
          <w:sz w:val="28"/>
          <w:szCs w:val="28"/>
        </w:rPr>
        <w:t>soi-</w:t>
      </w:r>
      <w:proofErr w:type="gramStart"/>
      <w:r w:rsidRPr="007F4A7E">
        <w:rPr>
          <w:rFonts w:ascii="Arial Narrow" w:hAnsi="Arial Narrow"/>
          <w:sz w:val="28"/>
          <w:szCs w:val="28"/>
        </w:rPr>
        <w:t>même</w:t>
      </w:r>
      <w:proofErr w:type="spellEnd"/>
      <w:r w:rsidRPr="007F4A7E">
        <w:rPr>
          <w:rFonts w:ascii="Arial Narrow" w:hAnsi="Arial Narrow"/>
          <w:sz w:val="28"/>
          <w:szCs w:val="28"/>
        </w:rPr>
        <w:t>,</w:t>
      </w:r>
      <w:proofErr w:type="gramEnd"/>
      <w:r w:rsidRPr="007F4A7E">
        <w:rPr>
          <w:rFonts w:ascii="Arial Narrow" w:hAnsi="Arial Narrow"/>
          <w:sz w:val="28"/>
          <w:szCs w:val="28"/>
        </w:rPr>
        <w:t xml:space="preserve"> pour </w:t>
      </w:r>
      <w:proofErr w:type="spellStart"/>
      <w:r w:rsidRPr="007F4A7E">
        <w:rPr>
          <w:rFonts w:ascii="Arial Narrow" w:hAnsi="Arial Narrow"/>
          <w:sz w:val="28"/>
          <w:szCs w:val="28"/>
        </w:rPr>
        <w:t>être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en santé, on </w:t>
      </w:r>
      <w:proofErr w:type="spellStart"/>
      <w:r w:rsidRPr="007F4A7E">
        <w:rPr>
          <w:rFonts w:ascii="Arial Narrow" w:hAnsi="Arial Narrow"/>
          <w:sz w:val="28"/>
          <w:szCs w:val="28"/>
        </w:rPr>
        <w:t>doit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être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en </w:t>
      </w:r>
      <w:proofErr w:type="spellStart"/>
      <w:r w:rsidRPr="007F4A7E">
        <w:rPr>
          <w:rFonts w:ascii="Arial Narrow" w:hAnsi="Arial Narrow"/>
          <w:sz w:val="28"/>
          <w:szCs w:val="28"/>
        </w:rPr>
        <w:t>équilibre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avec la Nature, à condition de </w:t>
      </w:r>
      <w:proofErr w:type="spellStart"/>
      <w:r w:rsidRPr="007F4A7E">
        <w:rPr>
          <w:rFonts w:ascii="Arial Narrow" w:hAnsi="Arial Narrow"/>
          <w:sz w:val="28"/>
          <w:szCs w:val="28"/>
        </w:rPr>
        <w:t>l’observer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, de la respecter et de </w:t>
      </w:r>
      <w:proofErr w:type="spellStart"/>
      <w:r w:rsidRPr="007F4A7E">
        <w:rPr>
          <w:rFonts w:ascii="Arial Narrow" w:hAnsi="Arial Narrow"/>
          <w:sz w:val="28"/>
          <w:szCs w:val="28"/>
        </w:rPr>
        <w:t>s’en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servir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7F4A7E">
        <w:rPr>
          <w:rFonts w:ascii="Arial Narrow" w:hAnsi="Arial Narrow"/>
          <w:sz w:val="28"/>
          <w:szCs w:val="28"/>
        </w:rPr>
        <w:t>Rappeler-vous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ceci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SHAKLEE ne fait pas les </w:t>
      </w:r>
      <w:proofErr w:type="spellStart"/>
      <w:r w:rsidRPr="007F4A7E">
        <w:rPr>
          <w:rFonts w:ascii="Arial Narrow" w:hAnsi="Arial Narrow"/>
          <w:sz w:val="28"/>
          <w:szCs w:val="28"/>
        </w:rPr>
        <w:t>vitamines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ou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les </w:t>
      </w:r>
      <w:proofErr w:type="spellStart"/>
      <w:proofErr w:type="gramStart"/>
      <w:r w:rsidRPr="007F4A7E">
        <w:rPr>
          <w:rFonts w:ascii="Arial Narrow" w:hAnsi="Arial Narrow"/>
          <w:sz w:val="28"/>
          <w:szCs w:val="28"/>
        </w:rPr>
        <w:t>minéreaux</w:t>
      </w:r>
      <w:proofErr w:type="spellEnd"/>
      <w:r w:rsidRPr="007F4A7E">
        <w:rPr>
          <w:rFonts w:ascii="Arial Narrow" w:hAnsi="Arial Narrow"/>
          <w:sz w:val="28"/>
          <w:szCs w:val="28"/>
        </w:rPr>
        <w:t> ;</w:t>
      </w:r>
      <w:proofErr w:type="gram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ils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existent déjà </w:t>
      </w:r>
      <w:proofErr w:type="spellStart"/>
      <w:r w:rsidRPr="007F4A7E">
        <w:rPr>
          <w:rFonts w:ascii="Arial Narrow" w:hAnsi="Arial Narrow"/>
          <w:sz w:val="28"/>
          <w:szCs w:val="28"/>
        </w:rPr>
        <w:t>dans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la Nature. Nous, nous ne </w:t>
      </w:r>
      <w:proofErr w:type="spellStart"/>
      <w:r w:rsidRPr="007F4A7E">
        <w:rPr>
          <w:rFonts w:ascii="Arial Narrow" w:hAnsi="Arial Narrow"/>
          <w:sz w:val="28"/>
          <w:szCs w:val="28"/>
        </w:rPr>
        <w:t>savons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pas comment les faire, tout </w:t>
      </w:r>
      <w:proofErr w:type="spellStart"/>
      <w:proofErr w:type="gramStart"/>
      <w:r w:rsidRPr="007F4A7E">
        <w:rPr>
          <w:rFonts w:ascii="Arial Narrow" w:hAnsi="Arial Narrow"/>
          <w:sz w:val="28"/>
          <w:szCs w:val="28"/>
        </w:rPr>
        <w:t>ce</w:t>
      </w:r>
      <w:proofErr w:type="spellEnd"/>
      <w:proofErr w:type="gram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que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nous </w:t>
      </w:r>
      <w:proofErr w:type="spellStart"/>
      <w:r w:rsidRPr="007F4A7E">
        <w:rPr>
          <w:rFonts w:ascii="Arial Narrow" w:hAnsi="Arial Narrow"/>
          <w:sz w:val="28"/>
          <w:szCs w:val="28"/>
        </w:rPr>
        <w:t>faisons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F4A7E">
        <w:rPr>
          <w:rFonts w:ascii="Arial Narrow" w:hAnsi="Arial Narrow"/>
          <w:sz w:val="28"/>
          <w:szCs w:val="28"/>
        </w:rPr>
        <w:t>c’est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de les </w:t>
      </w:r>
      <w:proofErr w:type="spellStart"/>
      <w:r w:rsidRPr="007F4A7E">
        <w:rPr>
          <w:rFonts w:ascii="Arial Narrow" w:hAnsi="Arial Narrow"/>
          <w:sz w:val="28"/>
          <w:szCs w:val="28"/>
        </w:rPr>
        <w:t>cueillir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et de les </w:t>
      </w:r>
      <w:proofErr w:type="spellStart"/>
      <w:r w:rsidRPr="007F4A7E">
        <w:rPr>
          <w:rFonts w:ascii="Arial Narrow" w:hAnsi="Arial Narrow"/>
          <w:sz w:val="28"/>
          <w:szCs w:val="28"/>
        </w:rPr>
        <w:t>réunir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pour en faire un mélange </w:t>
      </w:r>
      <w:proofErr w:type="spellStart"/>
      <w:r w:rsidRPr="007F4A7E">
        <w:rPr>
          <w:rFonts w:ascii="Arial Narrow" w:hAnsi="Arial Narrow"/>
          <w:sz w:val="28"/>
          <w:szCs w:val="28"/>
        </w:rPr>
        <w:t>que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nous </w:t>
      </w:r>
      <w:proofErr w:type="spellStart"/>
      <w:r w:rsidRPr="007F4A7E">
        <w:rPr>
          <w:rFonts w:ascii="Arial Narrow" w:hAnsi="Arial Narrow"/>
          <w:sz w:val="28"/>
          <w:szCs w:val="28"/>
        </w:rPr>
        <w:t>mettons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en </w:t>
      </w:r>
      <w:proofErr w:type="spellStart"/>
      <w:r w:rsidRPr="007F4A7E">
        <w:rPr>
          <w:rFonts w:ascii="Arial Narrow" w:hAnsi="Arial Narrow"/>
          <w:sz w:val="28"/>
          <w:szCs w:val="28"/>
        </w:rPr>
        <w:t>comprimés</w:t>
      </w:r>
      <w:proofErr w:type="spellEnd"/>
      <w:r w:rsidRPr="007F4A7E">
        <w:rPr>
          <w:rFonts w:ascii="Arial Narrow" w:hAnsi="Arial Narrow"/>
          <w:sz w:val="28"/>
          <w:szCs w:val="28"/>
        </w:rPr>
        <w:t>. CE QUE NOUS AVONS DE PLUS CHEZ SHAKLEE C’EST LE PROCESSUS DE FABRICATION QUI CONSERVE LA NATURE.</w:t>
      </w:r>
    </w:p>
    <w:p w:rsidR="00033A6B" w:rsidRPr="007F4A7E" w:rsidRDefault="00033A6B" w:rsidP="00033A6B">
      <w:pPr>
        <w:rPr>
          <w:rFonts w:ascii="Arial Narrow" w:hAnsi="Arial Narrow"/>
          <w:sz w:val="28"/>
          <w:szCs w:val="28"/>
        </w:rPr>
      </w:pPr>
    </w:p>
    <w:p w:rsidR="00033A6B" w:rsidRDefault="00033A6B" w:rsidP="00033A6B">
      <w:pPr>
        <w:rPr>
          <w:rFonts w:ascii="Arial Narrow" w:hAnsi="Arial Narrow"/>
          <w:sz w:val="28"/>
          <w:szCs w:val="28"/>
        </w:rPr>
      </w:pPr>
      <w:proofErr w:type="spellStart"/>
      <w:r w:rsidRPr="007F4A7E">
        <w:rPr>
          <w:rFonts w:ascii="Arial Narrow" w:hAnsi="Arial Narrow"/>
          <w:sz w:val="28"/>
          <w:szCs w:val="28"/>
        </w:rPr>
        <w:t>J’ai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passé ma vie à </w:t>
      </w:r>
      <w:proofErr w:type="spellStart"/>
      <w:r w:rsidRPr="007F4A7E">
        <w:rPr>
          <w:rFonts w:ascii="Arial Narrow" w:hAnsi="Arial Narrow"/>
          <w:sz w:val="28"/>
          <w:szCs w:val="28"/>
        </w:rPr>
        <w:t>perfectionner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certains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processus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qu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sont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utilisés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pour la fabrication des </w:t>
      </w:r>
      <w:proofErr w:type="spellStart"/>
      <w:r w:rsidRPr="007F4A7E">
        <w:rPr>
          <w:rFonts w:ascii="Arial Narrow" w:hAnsi="Arial Narrow"/>
          <w:sz w:val="28"/>
          <w:szCs w:val="28"/>
        </w:rPr>
        <w:t>produits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Shaklee </w:t>
      </w:r>
      <w:proofErr w:type="spellStart"/>
      <w:r w:rsidRPr="007F4A7E">
        <w:rPr>
          <w:rFonts w:ascii="Arial Narrow" w:hAnsi="Arial Narrow"/>
          <w:sz w:val="28"/>
          <w:szCs w:val="28"/>
        </w:rPr>
        <w:t>dont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tous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ont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été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conçus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en </w:t>
      </w:r>
      <w:proofErr w:type="spellStart"/>
      <w:r w:rsidRPr="007F4A7E">
        <w:rPr>
          <w:rFonts w:ascii="Arial Narrow" w:hAnsi="Arial Narrow"/>
          <w:sz w:val="28"/>
          <w:szCs w:val="28"/>
        </w:rPr>
        <w:t>harmonie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avec les plans de la Nature. Je </w:t>
      </w:r>
      <w:proofErr w:type="spellStart"/>
      <w:r w:rsidRPr="007F4A7E">
        <w:rPr>
          <w:rFonts w:ascii="Arial Narrow" w:hAnsi="Arial Narrow"/>
          <w:sz w:val="28"/>
          <w:szCs w:val="28"/>
        </w:rPr>
        <w:t>pourrais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prendre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les </w:t>
      </w:r>
      <w:proofErr w:type="spellStart"/>
      <w:r w:rsidRPr="007F4A7E">
        <w:rPr>
          <w:rFonts w:ascii="Arial Narrow" w:hAnsi="Arial Narrow"/>
          <w:sz w:val="28"/>
          <w:szCs w:val="28"/>
        </w:rPr>
        <w:t>produits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7F4A7E">
        <w:rPr>
          <w:rFonts w:ascii="Arial Narrow" w:hAnsi="Arial Narrow"/>
          <w:sz w:val="28"/>
          <w:szCs w:val="28"/>
        </w:rPr>
        <w:t>n’importe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quelle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compagnie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7F4A7E">
        <w:rPr>
          <w:rFonts w:ascii="Arial Narrow" w:hAnsi="Arial Narrow"/>
          <w:sz w:val="28"/>
          <w:szCs w:val="28"/>
        </w:rPr>
        <w:t>et</w:t>
      </w:r>
      <w:proofErr w:type="gram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quel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qu’en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soit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la </w:t>
      </w:r>
      <w:proofErr w:type="spellStart"/>
      <w:r w:rsidRPr="007F4A7E">
        <w:rPr>
          <w:rFonts w:ascii="Arial Narrow" w:hAnsi="Arial Narrow"/>
          <w:sz w:val="28"/>
          <w:szCs w:val="28"/>
        </w:rPr>
        <w:t>formule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, je </w:t>
      </w:r>
      <w:proofErr w:type="spellStart"/>
      <w:r w:rsidRPr="007F4A7E">
        <w:rPr>
          <w:rFonts w:ascii="Arial Narrow" w:hAnsi="Arial Narrow"/>
          <w:sz w:val="28"/>
          <w:szCs w:val="28"/>
        </w:rPr>
        <w:t>pourrais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l’améliorer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d’au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moins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50% sans </w:t>
      </w:r>
      <w:proofErr w:type="spellStart"/>
      <w:r w:rsidRPr="007F4A7E">
        <w:rPr>
          <w:rFonts w:ascii="Arial Narrow" w:hAnsi="Arial Narrow"/>
          <w:sz w:val="28"/>
          <w:szCs w:val="28"/>
        </w:rPr>
        <w:t>rien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ajouter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même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en </w:t>
      </w:r>
      <w:proofErr w:type="spellStart"/>
      <w:r w:rsidRPr="007F4A7E">
        <w:rPr>
          <w:rFonts w:ascii="Arial Narrow" w:hAnsi="Arial Narrow"/>
          <w:sz w:val="28"/>
          <w:szCs w:val="28"/>
        </w:rPr>
        <w:t>préservant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leur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valeur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initiale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qui </w:t>
      </w:r>
      <w:proofErr w:type="spellStart"/>
      <w:r w:rsidRPr="007F4A7E">
        <w:rPr>
          <w:rFonts w:ascii="Arial Narrow" w:hAnsi="Arial Narrow"/>
          <w:sz w:val="28"/>
          <w:szCs w:val="28"/>
        </w:rPr>
        <w:t>est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détruite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par la </w:t>
      </w:r>
      <w:proofErr w:type="spellStart"/>
      <w:r w:rsidRPr="007F4A7E">
        <w:rPr>
          <w:rFonts w:ascii="Arial Narrow" w:hAnsi="Arial Narrow"/>
          <w:sz w:val="28"/>
          <w:szCs w:val="28"/>
        </w:rPr>
        <w:t>chaleur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ou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cristallisation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et qui </w:t>
      </w:r>
      <w:proofErr w:type="spellStart"/>
      <w:r w:rsidRPr="007F4A7E">
        <w:rPr>
          <w:rFonts w:ascii="Arial Narrow" w:hAnsi="Arial Narrow"/>
          <w:sz w:val="28"/>
          <w:szCs w:val="28"/>
        </w:rPr>
        <w:t>est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remplacée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par des substances </w:t>
      </w:r>
      <w:proofErr w:type="spellStart"/>
      <w:r w:rsidRPr="007F4A7E">
        <w:rPr>
          <w:rFonts w:ascii="Arial Narrow" w:hAnsi="Arial Narrow"/>
          <w:sz w:val="28"/>
          <w:szCs w:val="28"/>
        </w:rPr>
        <w:t>inorganiques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ou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synthétiques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7F4A7E">
        <w:rPr>
          <w:rFonts w:ascii="Arial Narrow" w:hAnsi="Arial Narrow"/>
          <w:sz w:val="28"/>
          <w:szCs w:val="28"/>
        </w:rPr>
        <w:t>Ces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méthodes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de fabrication </w:t>
      </w:r>
      <w:proofErr w:type="spellStart"/>
      <w:r w:rsidRPr="007F4A7E">
        <w:rPr>
          <w:rFonts w:ascii="Arial Narrow" w:hAnsi="Arial Narrow"/>
          <w:sz w:val="28"/>
          <w:szCs w:val="28"/>
        </w:rPr>
        <w:t>sont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employées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par </w:t>
      </w:r>
      <w:proofErr w:type="spellStart"/>
      <w:proofErr w:type="gramStart"/>
      <w:r w:rsidRPr="007F4A7E">
        <w:rPr>
          <w:rFonts w:ascii="Arial Narrow" w:hAnsi="Arial Narrow"/>
          <w:sz w:val="28"/>
          <w:szCs w:val="28"/>
        </w:rPr>
        <w:t>ce</w:t>
      </w:r>
      <w:proofErr w:type="spellEnd"/>
      <w:proofErr w:type="gram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qu’elles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sont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plus </w:t>
      </w:r>
      <w:proofErr w:type="spellStart"/>
      <w:r w:rsidRPr="007F4A7E">
        <w:rPr>
          <w:rFonts w:ascii="Arial Narrow" w:hAnsi="Arial Narrow"/>
          <w:sz w:val="28"/>
          <w:szCs w:val="28"/>
        </w:rPr>
        <w:t>faciles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et </w:t>
      </w:r>
      <w:proofErr w:type="spellStart"/>
      <w:r w:rsidRPr="007F4A7E">
        <w:rPr>
          <w:rFonts w:ascii="Arial Narrow" w:hAnsi="Arial Narrow"/>
          <w:sz w:val="28"/>
          <w:szCs w:val="28"/>
        </w:rPr>
        <w:t>moins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coûteuses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. CHEZ SHAKLEE, nous ne </w:t>
      </w:r>
      <w:proofErr w:type="spellStart"/>
      <w:r w:rsidRPr="007F4A7E">
        <w:rPr>
          <w:rFonts w:ascii="Arial Narrow" w:hAnsi="Arial Narrow"/>
          <w:sz w:val="28"/>
          <w:szCs w:val="28"/>
        </w:rPr>
        <w:t>modifions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pas la Nature, </w:t>
      </w:r>
      <w:proofErr w:type="spellStart"/>
      <w:r w:rsidRPr="007F4A7E">
        <w:rPr>
          <w:rFonts w:ascii="Arial Narrow" w:hAnsi="Arial Narrow"/>
          <w:sz w:val="28"/>
          <w:szCs w:val="28"/>
        </w:rPr>
        <w:t>elle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7F4A7E">
        <w:rPr>
          <w:rFonts w:ascii="Arial Narrow" w:hAnsi="Arial Narrow"/>
          <w:sz w:val="28"/>
          <w:szCs w:val="28"/>
        </w:rPr>
        <w:t>est</w:t>
      </w:r>
      <w:proofErr w:type="spellEnd"/>
      <w:proofErr w:type="gram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parfaite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. La Nature a </w:t>
      </w:r>
      <w:proofErr w:type="spellStart"/>
      <w:r w:rsidRPr="007F4A7E">
        <w:rPr>
          <w:rFonts w:ascii="Arial Narrow" w:hAnsi="Arial Narrow"/>
          <w:sz w:val="28"/>
          <w:szCs w:val="28"/>
        </w:rPr>
        <w:t>toujours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raison </w:t>
      </w:r>
      <w:proofErr w:type="gramStart"/>
      <w:r w:rsidRPr="007F4A7E">
        <w:rPr>
          <w:rFonts w:ascii="Arial Narrow" w:hAnsi="Arial Narrow"/>
          <w:sz w:val="28"/>
          <w:szCs w:val="28"/>
        </w:rPr>
        <w:t>et</w:t>
      </w:r>
      <w:proofErr w:type="gramEnd"/>
      <w:r w:rsidRPr="007F4A7E">
        <w:rPr>
          <w:rFonts w:ascii="Arial Narrow" w:hAnsi="Arial Narrow"/>
          <w:sz w:val="28"/>
          <w:szCs w:val="28"/>
        </w:rPr>
        <w:t xml:space="preserve"> nous </w:t>
      </w:r>
      <w:proofErr w:type="spellStart"/>
      <w:r w:rsidRPr="007F4A7E">
        <w:rPr>
          <w:rFonts w:ascii="Arial Narrow" w:hAnsi="Arial Narrow"/>
          <w:sz w:val="28"/>
          <w:szCs w:val="28"/>
        </w:rPr>
        <w:t>lui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faisons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F4A7E">
        <w:rPr>
          <w:rFonts w:ascii="Arial Narrow" w:hAnsi="Arial Narrow"/>
          <w:sz w:val="28"/>
          <w:szCs w:val="28"/>
        </w:rPr>
        <w:t>confiance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et </w:t>
      </w:r>
      <w:proofErr w:type="spellStart"/>
      <w:r w:rsidRPr="007F4A7E">
        <w:rPr>
          <w:rFonts w:ascii="Arial Narrow" w:hAnsi="Arial Narrow"/>
          <w:sz w:val="28"/>
          <w:szCs w:val="28"/>
        </w:rPr>
        <w:t>ce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F4A7E">
        <w:rPr>
          <w:rFonts w:ascii="Arial Narrow" w:hAnsi="Arial Narrow"/>
          <w:sz w:val="28"/>
          <w:szCs w:val="28"/>
        </w:rPr>
        <w:t>depuis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plus d’un </w:t>
      </w:r>
      <w:proofErr w:type="spellStart"/>
      <w:r w:rsidRPr="007F4A7E">
        <w:rPr>
          <w:rFonts w:ascii="Arial Narrow" w:hAnsi="Arial Narrow"/>
          <w:sz w:val="28"/>
          <w:szCs w:val="28"/>
        </w:rPr>
        <w:t>demi</w:t>
      </w:r>
      <w:proofErr w:type="spellEnd"/>
      <w:r w:rsidRPr="007F4A7E">
        <w:rPr>
          <w:rFonts w:ascii="Arial Narrow" w:hAnsi="Arial Narrow"/>
          <w:sz w:val="28"/>
          <w:szCs w:val="28"/>
        </w:rPr>
        <w:t xml:space="preserve"> siècle. </w:t>
      </w:r>
    </w:p>
    <w:p w:rsidR="00033A6B" w:rsidRDefault="00033A6B" w:rsidP="00033A6B">
      <w:pPr>
        <w:rPr>
          <w:rFonts w:ascii="Arial Narrow" w:hAnsi="Arial Narrow"/>
          <w:sz w:val="28"/>
          <w:szCs w:val="28"/>
        </w:rPr>
      </w:pPr>
    </w:p>
    <w:p w:rsidR="00033A6B" w:rsidRPr="007F4A7E" w:rsidRDefault="00033A6B" w:rsidP="00033A6B">
      <w:pPr>
        <w:rPr>
          <w:rFonts w:ascii="Arial Narrow" w:hAnsi="Arial Narrow"/>
          <w:sz w:val="28"/>
          <w:szCs w:val="28"/>
        </w:rPr>
      </w:pPr>
      <w:r w:rsidRPr="007F4A7E">
        <w:rPr>
          <w:rFonts w:ascii="Arial Narrow" w:hAnsi="Arial Narrow"/>
          <w:sz w:val="28"/>
          <w:szCs w:val="28"/>
        </w:rPr>
        <w:t>LA QUALITĒ EST NOTRE GARANTIE ET NOUS EN SOMMES FIERS.</w:t>
      </w:r>
      <w:r>
        <w:rPr>
          <w:rFonts w:ascii="Arial Narrow" w:hAnsi="Arial Narrow"/>
          <w:sz w:val="28"/>
          <w:szCs w:val="28"/>
        </w:rPr>
        <w:t xml:space="preserve">   </w:t>
      </w:r>
      <w:hyperlink r:id="rId6" w:history="1">
        <w:r w:rsidRPr="003F050E">
          <w:rPr>
            <w:rStyle w:val="Hyperlink"/>
            <w:rFonts w:ascii="Arial Narrow" w:hAnsi="Arial Narrow"/>
            <w:sz w:val="28"/>
            <w:szCs w:val="28"/>
          </w:rPr>
          <w:t>www.massageplus.myshaklee.com</w:t>
        </w:r>
      </w:hyperlink>
      <w:r>
        <w:rPr>
          <w:rFonts w:ascii="Arial Narrow" w:hAnsi="Arial Narrow"/>
          <w:sz w:val="28"/>
          <w:szCs w:val="28"/>
        </w:rPr>
        <w:t xml:space="preserve">   450-844-</w:t>
      </w:r>
      <w:proofErr w:type="gramStart"/>
      <w:r>
        <w:rPr>
          <w:rFonts w:ascii="Arial Narrow" w:hAnsi="Arial Narrow"/>
          <w:sz w:val="28"/>
          <w:szCs w:val="28"/>
        </w:rPr>
        <w:t>3899  Gilles</w:t>
      </w:r>
      <w:proofErr w:type="gramEnd"/>
      <w:r>
        <w:rPr>
          <w:rFonts w:ascii="Arial Narrow" w:hAnsi="Arial Narrow"/>
          <w:sz w:val="28"/>
          <w:szCs w:val="28"/>
        </w:rPr>
        <w:t xml:space="preserve"> M.</w:t>
      </w:r>
    </w:p>
    <w:p w:rsidR="00033A6B" w:rsidRDefault="00033A6B" w:rsidP="00033A6B">
      <w:pPr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>Note Bene : Toujours consulter un médecin, si vous soupçonnez un problème de santé.                                                                                                         Distributeur indépendant</w:t>
      </w:r>
    </w:p>
    <w:p w:rsidR="0097374B" w:rsidRPr="004A70E1" w:rsidRDefault="00033A6B">
      <w:pPr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 xml:space="preserve">C’est votre assurance-santé! Il faut savoir naviguer de la médecine traditionnelle à la médecine naturelle. Et vice-versa…Elles sont inséparables! </w:t>
      </w:r>
    </w:p>
    <w:p w:rsidR="0097374B" w:rsidRDefault="0097374B">
      <w:pPr>
        <w:rPr>
          <w:lang w:val="fr-CA"/>
        </w:rPr>
      </w:pPr>
    </w:p>
    <w:p w:rsidR="0097374B" w:rsidRDefault="0097374B">
      <w:pPr>
        <w:rPr>
          <w:lang w:val="fr-CA"/>
        </w:rPr>
      </w:pPr>
    </w:p>
    <w:p w:rsidR="0097374B" w:rsidRDefault="0097374B">
      <w:pPr>
        <w:rPr>
          <w:lang w:val="fr-CA"/>
        </w:rPr>
      </w:pPr>
    </w:p>
    <w:p w:rsidR="0097374B" w:rsidRDefault="0097374B">
      <w:pPr>
        <w:rPr>
          <w:lang w:val="fr-CA"/>
        </w:rPr>
      </w:pPr>
    </w:p>
    <w:p w:rsidR="0097374B" w:rsidRPr="00BF07E8" w:rsidRDefault="0097374B">
      <w:pPr>
        <w:rPr>
          <w:lang w:val="fr-CA"/>
        </w:rPr>
      </w:pPr>
    </w:p>
    <w:sectPr w:rsidR="0097374B" w:rsidRPr="00BF07E8" w:rsidSect="0053470A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-Obliq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pos w:val="beneathText"/>
  </w:footnotePr>
  <w:compat/>
  <w:rsids>
    <w:rsidRoot w:val="00BF07E8"/>
    <w:rsid w:val="00033A6B"/>
    <w:rsid w:val="00171CA7"/>
    <w:rsid w:val="00183AA8"/>
    <w:rsid w:val="001C74E6"/>
    <w:rsid w:val="00245286"/>
    <w:rsid w:val="002D1EAB"/>
    <w:rsid w:val="00301759"/>
    <w:rsid w:val="00457897"/>
    <w:rsid w:val="004A70E1"/>
    <w:rsid w:val="0053470A"/>
    <w:rsid w:val="00762D85"/>
    <w:rsid w:val="00772CA3"/>
    <w:rsid w:val="0097374B"/>
    <w:rsid w:val="009D7001"/>
    <w:rsid w:val="00B92363"/>
    <w:rsid w:val="00BF07E8"/>
    <w:rsid w:val="00D1723D"/>
    <w:rsid w:val="00D40B12"/>
    <w:rsid w:val="00E16671"/>
    <w:rsid w:val="00E654F6"/>
    <w:rsid w:val="00EC1217"/>
    <w:rsid w:val="00F85C0C"/>
    <w:rsid w:val="00FD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33A6B"/>
    <w:pPr>
      <w:keepNext/>
      <w:widowControl/>
      <w:suppressAutoHyphens w:val="0"/>
      <w:outlineLvl w:val="0"/>
    </w:pPr>
    <w:rPr>
      <w:rFonts w:eastAsia="Times New Roman"/>
      <w:b/>
      <w:i/>
      <w:kern w:val="0"/>
      <w:sz w:val="18"/>
      <w:szCs w:val="20"/>
      <w:lang w:val="en-CA" w:eastAsia="fr-FR"/>
    </w:rPr>
  </w:style>
  <w:style w:type="paragraph" w:styleId="Heading2">
    <w:name w:val="heading 2"/>
    <w:basedOn w:val="Normal"/>
    <w:next w:val="Normal"/>
    <w:link w:val="Heading2Char"/>
    <w:qFormat/>
    <w:rsid w:val="00033A6B"/>
    <w:pPr>
      <w:keepNext/>
      <w:widowControl/>
      <w:suppressAutoHyphens w:val="0"/>
      <w:jc w:val="center"/>
      <w:outlineLvl w:val="1"/>
    </w:pPr>
    <w:rPr>
      <w:rFonts w:eastAsia="Times New Roman"/>
      <w:b/>
      <w:i/>
      <w:kern w:val="0"/>
      <w:sz w:val="18"/>
      <w:szCs w:val="20"/>
      <w:lang w:val="en-CA" w:eastAsia="fr-FR"/>
    </w:rPr>
  </w:style>
  <w:style w:type="paragraph" w:styleId="Heading3">
    <w:name w:val="heading 3"/>
    <w:basedOn w:val="Normal"/>
    <w:next w:val="Normal"/>
    <w:link w:val="Heading3Char"/>
    <w:qFormat/>
    <w:rsid w:val="00033A6B"/>
    <w:pPr>
      <w:keepNext/>
      <w:widowControl/>
      <w:suppressAutoHyphens w:val="0"/>
      <w:outlineLvl w:val="2"/>
    </w:pPr>
    <w:rPr>
      <w:rFonts w:eastAsia="Times New Roman"/>
      <w:b/>
      <w:kern w:val="0"/>
      <w:sz w:val="18"/>
      <w:szCs w:val="20"/>
      <w:lang w:val="en-CA" w:eastAsia="fr-FR"/>
    </w:rPr>
  </w:style>
  <w:style w:type="paragraph" w:styleId="Heading4">
    <w:name w:val="heading 4"/>
    <w:basedOn w:val="Normal"/>
    <w:next w:val="Normal"/>
    <w:link w:val="Heading4Char"/>
    <w:qFormat/>
    <w:rsid w:val="00033A6B"/>
    <w:pPr>
      <w:keepNext/>
      <w:widowControl/>
      <w:suppressAutoHyphens w:val="0"/>
      <w:jc w:val="center"/>
      <w:outlineLvl w:val="3"/>
    </w:pPr>
    <w:rPr>
      <w:rFonts w:eastAsia="Times New Roman"/>
      <w:b/>
      <w:i/>
      <w:kern w:val="0"/>
      <w:sz w:val="16"/>
      <w:szCs w:val="20"/>
      <w:lang w:val="en-CA" w:eastAsia="fr-FR"/>
    </w:rPr>
  </w:style>
  <w:style w:type="paragraph" w:styleId="Heading5">
    <w:name w:val="heading 5"/>
    <w:basedOn w:val="Normal"/>
    <w:next w:val="Normal"/>
    <w:link w:val="Heading5Char"/>
    <w:qFormat/>
    <w:rsid w:val="00033A6B"/>
    <w:pPr>
      <w:keepNext/>
      <w:widowControl/>
      <w:suppressAutoHyphens w:val="0"/>
      <w:jc w:val="center"/>
      <w:outlineLvl w:val="4"/>
    </w:pPr>
    <w:rPr>
      <w:rFonts w:ascii="Arial,BoldItalic" w:eastAsia="Times New Roman" w:hAnsi="Arial,BoldItalic"/>
      <w:b/>
      <w:i/>
      <w:kern w:val="0"/>
      <w:sz w:val="20"/>
      <w:szCs w:val="20"/>
      <w:lang w:val="en-CA" w:eastAsia="fr-FR"/>
    </w:rPr>
  </w:style>
  <w:style w:type="paragraph" w:styleId="Heading6">
    <w:name w:val="heading 6"/>
    <w:basedOn w:val="Normal"/>
    <w:next w:val="Normal"/>
    <w:link w:val="Heading6Char"/>
    <w:qFormat/>
    <w:rsid w:val="00033A6B"/>
    <w:pPr>
      <w:keepNext/>
      <w:widowControl/>
      <w:suppressAutoHyphens w:val="0"/>
      <w:jc w:val="center"/>
      <w:outlineLvl w:val="5"/>
    </w:pPr>
    <w:rPr>
      <w:rFonts w:eastAsia="Times New Roman"/>
      <w:b/>
      <w:kern w:val="0"/>
      <w:sz w:val="16"/>
      <w:szCs w:val="20"/>
      <w:lang w:val="en-CA" w:eastAsia="fr-FR"/>
    </w:rPr>
  </w:style>
  <w:style w:type="paragraph" w:styleId="Heading7">
    <w:name w:val="heading 7"/>
    <w:basedOn w:val="Normal"/>
    <w:next w:val="Normal"/>
    <w:link w:val="Heading7Char"/>
    <w:qFormat/>
    <w:rsid w:val="00033A6B"/>
    <w:pPr>
      <w:keepNext/>
      <w:widowControl/>
      <w:suppressAutoHyphens w:val="0"/>
      <w:jc w:val="center"/>
      <w:outlineLvl w:val="6"/>
    </w:pPr>
    <w:rPr>
      <w:rFonts w:eastAsia="Times New Roman"/>
      <w:b/>
      <w:kern w:val="0"/>
      <w:sz w:val="20"/>
      <w:szCs w:val="20"/>
      <w:lang w:val="en-CA" w:eastAsia="fr-FR"/>
    </w:rPr>
  </w:style>
  <w:style w:type="paragraph" w:styleId="Heading8">
    <w:name w:val="heading 8"/>
    <w:basedOn w:val="Normal"/>
    <w:next w:val="Normal"/>
    <w:link w:val="Heading8Char"/>
    <w:qFormat/>
    <w:rsid w:val="00033A6B"/>
    <w:pPr>
      <w:keepNext/>
      <w:widowControl/>
      <w:suppressAutoHyphens w:val="0"/>
      <w:jc w:val="center"/>
      <w:outlineLvl w:val="7"/>
    </w:pPr>
    <w:rPr>
      <w:rFonts w:eastAsia="Times New Roman"/>
      <w:i/>
      <w:kern w:val="0"/>
      <w:sz w:val="16"/>
      <w:szCs w:val="20"/>
      <w:lang w:val="en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B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A3"/>
    <w:rPr>
      <w:rFonts w:ascii="Tahoma" w:eastAsia="Lucida Sans Unicode" w:hAnsi="Tahoma" w:cs="Tahoma"/>
      <w:kern w:val="1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033A6B"/>
    <w:rPr>
      <w:rFonts w:ascii="Times New Roman" w:eastAsia="Times New Roman" w:hAnsi="Times New Roman" w:cs="Times New Roman"/>
      <w:b/>
      <w:i/>
      <w:sz w:val="18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033A6B"/>
    <w:rPr>
      <w:rFonts w:ascii="Times New Roman" w:eastAsia="Times New Roman" w:hAnsi="Times New Roman" w:cs="Times New Roman"/>
      <w:b/>
      <w:i/>
      <w:sz w:val="18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033A6B"/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033A6B"/>
    <w:rPr>
      <w:rFonts w:ascii="Times New Roman" w:eastAsia="Times New Roman" w:hAnsi="Times New Roman" w:cs="Times New Roman"/>
      <w:b/>
      <w:i/>
      <w:sz w:val="16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033A6B"/>
    <w:rPr>
      <w:rFonts w:ascii="Arial,BoldItalic" w:eastAsia="Times New Roman" w:hAnsi="Arial,BoldItalic" w:cs="Times New Roman"/>
      <w:b/>
      <w:i/>
      <w:sz w:val="20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033A6B"/>
    <w:rPr>
      <w:rFonts w:ascii="Times New Roman" w:eastAsia="Times New Roman" w:hAnsi="Times New Roman" w:cs="Times New Roman"/>
      <w:b/>
      <w:sz w:val="16"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033A6B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033A6B"/>
    <w:rPr>
      <w:rFonts w:ascii="Times New Roman" w:eastAsia="Times New Roman" w:hAnsi="Times New Roman" w:cs="Times New Roman"/>
      <w:i/>
      <w:sz w:val="16"/>
      <w:szCs w:val="20"/>
      <w:lang w:eastAsia="fr-FR"/>
    </w:rPr>
  </w:style>
  <w:style w:type="paragraph" w:styleId="BodyText">
    <w:name w:val="Body Text"/>
    <w:basedOn w:val="Normal"/>
    <w:link w:val="BodyTextChar"/>
    <w:semiHidden/>
    <w:rsid w:val="00033A6B"/>
    <w:pPr>
      <w:widowControl/>
      <w:suppressAutoHyphens w:val="0"/>
    </w:pPr>
    <w:rPr>
      <w:rFonts w:eastAsia="Times New Roman"/>
      <w:b/>
      <w:kern w:val="0"/>
      <w:sz w:val="18"/>
      <w:szCs w:val="20"/>
      <w:lang w:val="en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033A6B"/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paragraph" w:styleId="BodyText2">
    <w:name w:val="Body Text 2"/>
    <w:basedOn w:val="Normal"/>
    <w:link w:val="BodyText2Char"/>
    <w:semiHidden/>
    <w:rsid w:val="00033A6B"/>
    <w:pPr>
      <w:widowControl/>
      <w:suppressAutoHyphens w:val="0"/>
    </w:pPr>
    <w:rPr>
      <w:rFonts w:ascii="Arial,Bold" w:eastAsia="Times New Roman" w:hAnsi="Arial,Bold"/>
      <w:b/>
      <w:kern w:val="0"/>
      <w:sz w:val="20"/>
      <w:szCs w:val="20"/>
      <w:lang w:val="en-CA" w:eastAsia="fr-FR"/>
    </w:rPr>
  </w:style>
  <w:style w:type="character" w:customStyle="1" w:styleId="BodyText2Char">
    <w:name w:val="Body Text 2 Char"/>
    <w:basedOn w:val="DefaultParagraphFont"/>
    <w:link w:val="BodyText2"/>
    <w:semiHidden/>
    <w:rsid w:val="00033A6B"/>
    <w:rPr>
      <w:rFonts w:ascii="Arial,Bold" w:eastAsia="Times New Roman" w:hAnsi="Arial,Bold" w:cs="Times New Roman"/>
      <w:b/>
      <w:sz w:val="20"/>
      <w:szCs w:val="20"/>
      <w:lang w:eastAsia="fr-FR"/>
    </w:rPr>
  </w:style>
  <w:style w:type="paragraph" w:styleId="BodyText3">
    <w:name w:val="Body Text 3"/>
    <w:basedOn w:val="Normal"/>
    <w:link w:val="BodyText3Char"/>
    <w:semiHidden/>
    <w:rsid w:val="00033A6B"/>
    <w:pPr>
      <w:widowControl/>
      <w:suppressAutoHyphens w:val="0"/>
    </w:pPr>
    <w:rPr>
      <w:rFonts w:eastAsia="Times New Roman"/>
      <w:kern w:val="0"/>
      <w:sz w:val="16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semiHidden/>
    <w:rsid w:val="00033A6B"/>
    <w:rPr>
      <w:rFonts w:ascii="Times New Roman" w:eastAsia="Times New Roman" w:hAnsi="Times New Roman" w:cs="Times New Roman"/>
      <w:sz w:val="16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ssageplus.myshaklee.com" TargetMode="External"/><Relationship Id="rId5" Type="http://schemas.openxmlformats.org/officeDocument/2006/relationships/hyperlink" Target="http://www.massageplus.myshakle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E8B02-28CC-4A92-B226-1993FECD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27</Pages>
  <Words>6113</Words>
  <Characters>34845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Administrateur</cp:lastModifiedBy>
  <cp:revision>8</cp:revision>
  <cp:lastPrinted>2013-01-26T21:39:00Z</cp:lastPrinted>
  <dcterms:created xsi:type="dcterms:W3CDTF">2012-07-17T20:10:00Z</dcterms:created>
  <dcterms:modified xsi:type="dcterms:W3CDTF">2014-08-09T16:16:00Z</dcterms:modified>
</cp:coreProperties>
</file>