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20"/>
        </w:tabs>
        <w:contextualSpacing w:val="0"/>
        <w:jc w:val="center"/>
        <w:rPr>
          <w:rFonts w:ascii="Verdana" w:cs="Verdana" w:eastAsia="Verdana" w:hAnsi="Verdana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8"/>
          <w:szCs w:val="38"/>
          <w:vertAlign w:val="baseline"/>
          <w:rtl w:val="0"/>
        </w:rPr>
        <w:t xml:space="preserve">GYM SUC STRASBOURG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6126480</wp:posOffset>
            </wp:positionH>
            <wp:positionV relativeFrom="paragraph">
              <wp:posOffset>577215</wp:posOffset>
            </wp:positionV>
            <wp:extent cx="937895" cy="860425"/>
            <wp:effectExtent b="0" l="0" r="0" t="0"/>
            <wp:wrapSquare wrapText="bothSides" distB="0" distT="0" distL="0" distR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60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vertAlign w:val="baseline"/>
          <w:rtl w:val="0"/>
        </w:rPr>
        <w:t xml:space="preserve">Modalités d’inscription Saison 201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color w:val="000000"/>
          <w:sz w:val="26"/>
          <w:szCs w:val="26"/>
          <w:vertAlign w:val="baseline"/>
          <w:rtl w:val="0"/>
        </w:rPr>
        <w:t xml:space="preserve">/201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Verdana" w:cs="Verdana" w:eastAsia="Verdana" w:hAnsi="Verdan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vertAlign w:val="baseline"/>
          <w:rtl w:val="0"/>
        </w:rPr>
        <w:t xml:space="preserve">La rentrée pour les groupes des sections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vertAlign w:val="baseline"/>
          <w:rtl w:val="0"/>
        </w:rPr>
        <w:t xml:space="preserve"> et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u w:val="single"/>
          <w:vertAlign w:val="baseline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vertAlign w:val="baseline"/>
          <w:rtl w:val="0"/>
        </w:rPr>
        <w:t xml:space="preserve"> se fera durant la semaine 36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4"/>
          <w:szCs w:val="14"/>
          <w:vertAlign w:val="baseline"/>
          <w:rtl w:val="0"/>
        </w:rPr>
        <w:t xml:space="preserve">(du 0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4"/>
          <w:szCs w:val="14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4"/>
          <w:szCs w:val="14"/>
          <w:vertAlign w:val="baseline"/>
          <w:rtl w:val="0"/>
        </w:rPr>
        <w:t xml:space="preserve"> au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4"/>
          <w:szCs w:val="14"/>
          <w:rtl w:val="0"/>
        </w:rPr>
        <w:t xml:space="preserve">09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4"/>
          <w:szCs w:val="14"/>
          <w:vertAlign w:val="baseline"/>
          <w:rtl w:val="0"/>
        </w:rPr>
        <w:t xml:space="preserve"> septembre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vertAlign w:val="baseline"/>
          <w:rtl w:val="0"/>
        </w:rPr>
        <w:t xml:space="preserve">Constitution du dossier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Noto Sans Symbols" w:cs="Noto Sans Symbols" w:eastAsia="Noto Sans Symbols" w:hAnsi="Noto Sans Symbol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vertAlign w:val="baseline"/>
          <w:rtl w:val="0"/>
        </w:rPr>
        <w:t xml:space="preserve">Pour tous les gymnastes, quel que soit le groupe d’entraînement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Noto Sans Symbols" w:cs="Noto Sans Symbols" w:eastAsia="Noto Sans Symbols" w:hAnsi="Noto Sans Symbols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16"/>
          <w:szCs w:val="16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6"/>
          <w:szCs w:val="16"/>
          <w:vertAlign w:val="baseline"/>
          <w:rtl w:val="0"/>
        </w:rPr>
        <w:t xml:space="preserve">compléter la fiche d'inscription Gym SUC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Noto Sans Symbols" w:cs="Noto Sans Symbols" w:eastAsia="Noto Sans Symbols" w:hAnsi="Noto Sans Symbols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16"/>
          <w:szCs w:val="16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6"/>
          <w:szCs w:val="16"/>
          <w:vertAlign w:val="baseline"/>
          <w:rtl w:val="0"/>
        </w:rPr>
        <w:t xml:space="preserve">fournir un certificat médical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16"/>
          <w:szCs w:val="16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6"/>
          <w:szCs w:val="16"/>
          <w:vertAlign w:val="baseline"/>
          <w:rtl w:val="0"/>
        </w:rPr>
        <w:t xml:space="preserve">fournir une photo (uniquement pour les groupes compétitions)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Noto Sans Symbols" w:cs="Noto Sans Symbols" w:eastAsia="Noto Sans Symbols" w:hAnsi="Noto Sans Symbols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16"/>
          <w:szCs w:val="16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6"/>
          <w:szCs w:val="16"/>
          <w:vertAlign w:val="baseline"/>
          <w:rtl w:val="0"/>
        </w:rPr>
        <w:t xml:space="preserve">compléter le bulletin dédié au club de la Notice d’assurance (distribuée à la rentrée)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center"/>
        <w:rPr>
          <w:rFonts w:ascii="Verdana" w:cs="Verdana" w:eastAsia="Verdana" w:hAnsi="Verdana"/>
          <w:b w:val="0"/>
          <w:i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18"/>
          <w:szCs w:val="18"/>
          <w:u w:val="single"/>
          <w:vertAlign w:val="baseline"/>
          <w:rtl w:val="0"/>
        </w:rPr>
        <w:t xml:space="preserve">Le dossier complet doit nous être retourné au plus tard sous deux semaines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30"/>
          <w:szCs w:val="30"/>
          <w:vertAlign w:val="baseline"/>
          <w:rtl w:val="0"/>
        </w:rPr>
        <w:t xml:space="preserve">Frais d’inscription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La participation demandée comprend l’adhésion à l'association et les frais pédagogiques (ne sont pas incluses les participations forfaitaires aux stages et aux compétitions pour les sections compétitives dont les entraînements sont assurés au sein du club).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Des dispositions particulières sont prévues pour les gymnastes du club inscrits dans les structures de Haut Niveau.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Le règlement de la cotisation s'effectue, en totalité, à l'inscription, et ne donne lieu à aucun remboursement en cours de saison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(Chèque libellé à l'ordre de GYM SUC STRASBOURG, Coupons Sport, Espèce).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Seules les inscriptions accompagnées du règlement de la cotisation seront prises en compte.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0"/>
          <w:color w:val="ff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Pour chaque adhérent, cinq calendriers seront remis avant la période de Noël. L’avance de 20€ doit être réglée dès l’inscription et sera récupérée par l’adhérent lors de sa vente.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0"/>
          <w:color w:val="ff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28009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28009a"/>
          <w:sz w:val="18"/>
          <w:szCs w:val="18"/>
          <w:vertAlign w:val="baseline"/>
          <w:rtl w:val="0"/>
        </w:rPr>
        <w:t xml:space="preserve">1) Section Baby Gym, Ecole de Gym, Loisirs, Trampoline </w:t>
      </w:r>
      <w:r w:rsidDel="00000000" w:rsidR="00000000" w:rsidRPr="00000000">
        <w:rPr>
          <w:rFonts w:ascii="Verdana" w:cs="Verdana" w:eastAsia="Verdana" w:hAnsi="Verdana"/>
          <w:color w:val="28009a"/>
          <w:sz w:val="14"/>
          <w:szCs w:val="14"/>
          <w:vertAlign w:val="baseline"/>
          <w:rtl w:val="0"/>
        </w:rPr>
        <w:t xml:space="preserve">(1 séance / semaine)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28009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28009a"/>
          <w:sz w:val="22"/>
          <w:szCs w:val="22"/>
          <w:vertAlign w:val="baseline"/>
          <w:rtl w:val="0"/>
        </w:rPr>
        <w:t xml:space="preserve">……</w:t>
      </w:r>
      <w:r w:rsidDel="00000000" w:rsidR="00000000" w:rsidRPr="00000000">
        <w:rPr>
          <w:rFonts w:ascii="Verdana" w:cs="Verdana" w:eastAsia="Verdana" w:hAnsi="Verdana"/>
          <w:color w:val="28009a"/>
          <w:sz w:val="14"/>
          <w:szCs w:val="14"/>
          <w:vertAlign w:val="baseline"/>
          <w:rtl w:val="0"/>
        </w:rPr>
        <w:t xml:space="preserve">(licence FFG : 27.28€ + Frais pédagogiques )</w:t>
      </w:r>
      <w:r w:rsidDel="00000000" w:rsidR="00000000" w:rsidRPr="00000000">
        <w:rPr>
          <w:rFonts w:ascii="Verdana" w:cs="Verdana" w:eastAsia="Verdana" w:hAnsi="Verdana"/>
          <w:color w:val="28009a"/>
          <w:sz w:val="22"/>
          <w:szCs w:val="22"/>
          <w:vertAlign w:val="baseline"/>
          <w:rtl w:val="0"/>
        </w:rPr>
        <w:t xml:space="preserve">……….</w:t>
        <w:tab/>
      </w:r>
      <w:r w:rsidDel="00000000" w:rsidR="00000000" w:rsidRPr="00000000">
        <w:rPr>
          <w:rFonts w:ascii="Verdana" w:cs="Verdana" w:eastAsia="Verdana" w:hAnsi="Verdana"/>
          <w:color w:val="28009a"/>
          <w:sz w:val="18"/>
          <w:szCs w:val="18"/>
          <w:vertAlign w:val="baseline"/>
          <w:rtl w:val="0"/>
        </w:rPr>
        <w:t xml:space="preserve">Cotisation annuelle : 190 € + 20 € calendriers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81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55e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55e00"/>
          <w:sz w:val="18"/>
          <w:szCs w:val="18"/>
          <w:vertAlign w:val="baseline"/>
          <w:rtl w:val="0"/>
        </w:rPr>
        <w:t xml:space="preserve">2) Section Compétition </w:t>
      </w:r>
      <w:r w:rsidDel="00000000" w:rsidR="00000000" w:rsidRPr="00000000">
        <w:rPr>
          <w:rFonts w:ascii="Verdana" w:cs="Verdana" w:eastAsia="Verdana" w:hAnsi="Verdana"/>
          <w:color w:val="355e00"/>
          <w:sz w:val="14"/>
          <w:szCs w:val="14"/>
          <w:vertAlign w:val="baseline"/>
          <w:rtl w:val="0"/>
        </w:rPr>
        <w:t xml:space="preserve">(1 à 2 séance / semaine)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55e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55e00"/>
          <w:sz w:val="20"/>
          <w:szCs w:val="20"/>
          <w:vertAlign w:val="baseline"/>
          <w:rtl w:val="0"/>
        </w:rPr>
        <w:t xml:space="preserve">……</w:t>
      </w:r>
      <w:r w:rsidDel="00000000" w:rsidR="00000000" w:rsidRPr="00000000">
        <w:rPr>
          <w:rFonts w:ascii="Verdana" w:cs="Verdana" w:eastAsia="Verdana" w:hAnsi="Verdana"/>
          <w:color w:val="355e00"/>
          <w:sz w:val="14"/>
          <w:szCs w:val="14"/>
          <w:vertAlign w:val="baseline"/>
          <w:rtl w:val="0"/>
        </w:rPr>
        <w:t xml:space="preserve">(licence FFG : 47.28€ + Frais pédagogiques )</w:t>
      </w:r>
      <w:r w:rsidDel="00000000" w:rsidR="00000000" w:rsidRPr="00000000">
        <w:rPr>
          <w:rFonts w:ascii="Verdana" w:cs="Verdana" w:eastAsia="Verdana" w:hAnsi="Verdana"/>
          <w:color w:val="355e00"/>
          <w:sz w:val="20"/>
          <w:szCs w:val="20"/>
          <w:vertAlign w:val="baseline"/>
          <w:rtl w:val="0"/>
        </w:rPr>
        <w:t xml:space="preserve">………...</w:t>
        <w:tab/>
      </w:r>
      <w:r w:rsidDel="00000000" w:rsidR="00000000" w:rsidRPr="00000000">
        <w:rPr>
          <w:rFonts w:ascii="Verdana" w:cs="Verdana" w:eastAsia="Verdana" w:hAnsi="Verdana"/>
          <w:color w:val="355e00"/>
          <w:sz w:val="18"/>
          <w:szCs w:val="18"/>
          <w:vertAlign w:val="baseline"/>
          <w:rtl w:val="0"/>
        </w:rPr>
        <w:t xml:space="preserve">Cotisation annuelle : 220€+ 20 € calendriers  </w:t>
      </w:r>
    </w:p>
    <w:p w:rsidR="00000000" w:rsidDel="00000000" w:rsidP="00000000" w:rsidRDefault="00000000" w:rsidRPr="00000000">
      <w:pPr>
        <w:pBdr/>
        <w:ind w:left="6804" w:firstLine="0"/>
        <w:contextualSpacing w:val="0"/>
        <w:rPr>
          <w:rFonts w:ascii="Verdana" w:cs="Verdana" w:eastAsia="Verdana" w:hAnsi="Verdana"/>
          <w:color w:val="355e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55e00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cdcd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cdcd00"/>
          <w:sz w:val="18"/>
          <w:szCs w:val="18"/>
          <w:vertAlign w:val="baseline"/>
          <w:rtl w:val="0"/>
        </w:rPr>
        <w:t xml:space="preserve">3) Section Compétition </w:t>
      </w:r>
      <w:r w:rsidDel="00000000" w:rsidR="00000000" w:rsidRPr="00000000">
        <w:rPr>
          <w:rFonts w:ascii="Verdana" w:cs="Verdana" w:eastAsia="Verdana" w:hAnsi="Verdana"/>
          <w:color w:val="cdcd00"/>
          <w:sz w:val="14"/>
          <w:szCs w:val="14"/>
          <w:vertAlign w:val="baseline"/>
          <w:rtl w:val="0"/>
        </w:rPr>
        <w:t xml:space="preserve">(3 à 4 séances / semaine)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cdcd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cdcd00"/>
          <w:sz w:val="22"/>
          <w:szCs w:val="22"/>
          <w:vertAlign w:val="baseline"/>
          <w:rtl w:val="0"/>
        </w:rPr>
        <w:t xml:space="preserve">…...</w:t>
      </w:r>
      <w:r w:rsidDel="00000000" w:rsidR="00000000" w:rsidRPr="00000000">
        <w:rPr>
          <w:rFonts w:ascii="Verdana" w:cs="Verdana" w:eastAsia="Verdana" w:hAnsi="Verdana"/>
          <w:color w:val="cdcd00"/>
          <w:sz w:val="14"/>
          <w:szCs w:val="14"/>
          <w:vertAlign w:val="baseline"/>
          <w:rtl w:val="0"/>
        </w:rPr>
        <w:t xml:space="preserve">(licence FFG : 47.28€ + Frais pédagogiques )</w:t>
      </w:r>
      <w:r w:rsidDel="00000000" w:rsidR="00000000" w:rsidRPr="00000000">
        <w:rPr>
          <w:rFonts w:ascii="Verdana" w:cs="Verdana" w:eastAsia="Verdana" w:hAnsi="Verdana"/>
          <w:color w:val="cdcd00"/>
          <w:sz w:val="22"/>
          <w:szCs w:val="22"/>
          <w:vertAlign w:val="baseline"/>
          <w:rtl w:val="0"/>
        </w:rPr>
        <w:t xml:space="preserve">..............</w:t>
        <w:tab/>
      </w:r>
      <w:r w:rsidDel="00000000" w:rsidR="00000000" w:rsidRPr="00000000">
        <w:rPr>
          <w:rFonts w:ascii="Verdana" w:cs="Verdana" w:eastAsia="Verdana" w:hAnsi="Verdana"/>
          <w:color w:val="cdcd00"/>
          <w:sz w:val="18"/>
          <w:szCs w:val="18"/>
          <w:vertAlign w:val="baseline"/>
          <w:rtl w:val="0"/>
        </w:rPr>
        <w:t xml:space="preserve">Cotisation annuelle : 295 € + 20 € calendriers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ff6633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ff6633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ff6633"/>
          <w:sz w:val="18"/>
          <w:szCs w:val="18"/>
          <w:vertAlign w:val="baseline"/>
          <w:rtl w:val="0"/>
        </w:rPr>
        <w:t xml:space="preserve">4) Section Compétition </w:t>
      </w:r>
      <w:r w:rsidDel="00000000" w:rsidR="00000000" w:rsidRPr="00000000">
        <w:rPr>
          <w:rFonts w:ascii="Verdana" w:cs="Verdana" w:eastAsia="Verdana" w:hAnsi="Verdana"/>
          <w:color w:val="ff6633"/>
          <w:sz w:val="14"/>
          <w:szCs w:val="14"/>
          <w:vertAlign w:val="baseline"/>
          <w:rtl w:val="0"/>
        </w:rPr>
        <w:t xml:space="preserve">(5 séances et + / semaine)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ff6633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ff6633"/>
          <w:sz w:val="22"/>
          <w:szCs w:val="22"/>
          <w:vertAlign w:val="baseline"/>
          <w:rtl w:val="0"/>
        </w:rPr>
        <w:t xml:space="preserve">…...</w:t>
      </w:r>
      <w:r w:rsidDel="00000000" w:rsidR="00000000" w:rsidRPr="00000000">
        <w:rPr>
          <w:rFonts w:ascii="Verdana" w:cs="Verdana" w:eastAsia="Verdana" w:hAnsi="Verdana"/>
          <w:color w:val="ff6633"/>
          <w:sz w:val="14"/>
          <w:szCs w:val="14"/>
          <w:vertAlign w:val="baseline"/>
          <w:rtl w:val="0"/>
        </w:rPr>
        <w:t xml:space="preserve">(licence FFG : 47.28€ + Frais pédagogiques )</w:t>
      </w:r>
      <w:r w:rsidDel="00000000" w:rsidR="00000000" w:rsidRPr="00000000">
        <w:rPr>
          <w:rFonts w:ascii="Verdana" w:cs="Verdana" w:eastAsia="Verdana" w:hAnsi="Verdana"/>
          <w:color w:val="ff6633"/>
          <w:sz w:val="22"/>
          <w:szCs w:val="22"/>
          <w:vertAlign w:val="baseline"/>
          <w:rtl w:val="0"/>
        </w:rPr>
        <w:t xml:space="preserve">..............</w:t>
        <w:tab/>
      </w:r>
      <w:r w:rsidDel="00000000" w:rsidR="00000000" w:rsidRPr="00000000">
        <w:rPr>
          <w:rFonts w:ascii="Verdana" w:cs="Verdana" w:eastAsia="Verdana" w:hAnsi="Verdana"/>
          <w:color w:val="ff6633"/>
          <w:sz w:val="18"/>
          <w:szCs w:val="18"/>
          <w:vertAlign w:val="baseline"/>
          <w:rtl w:val="0"/>
        </w:rPr>
        <w:t xml:space="preserve">Cotisation annuelle : 350 € + 20 € calendriers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5) Section Gym Entretien / Fitness </w:t>
      </w: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(1 séance / semaine)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vertAlign w:val="baseline"/>
          <w:rtl w:val="0"/>
        </w:rPr>
        <w:t xml:space="preserve">……</w:t>
      </w:r>
      <w:r w:rsidDel="00000000" w:rsidR="00000000" w:rsidRPr="00000000">
        <w:rPr>
          <w:rFonts w:ascii="Verdana" w:cs="Verdana" w:eastAsia="Verdana" w:hAnsi="Verdana"/>
          <w:color w:val="000000"/>
          <w:sz w:val="14"/>
          <w:szCs w:val="14"/>
          <w:vertAlign w:val="baseline"/>
          <w:rtl w:val="0"/>
        </w:rPr>
        <w:t xml:space="preserve">(licence FFG : 30.28€ + Frais pédagogiques )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vertAlign w:val="baseline"/>
          <w:rtl w:val="0"/>
        </w:rPr>
        <w:t xml:space="preserve">………….</w:t>
        <w:tab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Cotisation annuelle : 165 € + 20 € calendriers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6) Gymnastes extérieurs ( affiliés ffg à un autre club) utilisant la salle Herrade et les créneaux horaires du GYM SUC. Cotisation annuelle : 70 Euros. Dossier d’inscription à remplir impérativement ( sinon l'accès à la salle sera refusé)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Le survêtement du club est disponible sur commande.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Cas particuliers: Une réduction de 25€ sur la cotisation annuelle est accordée à partir du deuxième enfant de la même famille.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vertAlign w:val="baseline"/>
          <w:rtl w:val="0"/>
        </w:rPr>
        <w:t xml:space="preserve">* Les gymnastes inscrits la saison écoulée dans un club de gymnastique affilié à la F.F.G. doivent s'acquitter des frais de mutation soit 20€ avant le 30 septembre ou 35 € après le 30 septembre (réglementation du Comité Régional de Gymnastique).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A transmettre à votre entraîneur ou à envoyer à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vertAlign w:val="baseline"/>
          <w:rtl w:val="0"/>
        </w:rPr>
        <w:t xml:space="preserve">SUC GYM SUC STRASBOURG– Emmanuelle SIEMON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Verdana" w:cs="Verdana" w:eastAsia="Verdana" w:hAnsi="Verdana"/>
          <w:b w:val="0"/>
          <w:color w:val="ffc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c000"/>
          <w:sz w:val="18"/>
          <w:szCs w:val="18"/>
          <w:vertAlign w:val="baseline"/>
          <w:rtl w:val="0"/>
        </w:rPr>
        <w:t xml:space="preserve">BP 40386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Verdana" w:cs="Verdana" w:eastAsia="Verdana" w:hAnsi="Verdana"/>
          <w:b w:val="0"/>
          <w:color w:val="ffc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c000"/>
          <w:sz w:val="18"/>
          <w:szCs w:val="18"/>
          <w:vertAlign w:val="baseline"/>
          <w:rtl w:val="0"/>
        </w:rPr>
        <w:t xml:space="preserve">67010 STRASBOURG CEDEX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INFORMATION CONCERNANT LES RÈGLES DE SÉCURITÉ ET DU 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Il est interdit d’entrer dans les gymnases sans la présence d’un entraîneur.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Il est interdit d’utiliser le matériel sans l’accord de l’entraîneur.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Les déplacements dans les gymnases se font dans le calme et sans courir.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Les enfants doivent attendre sur les bancs le signal du début de la séance.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Le matériel utilisé doit être déplacé avec précaution et délicatesse.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2"/>
          <w:szCs w:val="12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vertAlign w:val="baseline"/>
          <w:rtl w:val="0"/>
        </w:rPr>
        <w:t xml:space="preserve">Les enfants attendent le retour des parents sur les bancs et dans le calme.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720" w:right="0" w:firstLine="72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720" w:right="0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GYM SUC STRASBOURG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FICHE INDIVIDUELLE D’ADHESION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-571499</wp:posOffset>
            </wp:positionV>
            <wp:extent cx="1052195" cy="87757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77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0" locked="0" relativeHeight="0" simplePos="0">
            <wp:simplePos x="0" y="0"/>
            <wp:positionH relativeFrom="margin">
              <wp:posOffset>5257800</wp:posOffset>
            </wp:positionH>
            <wp:positionV relativeFrom="paragraph">
              <wp:posOffset>-571499</wp:posOffset>
            </wp:positionV>
            <wp:extent cx="937260" cy="85915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59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single"/>
          <w:vertAlign w:val="baseline"/>
          <w:rtl w:val="0"/>
        </w:rPr>
        <w:t xml:space="preserve">SAISON 201</w:t>
      </w:r>
      <w:r w:rsidDel="00000000" w:rsidR="00000000" w:rsidRPr="00000000">
        <w:rPr>
          <w:b w:val="1"/>
          <w:i w:val="1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single"/>
          <w:vertAlign w:val="baseline"/>
          <w:rtl w:val="0"/>
        </w:rPr>
        <w:t xml:space="preserve">/201</w:t>
      </w:r>
      <w:r w:rsidDel="00000000" w:rsidR="00000000" w:rsidRPr="00000000">
        <w:rPr>
          <w:b w:val="1"/>
          <w:i w:val="1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720"/>
        </w:tabs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SECTION :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GYMSUC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PRE-INSCRIPTION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AFFILIATION :        RÉAFFILIATION : </w:t>
      </w:r>
      <w:r w:rsidDel="00000000" w:rsidR="00000000" w:rsidRPr="00000000"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Monotype Sorts" w:cs="Monotype Sorts" w:eastAsia="Monotype Sorts" w:hAnsi="Monotype Sorts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20"/>
        </w:tabs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Êtes-vous membres d’une autre section du SUC ou avez-vous participé à un stage au SUC vacances depuis juillet 2016 ?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OUI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NOM : ______________________________</w:t>
        <w:tab/>
        <w:tab/>
        <w:t xml:space="preserve">PRÉNOM__________________________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Sexe (M/F) : ________</w:t>
        <w:tab/>
        <w:t xml:space="preserve">Date de naissance :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8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Adresse :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Code Postal : ____________ Ville :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260"/>
        </w:tabs>
        <w:spacing w:after="0" w:before="0" w:line="240" w:lineRule="auto"/>
        <w:ind w:left="1296" w:right="0" w:hanging="129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Téléphone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 Mobile : _______________ Professionnel :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260"/>
        </w:tabs>
        <w:spacing w:after="0" w:before="0" w:line="240" w:lineRule="auto"/>
        <w:ind w:left="1296" w:right="0" w:hanging="129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260"/>
        </w:tabs>
        <w:spacing w:after="0" w:before="0" w:line="240" w:lineRule="auto"/>
        <w:ind w:left="1296" w:right="0" w:hanging="129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E-mail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vertAlign w:val="baseline"/>
          <w:rtl w:val="0"/>
        </w:rPr>
        <w:t xml:space="preserve">(à écrire lisiblement pour être informé des dernières nouvelles : blog, Facebook)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260"/>
        </w:tabs>
        <w:spacing w:after="0" w:before="0" w:line="240" w:lineRule="auto"/>
        <w:ind w:left="144" w:right="0" w:hanging="14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Groupe d’entraînement (ex : baby gym, école gym etc.) 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Étiez-vous licencié dans un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autre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club FFG l’an dernier : oui []</w:t>
        <w:tab/>
        <w:tab/>
        <w:t xml:space="preserve">non []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  <w:tab w:val="left" w:pos="3544"/>
          <w:tab w:val="left" w:pos="4820"/>
          <w:tab w:val="left" w:pos="6237"/>
          <w:tab w:val="left" w:pos="71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Statut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Scolaire :</w:t>
        <w:tab/>
        <w:tab/>
        <w:t xml:space="preserve">Étudiant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  <w:tab w:val="left" w:pos="3544"/>
          <w:tab w:val="left" w:pos="4820"/>
          <w:tab w:val="left" w:pos="6237"/>
          <w:tab w:val="left" w:pos="71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Personnel universitaire :</w:t>
        <w:tab/>
        <w:tab/>
        <w:t xml:space="preserve">Autres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Je reconnais avoir payé ma cotisation et avoir pris connaissance des Statuts et Règlements du S.U.C. et y avoir adhéré.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Je déclare, en outre, avoir eu connaissance de l'article 38 de la loi du 16 Juillet 1984 relative à l'organisation des activités sportives et prescrivant aux adhérents de souscrire un contrat d'assurance de personne ayant pour objet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proposer des garanties forfaitaires en cas de dommage corporel.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Fait le : _____________________</w:t>
        <w:tab/>
        <w:t xml:space="preserve">Signature 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Personne à prévenir en cas d’urgence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NOM :_____________________ PRÉNOM :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TÉLÉPHONE : dom.___________________ prof._____________________ mobile.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354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20"/>
          <w:tab w:val="left" w:pos="2840"/>
          <w:tab w:val="left" w:pos="49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Autorisation des parents pour les mineurs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20"/>
          <w:tab w:val="left" w:pos="2840"/>
          <w:tab w:val="left" w:pos="49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20"/>
          <w:tab w:val="left" w:pos="2840"/>
          <w:tab w:val="left" w:pos="496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 soussigné……………………………………………………………………………père, mère, tuteur légal de l’enfant…………………………………………………………….., autorise les encadrants du Gym SUC à prendre toutes les mesures nécessaires avec les services de secours en cas d’urgence.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u w:val="single"/>
          <w:vertAlign w:val="baseline"/>
        </w:rPr>
      </w:pP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 xml:space="preserve">Droit à l’image :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J’autorise mon enfant à être photographié ou filmé par l’équipe d’encadrants et/ou par des journalistes dans le cadre des entraînements, des compétitions ou d’autres manifestations, et autorise le Gym SUC à utiliser ces images dans le cadre de la promotion du club et de la communication dans divers médias.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16" w:firstLine="707.9999999999998"/>
        <w:contextualSpacing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OUI</w:t>
        <w:tab/>
        <w:tab/>
        <w:tab/>
        <w:tab/>
        <w:tab/>
        <w:tab/>
        <w:t xml:space="preserve">NON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14"/>
          <w:szCs w:val="14"/>
          <w:vertAlign w:val="baseline"/>
          <w:rtl w:val="0"/>
        </w:rPr>
        <w:t xml:space="preserve">Les personnes ne désirant pas que leurs coordonnées soient communiquées à des entreprises diverses doivent en informer par écrit le S.U.C. (conformément à la loi Informatique et Liberté).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420"/>
          <w:tab w:val="left" w:pos="2840"/>
          <w:tab w:val="left" w:pos="453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Fait le : ___________</w:t>
        <w:tab/>
        <w:tab/>
        <w:tab/>
        <w:tab/>
        <w:tab/>
        <w:tab/>
        <w:t xml:space="preserve">Signature </w:t>
      </w:r>
    </w:p>
    <w:sectPr>
      <w:pgSz w:h="16838" w:w="11906"/>
      <w:pgMar w:bottom="360" w:top="899" w:left="1417" w:right="74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Times New Roman"/>
  <w:font w:name="Arial"/>
  <w:font w:name="Noto Sans Symbols"/>
  <w:font w:name="Monotype Sort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