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2" w:type="dxa"/>
        <w:jc w:val="center"/>
        <w:tblInd w:w="-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142" w:type="dxa"/>
        </w:tblCellMar>
        <w:tblLook w:val="0000" w:firstRow="0" w:lastRow="0" w:firstColumn="0" w:lastColumn="0" w:noHBand="0" w:noVBand="0"/>
      </w:tblPr>
      <w:tblGrid>
        <w:gridCol w:w="1247"/>
        <w:gridCol w:w="8505"/>
      </w:tblGrid>
      <w:tr w:rsidR="002D1C34" w:rsidTr="008B3424">
        <w:trPr>
          <w:cantSplit/>
          <w:trHeight w:val="794"/>
          <w:jc w:val="center"/>
        </w:trPr>
        <w:tc>
          <w:tcPr>
            <w:tcW w:w="1247" w:type="dxa"/>
            <w:vMerge w:val="restart"/>
            <w:noWrap/>
            <w:tcFitText/>
            <w:vAlign w:val="center"/>
          </w:tcPr>
          <w:p w:rsidR="002D1C34" w:rsidRPr="00DD653E" w:rsidRDefault="002D1C34" w:rsidP="008B3424">
            <w:pPr>
              <w:pStyle w:val="En-tte"/>
              <w:tabs>
                <w:tab w:val="clear" w:pos="4536"/>
                <w:tab w:val="clear" w:pos="9072"/>
              </w:tabs>
              <w:ind w:left="-205"/>
              <w:rPr>
                <w:sz w:val="20"/>
              </w:rPr>
            </w:pPr>
            <w:r w:rsidRPr="008301B6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659264" behindDoc="0" locked="0" layoutInCell="1" allowOverlap="1" wp14:anchorId="78BCBD1D" wp14:editId="7BAFF4E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34290</wp:posOffset>
                  </wp:positionV>
                  <wp:extent cx="652780" cy="791845"/>
                  <wp:effectExtent l="19050" t="0" r="0" b="0"/>
                  <wp:wrapNone/>
                  <wp:docPr id="274" name="Image 1" descr="Logo du CD29 pour les vestes p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du CD29 pour les vestes p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:rsidR="002D1C34" w:rsidRDefault="002D1C34" w:rsidP="008B3424">
            <w:pPr>
              <w:jc w:val="right"/>
              <w:rPr>
                <w:rFonts w:ascii="Arial" w:hAnsi="Arial"/>
                <w:sz w:val="28"/>
              </w:rPr>
            </w:pPr>
          </w:p>
          <w:p w:rsidR="002D1C34" w:rsidRDefault="002D1C34" w:rsidP="008B3424">
            <w:pPr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 xml:space="preserve">COMITE DU FINISTERE DE JUDO ET DA  </w:t>
            </w:r>
          </w:p>
        </w:tc>
      </w:tr>
      <w:tr w:rsidR="002D1C34" w:rsidTr="008B3424">
        <w:trPr>
          <w:cantSplit/>
          <w:trHeight w:val="567"/>
          <w:jc w:val="center"/>
        </w:trPr>
        <w:tc>
          <w:tcPr>
            <w:tcW w:w="1247" w:type="dxa"/>
            <w:vMerge/>
          </w:tcPr>
          <w:p w:rsidR="002D1C34" w:rsidRDefault="002D1C34" w:rsidP="008B3424">
            <w:pPr>
              <w:rPr>
                <w:sz w:val="20"/>
              </w:rPr>
            </w:pPr>
          </w:p>
        </w:tc>
        <w:tc>
          <w:tcPr>
            <w:tcW w:w="8505" w:type="dxa"/>
            <w:vAlign w:val="center"/>
          </w:tcPr>
          <w:p w:rsidR="002D1C34" w:rsidRDefault="002D1C34" w:rsidP="008B3424">
            <w:pPr>
              <w:jc w:val="right"/>
              <w:rPr>
                <w:rFonts w:ascii="Arial" w:hAnsi="Arial"/>
                <w:b/>
                <w:sz w:val="10"/>
              </w:rPr>
            </w:pPr>
          </w:p>
          <w:p w:rsidR="002D1C34" w:rsidRDefault="002D1C34" w:rsidP="008B3424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COMMISSION D’ARBITRAGE</w:t>
            </w:r>
          </w:p>
        </w:tc>
      </w:tr>
    </w:tbl>
    <w:p w:rsidR="002D1C34" w:rsidRPr="009B2D44" w:rsidRDefault="002D1C34" w:rsidP="002D1C34">
      <w:pPr>
        <w:rPr>
          <w:rFonts w:ascii="Arial" w:hAnsi="Arial" w:cs="Arial"/>
          <w:color w:val="FF0000"/>
          <w:sz w:val="16"/>
          <w:szCs w:val="16"/>
        </w:rPr>
      </w:pPr>
    </w:p>
    <w:p w:rsidR="002D1C34" w:rsidRPr="00301C9A" w:rsidRDefault="002D1C34" w:rsidP="002D1C34">
      <w:pPr>
        <w:rPr>
          <w:rFonts w:ascii="Arial" w:hAnsi="Arial" w:cs="Arial"/>
          <w:color w:val="FF0000"/>
          <w:sz w:val="16"/>
          <w:szCs w:val="16"/>
        </w:rPr>
      </w:pPr>
    </w:p>
    <w:tbl>
      <w:tblPr>
        <w:tblW w:w="0" w:type="auto"/>
        <w:tblInd w:w="496" w:type="dxa"/>
        <w:tblBorders>
          <w:top w:val="single" w:sz="12" w:space="0" w:color="auto"/>
          <w:left w:val="single" w:sz="12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2D1C34" w:rsidTr="008B3424">
        <w:tc>
          <w:tcPr>
            <w:tcW w:w="9212" w:type="dxa"/>
          </w:tcPr>
          <w:p w:rsidR="002D1C34" w:rsidRDefault="002D1C34" w:rsidP="008B3424">
            <w:pPr>
              <w:jc w:val="center"/>
              <w:rPr>
                <w:sz w:val="16"/>
              </w:rPr>
            </w:pPr>
          </w:p>
          <w:p w:rsidR="002D1C34" w:rsidRDefault="002D1C34" w:rsidP="008B3424">
            <w:pPr>
              <w:jc w:val="center"/>
              <w:rPr>
                <w:caps/>
                <w:sz w:val="32"/>
              </w:rPr>
            </w:pPr>
            <w:r>
              <w:rPr>
                <w:caps/>
                <w:sz w:val="32"/>
              </w:rPr>
              <w:t>Coupe DU JEUNE ARBITRE cadet / cadette</w:t>
            </w:r>
          </w:p>
          <w:p w:rsidR="002D1C34" w:rsidRDefault="002D1C34" w:rsidP="008B3424">
            <w:pPr>
              <w:jc w:val="center"/>
              <w:rPr>
                <w:caps/>
                <w:sz w:val="16"/>
              </w:rPr>
            </w:pPr>
          </w:p>
          <w:p w:rsidR="002D1C34" w:rsidRPr="009942B2" w:rsidRDefault="002D1C34" w:rsidP="008B342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Dimanche  1</w:t>
            </w:r>
            <w:r>
              <w:rPr>
                <w:b/>
                <w:sz w:val="28"/>
                <w:vertAlign w:val="superscript"/>
              </w:rPr>
              <w:t xml:space="preserve">er  </w:t>
            </w:r>
            <w:r>
              <w:rPr>
                <w:b/>
                <w:sz w:val="28"/>
              </w:rPr>
              <w:t>Mars  2015  à  PLUGUFFAN</w:t>
            </w:r>
            <w:r>
              <w:rPr>
                <w:b/>
                <w:sz w:val="28"/>
              </w:rPr>
              <w:t xml:space="preserve"> </w:t>
            </w:r>
            <w:bookmarkStart w:id="0" w:name="_GoBack"/>
            <w:bookmarkEnd w:id="0"/>
            <w:r w:rsidRPr="009B2D44">
              <w:rPr>
                <w:b/>
                <w:sz w:val="28"/>
              </w:rPr>
              <w:t>à</w:t>
            </w:r>
            <w:r>
              <w:rPr>
                <w:b/>
                <w:sz w:val="28"/>
              </w:rPr>
              <w:t> </w:t>
            </w:r>
            <w:r w:rsidRPr="009942B2">
              <w:rPr>
                <w:b/>
                <w:sz w:val="28"/>
              </w:rPr>
              <w:t>9 heures</w:t>
            </w:r>
          </w:p>
          <w:p w:rsidR="002D1C34" w:rsidRDefault="002D1C34" w:rsidP="008B3424">
            <w:pPr>
              <w:jc w:val="center"/>
              <w:rPr>
                <w:sz w:val="16"/>
              </w:rPr>
            </w:pPr>
          </w:p>
          <w:p w:rsidR="002D1C34" w:rsidRDefault="002D1C34" w:rsidP="008B3424">
            <w:pPr>
              <w:jc w:val="center"/>
            </w:pPr>
            <w:r>
              <w:rPr>
                <w:sz w:val="28"/>
              </w:rPr>
              <w:t>compétition support : championnat départemental minimes M / F</w:t>
            </w:r>
          </w:p>
          <w:p w:rsidR="002D1C34" w:rsidRDefault="002D1C34" w:rsidP="008B3424">
            <w:pPr>
              <w:jc w:val="center"/>
              <w:rPr>
                <w:sz w:val="16"/>
              </w:rPr>
            </w:pPr>
          </w:p>
        </w:tc>
      </w:tr>
    </w:tbl>
    <w:p w:rsidR="002D1C34" w:rsidRDefault="002D1C34" w:rsidP="002D1C34">
      <w:pPr>
        <w:rPr>
          <w:sz w:val="16"/>
        </w:rPr>
      </w:pPr>
    </w:p>
    <w:p w:rsidR="002D1C34" w:rsidRDefault="002D1C34" w:rsidP="002D1C34">
      <w:r>
        <w:tab/>
        <w:t xml:space="preserve">* </w:t>
      </w:r>
      <w:r>
        <w:rPr>
          <w:b/>
          <w:u w:val="single"/>
        </w:rPr>
        <w:t>Condition de participation</w:t>
      </w:r>
      <w:r w:rsidRPr="00534CE5">
        <w:rPr>
          <w:b/>
        </w:rPr>
        <w:t xml:space="preserve"> :</w:t>
      </w:r>
    </w:p>
    <w:p w:rsidR="002D1C34" w:rsidRDefault="002D1C34" w:rsidP="002D1C34">
      <w:pPr>
        <w:rPr>
          <w:sz w:val="16"/>
        </w:rPr>
      </w:pPr>
      <w:r>
        <w:tab/>
      </w:r>
      <w:r>
        <w:tab/>
      </w:r>
    </w:p>
    <w:p w:rsidR="002D1C34" w:rsidRDefault="002D1C34" w:rsidP="002D1C34">
      <w:pPr>
        <w:ind w:left="1701"/>
        <w:rPr>
          <w:b/>
          <w:bCs/>
          <w:sz w:val="28"/>
        </w:rPr>
      </w:pPr>
      <w:proofErr w:type="gramStart"/>
      <w:r>
        <w:rPr>
          <w:b/>
          <w:bCs/>
          <w:sz w:val="28"/>
        </w:rPr>
        <w:t>être</w:t>
      </w:r>
      <w:proofErr w:type="gramEnd"/>
      <w:r>
        <w:rPr>
          <w:b/>
          <w:bCs/>
          <w:sz w:val="28"/>
        </w:rPr>
        <w:t xml:space="preserve"> cadet ou cadette et avoir participé à l’école d’arbitrage </w:t>
      </w:r>
    </w:p>
    <w:p w:rsidR="002D1C34" w:rsidRDefault="002D1C34" w:rsidP="002D1C34">
      <w:pPr>
        <w:ind w:left="1701"/>
        <w:rPr>
          <w:b/>
          <w:bCs/>
          <w:sz w:val="28"/>
        </w:rPr>
      </w:pPr>
      <w:proofErr w:type="gramStart"/>
      <w:r>
        <w:rPr>
          <w:b/>
          <w:bCs/>
          <w:sz w:val="28"/>
        </w:rPr>
        <w:t>ou</w:t>
      </w:r>
      <w:proofErr w:type="gramEnd"/>
      <w:r>
        <w:rPr>
          <w:b/>
          <w:bCs/>
          <w:sz w:val="28"/>
        </w:rPr>
        <w:t xml:space="preserve"> au stage d’arbitrage de début de saison</w:t>
      </w:r>
    </w:p>
    <w:p w:rsidR="002D1C34" w:rsidRPr="00301C9A" w:rsidRDefault="002D1C34" w:rsidP="002D1C34">
      <w:pPr>
        <w:rPr>
          <w:sz w:val="16"/>
          <w:szCs w:val="16"/>
        </w:rPr>
      </w:pPr>
    </w:p>
    <w:p w:rsidR="002D1C34" w:rsidRPr="009942B2" w:rsidRDefault="002D1C34" w:rsidP="002D1C34">
      <w:pPr>
        <w:rPr>
          <w:b/>
          <w:sz w:val="16"/>
        </w:rPr>
      </w:pPr>
      <w:r w:rsidRPr="009942B2">
        <w:rPr>
          <w:b/>
        </w:rPr>
        <w:tab/>
        <w:t>*</w:t>
      </w:r>
      <w:r w:rsidRPr="009942B2">
        <w:rPr>
          <w:b/>
          <w:u w:val="single"/>
        </w:rPr>
        <w:t xml:space="preserve"> Inscription</w:t>
      </w:r>
      <w:r w:rsidRPr="009942B2">
        <w:rPr>
          <w:b/>
        </w:rPr>
        <w:t xml:space="preserve"> : Avant le 7 </w:t>
      </w:r>
      <w:r>
        <w:rPr>
          <w:b/>
        </w:rPr>
        <w:t>février</w:t>
      </w:r>
      <w:r w:rsidRPr="009942B2">
        <w:rPr>
          <w:b/>
        </w:rPr>
        <w:t xml:space="preserve"> 2015</w:t>
      </w:r>
    </w:p>
    <w:p w:rsidR="002D1C34" w:rsidRDefault="002D1C34" w:rsidP="002D1C34">
      <w:pPr>
        <w:rPr>
          <w:b/>
          <w:u w:val="single"/>
        </w:rPr>
      </w:pPr>
      <w:r>
        <w:rPr>
          <w:b/>
        </w:rPr>
        <w:tab/>
        <w:t>*</w:t>
      </w:r>
      <w:r>
        <w:rPr>
          <w:b/>
          <w:u w:val="single"/>
        </w:rPr>
        <w:t xml:space="preserve"> Epreuves</w:t>
      </w:r>
      <w:r w:rsidRPr="00534CE5">
        <w:rPr>
          <w:b/>
        </w:rPr>
        <w:t xml:space="preserve"> :</w:t>
      </w:r>
    </w:p>
    <w:p w:rsidR="002D1C34" w:rsidRDefault="002D1C34" w:rsidP="002D1C34">
      <w:pPr>
        <w:rPr>
          <w:sz w:val="16"/>
        </w:rPr>
      </w:pPr>
      <w:r>
        <w:tab/>
      </w:r>
    </w:p>
    <w:p w:rsidR="002D1C34" w:rsidRDefault="002D1C34" w:rsidP="002D1C34">
      <w:r>
        <w:tab/>
      </w:r>
      <w:r>
        <w:tab/>
        <w:t xml:space="preserve">-    pratique : notation  sur  </w:t>
      </w:r>
      <w:proofErr w:type="gramStart"/>
      <w:r>
        <w:t>la compétition minimes</w:t>
      </w:r>
      <w:proofErr w:type="gramEnd"/>
      <w:r>
        <w:t xml:space="preserve"> (</w:t>
      </w:r>
      <w:proofErr w:type="spellStart"/>
      <w:r>
        <w:t>coeff</w:t>
      </w:r>
      <w:proofErr w:type="spellEnd"/>
      <w:r>
        <w:t xml:space="preserve"> 2)</w:t>
      </w:r>
    </w:p>
    <w:p w:rsidR="002D1C34" w:rsidRDefault="002D1C34" w:rsidP="002D1C34">
      <w:pPr>
        <w:rPr>
          <w:sz w:val="16"/>
        </w:rPr>
      </w:pPr>
      <w:r>
        <w:tab/>
      </w:r>
      <w:r>
        <w:tab/>
      </w:r>
    </w:p>
    <w:p w:rsidR="002D1C34" w:rsidRDefault="002D1C34" w:rsidP="002D1C34">
      <w:pPr>
        <w:numPr>
          <w:ilvl w:val="0"/>
          <w:numId w:val="1"/>
        </w:numPr>
        <w:tabs>
          <w:tab w:val="clear" w:pos="1785"/>
          <w:tab w:val="num" w:pos="1701"/>
        </w:tabs>
      </w:pPr>
      <w:r>
        <w:t>théorique : écrit (</w:t>
      </w:r>
      <w:proofErr w:type="spellStart"/>
      <w:r>
        <w:t>coeff</w:t>
      </w:r>
      <w:proofErr w:type="spellEnd"/>
      <w:r>
        <w:t xml:space="preserve"> 1) (se munir d'un crayon)</w:t>
      </w:r>
    </w:p>
    <w:p w:rsidR="002D1C34" w:rsidRPr="009942B2" w:rsidRDefault="002D1C34" w:rsidP="002D1C34">
      <w:pPr>
        <w:rPr>
          <w:sz w:val="16"/>
          <w:szCs w:val="16"/>
        </w:rPr>
      </w:pPr>
    </w:p>
    <w:p w:rsidR="002D1C34" w:rsidRDefault="002D1C34" w:rsidP="002D1C34">
      <w:r>
        <w:t>PS : Les jeunes arbitres peuvent également arbitrer sur les tournois benjamins.</w:t>
      </w:r>
    </w:p>
    <w:p w:rsidR="002D1C34" w:rsidRDefault="002D1C34" w:rsidP="002D1C34">
      <w:pPr>
        <w:rPr>
          <w:color w:val="FF0000"/>
          <w:sz w:val="16"/>
        </w:rPr>
      </w:pPr>
      <w:r>
        <w:rPr>
          <w:noProof/>
          <w:sz w:val="28"/>
          <w:lang w:eastAsia="ja-JP"/>
        </w:rPr>
        <w:drawing>
          <wp:inline distT="0" distB="0" distL="0" distR="0" wp14:anchorId="0EA9679C" wp14:editId="13F88DB0">
            <wp:extent cx="219075" cy="180975"/>
            <wp:effectExtent l="19050" t="0" r="9525" b="0"/>
            <wp:docPr id="2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-------------------------------------------------------------------</w:t>
      </w:r>
      <w:r>
        <w:rPr>
          <w:sz w:val="28"/>
        </w:rPr>
        <w:t>--------------------------</w:t>
      </w:r>
    </w:p>
    <w:p w:rsidR="002D1C34" w:rsidRDefault="002D1C34" w:rsidP="002D1C34">
      <w:pPr>
        <w:rPr>
          <w:color w:val="FF0000"/>
          <w:sz w:val="16"/>
        </w:rPr>
      </w:pPr>
    </w:p>
    <w:tbl>
      <w:tblPr>
        <w:tblW w:w="100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5"/>
        <w:gridCol w:w="3259"/>
        <w:gridCol w:w="3191"/>
      </w:tblGrid>
      <w:tr w:rsidR="002D1C34" w:rsidTr="008B3424">
        <w:tc>
          <w:tcPr>
            <w:tcW w:w="10065" w:type="dxa"/>
            <w:gridSpan w:val="3"/>
          </w:tcPr>
          <w:p w:rsidR="002D1C34" w:rsidRDefault="002D1C34" w:rsidP="008B3424">
            <w:pPr>
              <w:jc w:val="center"/>
              <w:rPr>
                <w:b/>
              </w:rPr>
            </w:pPr>
            <w:r>
              <w:rPr>
                <w:b/>
              </w:rPr>
              <w:t>INSCRIPTIONS à la « COUPE DU JEUNE ARBITRE CADET/CADETTE »</w:t>
            </w:r>
          </w:p>
          <w:p w:rsidR="002D1C34" w:rsidRDefault="002D1C34" w:rsidP="008B3424">
            <w:pPr>
              <w:jc w:val="center"/>
            </w:pPr>
            <w:r>
              <w:t>du Dimanche  1</w:t>
            </w:r>
            <w:r w:rsidRPr="009B2D44">
              <w:rPr>
                <w:vertAlign w:val="superscript"/>
              </w:rPr>
              <w:t>er</w:t>
            </w:r>
            <w:r>
              <w:t xml:space="preserve"> Mars 2015  à  PLUGUFFAN</w:t>
            </w:r>
          </w:p>
          <w:p w:rsidR="002D1C34" w:rsidRDefault="002D1C34" w:rsidP="008B3424">
            <w:pPr>
              <w:rPr>
                <w:i/>
                <w:sz w:val="16"/>
              </w:rPr>
            </w:pPr>
          </w:p>
          <w:p w:rsidR="002D1C34" w:rsidRDefault="002D1C34" w:rsidP="008B3424">
            <w:pPr>
              <w:jc w:val="center"/>
              <w:rPr>
                <w:i/>
              </w:rPr>
            </w:pPr>
            <w:r w:rsidRPr="009942B2">
              <w:rPr>
                <w:b/>
                <w:u w:val="single"/>
              </w:rPr>
              <w:t>à expédier avant le</w:t>
            </w:r>
            <w:r w:rsidRPr="009942B2">
              <w:rPr>
                <w:b/>
                <w:i/>
                <w:u w:val="single"/>
              </w:rPr>
              <w:t xml:space="preserve"> </w:t>
            </w:r>
            <w:r w:rsidRPr="009942B2">
              <w:rPr>
                <w:b/>
                <w:u w:val="single"/>
              </w:rPr>
              <w:t>7 février 2015</w:t>
            </w:r>
            <w:r>
              <w:rPr>
                <w:i/>
              </w:rPr>
              <w:t xml:space="preserve">  à :</w:t>
            </w:r>
          </w:p>
          <w:p w:rsidR="002D1C34" w:rsidRDefault="002D1C34" w:rsidP="008B3424">
            <w:pPr>
              <w:jc w:val="center"/>
              <w:rPr>
                <w:sz w:val="25"/>
                <w:szCs w:val="25"/>
              </w:rPr>
            </w:pPr>
          </w:p>
          <w:p w:rsidR="002D1C34" w:rsidRPr="002848D2" w:rsidRDefault="002D1C34" w:rsidP="008B3424">
            <w:pPr>
              <w:jc w:val="both"/>
              <w:rPr>
                <w:sz w:val="25"/>
                <w:szCs w:val="25"/>
              </w:rPr>
            </w:pPr>
            <w:r w:rsidRPr="002848D2">
              <w:rPr>
                <w:sz w:val="25"/>
                <w:szCs w:val="25"/>
              </w:rPr>
              <w:t>Philippe</w:t>
            </w:r>
            <w:r>
              <w:rPr>
                <w:sz w:val="25"/>
                <w:szCs w:val="25"/>
              </w:rPr>
              <w:t xml:space="preserve"> </w:t>
            </w:r>
            <w:r w:rsidRPr="002848D2">
              <w:rPr>
                <w:sz w:val="25"/>
                <w:szCs w:val="25"/>
              </w:rPr>
              <w:t>CALEFETER</w:t>
            </w:r>
            <w:r>
              <w:rPr>
                <w:sz w:val="25"/>
                <w:szCs w:val="25"/>
              </w:rPr>
              <w:t xml:space="preserve">   </w:t>
            </w:r>
            <w:r w:rsidRPr="002848D2">
              <w:rPr>
                <w:sz w:val="25"/>
                <w:szCs w:val="25"/>
              </w:rPr>
              <w:sym w:font="Wingdings" w:char="F02B"/>
            </w:r>
            <w:r>
              <w:rPr>
                <w:sz w:val="25"/>
                <w:szCs w:val="25"/>
              </w:rPr>
              <w:t xml:space="preserve">  21 rue Guy Ropartz 29820 GUILLERS </w:t>
            </w:r>
            <w:r w:rsidRPr="002848D2">
              <w:rPr>
                <w:sz w:val="25"/>
                <w:szCs w:val="25"/>
              </w:rPr>
              <w:t xml:space="preserve">- </w:t>
            </w:r>
            <w:r w:rsidRPr="002848D2">
              <w:rPr>
                <w:sz w:val="25"/>
                <w:szCs w:val="25"/>
              </w:rPr>
              <w:sym w:font="Webdings" w:char="F0C8"/>
            </w:r>
            <w:r>
              <w:rPr>
                <w:sz w:val="25"/>
                <w:szCs w:val="25"/>
              </w:rPr>
              <w:t xml:space="preserve"> Portable 06 09 47 24 29 </w:t>
            </w:r>
            <w:r w:rsidRPr="002848D2">
              <w:rPr>
                <w:sz w:val="25"/>
                <w:szCs w:val="25"/>
              </w:rPr>
              <w:t xml:space="preserve"> </w:t>
            </w:r>
            <w:r w:rsidRPr="002848D2">
              <w:rPr>
                <w:sz w:val="25"/>
                <w:szCs w:val="25"/>
              </w:rPr>
              <w:sym w:font="Wingdings" w:char="F037"/>
            </w:r>
            <w:r w:rsidRPr="002848D2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</w:t>
            </w:r>
            <w:r w:rsidRPr="00960260">
              <w:rPr>
                <w:spacing w:val="-14"/>
                <w:sz w:val="25"/>
                <w:szCs w:val="25"/>
              </w:rPr>
              <w:t>hilippe.calefeter@gmail.com</w:t>
            </w:r>
          </w:p>
          <w:p w:rsidR="002D1C34" w:rsidRPr="009B2D44" w:rsidRDefault="002D1C34" w:rsidP="008B3424">
            <w:pPr>
              <w:rPr>
                <w:i/>
                <w:sz w:val="16"/>
                <w:szCs w:val="16"/>
              </w:rPr>
            </w:pPr>
          </w:p>
          <w:p w:rsidR="002D1C34" w:rsidRDefault="002D1C34" w:rsidP="008B3424">
            <w:r>
              <w:t>CLUB : ...........................................................................................</w:t>
            </w:r>
          </w:p>
          <w:p w:rsidR="002D1C34" w:rsidRDefault="002D1C34" w:rsidP="008B3424">
            <w:pPr>
              <w:rPr>
                <w:sz w:val="16"/>
              </w:rPr>
            </w:pPr>
          </w:p>
          <w:p w:rsidR="002D1C34" w:rsidRDefault="002D1C34" w:rsidP="008B3424">
            <w:r>
              <w:t>Nom du professeur : .......................................................................</w:t>
            </w:r>
          </w:p>
          <w:p w:rsidR="002D1C34" w:rsidRDefault="002D1C34" w:rsidP="008B3424">
            <w:pPr>
              <w:rPr>
                <w:sz w:val="16"/>
              </w:rPr>
            </w:pPr>
          </w:p>
        </w:tc>
      </w:tr>
      <w:tr w:rsidR="002D1C34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5" w:type="dxa"/>
          </w:tcPr>
          <w:p w:rsidR="002D1C34" w:rsidRDefault="002D1C34" w:rsidP="008B3424">
            <w:r>
              <w:t>Noms, prénoms</w:t>
            </w:r>
          </w:p>
        </w:tc>
        <w:tc>
          <w:tcPr>
            <w:tcW w:w="3259" w:type="dxa"/>
          </w:tcPr>
          <w:p w:rsidR="002D1C34" w:rsidRDefault="002D1C34" w:rsidP="008B3424">
            <w:r>
              <w:t>Adresse</w:t>
            </w:r>
          </w:p>
        </w:tc>
        <w:tc>
          <w:tcPr>
            <w:tcW w:w="3191" w:type="dxa"/>
          </w:tcPr>
          <w:p w:rsidR="002D1C34" w:rsidRDefault="002D1C34" w:rsidP="008B3424">
            <w:r>
              <w:t xml:space="preserve"> n° de téléphone</w:t>
            </w:r>
          </w:p>
        </w:tc>
      </w:tr>
      <w:tr w:rsidR="002D1C34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5" w:type="dxa"/>
          </w:tcPr>
          <w:p w:rsidR="002D1C34" w:rsidRDefault="002D1C34" w:rsidP="008B3424">
            <w:pPr>
              <w:rPr>
                <w:color w:val="FF0000"/>
              </w:rPr>
            </w:pPr>
          </w:p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259" w:type="dxa"/>
          </w:tcPr>
          <w:p w:rsidR="002D1C34" w:rsidRDefault="002D1C34" w:rsidP="008B3424"/>
        </w:tc>
        <w:tc>
          <w:tcPr>
            <w:tcW w:w="3191" w:type="dxa"/>
          </w:tcPr>
          <w:p w:rsidR="002D1C34" w:rsidRDefault="002D1C34" w:rsidP="008B3424"/>
        </w:tc>
      </w:tr>
      <w:tr w:rsidR="002D1C34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5" w:type="dxa"/>
          </w:tcPr>
          <w:p w:rsidR="002D1C34" w:rsidRDefault="002D1C34" w:rsidP="008B3424">
            <w:pPr>
              <w:rPr>
                <w:color w:val="FF0000"/>
              </w:rPr>
            </w:pPr>
          </w:p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259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191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</w:tr>
      <w:tr w:rsidR="002D1C34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5" w:type="dxa"/>
          </w:tcPr>
          <w:p w:rsidR="002D1C34" w:rsidRDefault="002D1C34" w:rsidP="008B3424">
            <w:pPr>
              <w:rPr>
                <w:color w:val="FF0000"/>
              </w:rPr>
            </w:pPr>
          </w:p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259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191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</w:tr>
      <w:tr w:rsidR="002D1C34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5" w:type="dxa"/>
          </w:tcPr>
          <w:p w:rsidR="002D1C34" w:rsidRDefault="002D1C34" w:rsidP="008B3424">
            <w:pPr>
              <w:rPr>
                <w:color w:val="FF0000"/>
              </w:rPr>
            </w:pPr>
          </w:p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259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191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</w:tr>
      <w:tr w:rsidR="002D1C34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5" w:type="dxa"/>
          </w:tcPr>
          <w:p w:rsidR="002D1C34" w:rsidRDefault="002D1C34" w:rsidP="008B3424">
            <w:pPr>
              <w:rPr>
                <w:color w:val="FF0000"/>
              </w:rPr>
            </w:pPr>
          </w:p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259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191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</w:tr>
      <w:tr w:rsidR="002D1C34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5" w:type="dxa"/>
          </w:tcPr>
          <w:p w:rsidR="002D1C34" w:rsidRDefault="002D1C34" w:rsidP="008B3424">
            <w:pPr>
              <w:rPr>
                <w:color w:val="FF0000"/>
              </w:rPr>
            </w:pPr>
          </w:p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259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  <w:tc>
          <w:tcPr>
            <w:tcW w:w="3191" w:type="dxa"/>
          </w:tcPr>
          <w:p w:rsidR="002D1C34" w:rsidRDefault="002D1C34" w:rsidP="008B3424">
            <w:pPr>
              <w:rPr>
                <w:color w:val="FF0000"/>
              </w:rPr>
            </w:pPr>
          </w:p>
        </w:tc>
      </w:tr>
    </w:tbl>
    <w:p w:rsidR="003E625D" w:rsidRDefault="003E625D" w:rsidP="002D1C34"/>
    <w:sectPr w:rsidR="003E625D" w:rsidSect="002D1C34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71B0A"/>
    <w:multiLevelType w:val="singleLevel"/>
    <w:tmpl w:val="1AF819DC"/>
    <w:lvl w:ilvl="0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C34"/>
    <w:rsid w:val="002D1C34"/>
    <w:rsid w:val="003E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C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2D1C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D1C34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1C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C34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C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2D1C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D1C34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1C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C34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</dc:creator>
  <cp:lastModifiedBy>Benoît</cp:lastModifiedBy>
  <cp:revision>1</cp:revision>
  <dcterms:created xsi:type="dcterms:W3CDTF">2014-10-29T19:18:00Z</dcterms:created>
  <dcterms:modified xsi:type="dcterms:W3CDTF">2014-10-29T19:20:00Z</dcterms:modified>
</cp:coreProperties>
</file>