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B2" w:rsidRDefault="003A123C" w:rsidP="00BF03B2">
      <w:pPr>
        <w:shd w:val="clear" w:color="auto" w:fill="BFBFBF" w:themeFill="background1" w:themeFillShade="BF"/>
        <w:jc w:val="center"/>
        <w:rPr>
          <w:b/>
        </w:rPr>
      </w:pPr>
      <w:bookmarkStart w:id="0" w:name="_GoBack"/>
      <w:bookmarkEnd w:id="0"/>
      <w:r w:rsidRPr="00BF03B2">
        <w:rPr>
          <w:b/>
        </w:rPr>
        <w:t>ARTICLE « LES RENCONTRES DE L’AFDET : LES M</w:t>
      </w:r>
      <w:r w:rsidR="00BF03B2">
        <w:rPr>
          <w:b/>
        </w:rPr>
        <w:t>É</w:t>
      </w:r>
      <w:r w:rsidRPr="00BF03B2">
        <w:rPr>
          <w:b/>
        </w:rPr>
        <w:t>TIERS DU NUM</w:t>
      </w:r>
      <w:r w:rsidR="00BF03B2">
        <w:rPr>
          <w:b/>
        </w:rPr>
        <w:t>É</w:t>
      </w:r>
      <w:r w:rsidRPr="00BF03B2">
        <w:rPr>
          <w:b/>
        </w:rPr>
        <w:t>RIQUE »</w:t>
      </w:r>
    </w:p>
    <w:p w:rsidR="001975C8" w:rsidRPr="00BF03B2" w:rsidRDefault="007A071C" w:rsidP="00BF03B2">
      <w:pPr>
        <w:shd w:val="clear" w:color="auto" w:fill="BFBFBF" w:themeFill="background1" w:themeFillShade="BF"/>
        <w:jc w:val="center"/>
        <w:rPr>
          <w:b/>
        </w:rPr>
      </w:pPr>
      <w:r>
        <w:rPr>
          <w:b/>
        </w:rPr>
        <w:t>le 18</w:t>
      </w:r>
      <w:r w:rsidR="005A2828" w:rsidRPr="00BF03B2">
        <w:rPr>
          <w:b/>
        </w:rPr>
        <w:t xml:space="preserve"> mars 2015 au Lycée Roosevelt </w:t>
      </w:r>
      <w:r w:rsidR="00BF03B2">
        <w:rPr>
          <w:b/>
        </w:rPr>
        <w:t>à</w:t>
      </w:r>
      <w:r w:rsidR="005A2828" w:rsidRPr="00BF03B2">
        <w:rPr>
          <w:b/>
        </w:rPr>
        <w:t xml:space="preserve"> Reims.</w:t>
      </w:r>
    </w:p>
    <w:p w:rsidR="00D73B53" w:rsidRPr="008F53DD" w:rsidRDefault="00BF03B2" w:rsidP="00BF03B2">
      <w:pPr>
        <w:jc w:val="both"/>
        <w:rPr>
          <w:rFonts w:ascii="Arial" w:hAnsi="Arial" w:cs="Arial"/>
          <w:sz w:val="20"/>
        </w:rPr>
      </w:pPr>
      <w:r w:rsidRPr="008F53DD">
        <w:rPr>
          <w:rFonts w:ascii="Arial" w:hAnsi="Arial" w:cs="Arial"/>
          <w:sz w:val="20"/>
        </w:rPr>
        <w:t>À</w:t>
      </w:r>
      <w:r w:rsidR="00D73B53" w:rsidRPr="008F53DD">
        <w:rPr>
          <w:rFonts w:ascii="Arial" w:hAnsi="Arial" w:cs="Arial"/>
          <w:sz w:val="20"/>
        </w:rPr>
        <w:t xml:space="preserve"> l’occasion de son Assemblée générale, l’AFDET de la Marne (association française pour le développement de l’enseignement technique) en partenariat avec les services du rectorat et les équipes du lycée Roosevelt à Reims, a organisé une manifestation sur </w:t>
      </w:r>
      <w:r w:rsidRPr="008F53DD">
        <w:rPr>
          <w:rFonts w:ascii="Arial" w:hAnsi="Arial" w:cs="Arial"/>
          <w:sz w:val="20"/>
        </w:rPr>
        <w:t>« </w:t>
      </w:r>
      <w:r w:rsidR="00D73B53" w:rsidRPr="008F53DD">
        <w:rPr>
          <w:rFonts w:ascii="Arial" w:hAnsi="Arial" w:cs="Arial"/>
          <w:sz w:val="20"/>
        </w:rPr>
        <w:t>LES M</w:t>
      </w:r>
      <w:r w:rsidRPr="008F53DD">
        <w:rPr>
          <w:rFonts w:ascii="Arial" w:hAnsi="Arial" w:cs="Arial"/>
          <w:sz w:val="20"/>
        </w:rPr>
        <w:t>É</w:t>
      </w:r>
      <w:r w:rsidR="00D73B53" w:rsidRPr="008F53DD">
        <w:rPr>
          <w:rFonts w:ascii="Arial" w:hAnsi="Arial" w:cs="Arial"/>
          <w:sz w:val="20"/>
        </w:rPr>
        <w:t>TIERS DU NUM</w:t>
      </w:r>
      <w:r w:rsidRPr="008F53DD">
        <w:rPr>
          <w:rFonts w:ascii="Arial" w:hAnsi="Arial" w:cs="Arial"/>
          <w:sz w:val="20"/>
        </w:rPr>
        <w:t>É</w:t>
      </w:r>
      <w:r w:rsidR="00D73B53" w:rsidRPr="008F53DD">
        <w:rPr>
          <w:rFonts w:ascii="Arial" w:hAnsi="Arial" w:cs="Arial"/>
          <w:sz w:val="20"/>
        </w:rPr>
        <w:t>RIQUE</w:t>
      </w:r>
      <w:r w:rsidRPr="008F53DD">
        <w:rPr>
          <w:rFonts w:ascii="Arial" w:hAnsi="Arial" w:cs="Arial"/>
          <w:sz w:val="20"/>
        </w:rPr>
        <w:t> »</w:t>
      </w:r>
      <w:r w:rsidR="00D73B53" w:rsidRPr="008F53DD">
        <w:rPr>
          <w:rFonts w:ascii="Arial" w:hAnsi="Arial" w:cs="Arial"/>
          <w:sz w:val="20"/>
        </w:rPr>
        <w:t>.</w:t>
      </w:r>
    </w:p>
    <w:p w:rsidR="00BF03B2" w:rsidRPr="008F53DD" w:rsidRDefault="00BF03B2" w:rsidP="00BF03B2">
      <w:pPr>
        <w:jc w:val="both"/>
        <w:rPr>
          <w:rFonts w:ascii="Arial" w:hAnsi="Arial" w:cs="Arial"/>
          <w:sz w:val="20"/>
        </w:rPr>
      </w:pPr>
      <w:r w:rsidRPr="008F53DD">
        <w:rPr>
          <w:rFonts w:ascii="Arial" w:hAnsi="Arial" w:cs="Arial"/>
          <w:color w:val="000000"/>
          <w:sz w:val="20"/>
          <w:shd w:val="clear" w:color="auto" w:fill="FFFFFF"/>
        </w:rPr>
        <w:t xml:space="preserve">Prenant appui sur une filière où la quasi-totalité des grandes familles de métiers sont en tension, la conférence a permis </w:t>
      </w:r>
      <w:r w:rsidRPr="008F53DD">
        <w:rPr>
          <w:rFonts w:ascii="Arial" w:hAnsi="Arial" w:cs="Arial"/>
          <w:sz w:val="20"/>
        </w:rPr>
        <w:t xml:space="preserve">de faire connaître à un public ciblé d’élèves mais surtout de parties prenantes de l’éducation et de l’orientation (Principaux de collèges, COP, Directeurs de CIO, représentants de l’ARIFOR, professeurs principaux…) les parcours liés aux métiers du numérique. Elle a permis par ailleurs de s’inscrire dans </w:t>
      </w:r>
      <w:r w:rsidR="008D5E3C">
        <w:rPr>
          <w:rFonts w:ascii="Arial" w:hAnsi="Arial" w:cs="Arial"/>
          <w:sz w:val="20"/>
        </w:rPr>
        <w:t>le futur cadre du PIIODMEP (mis</w:t>
      </w:r>
      <w:r w:rsidRPr="008F53DD">
        <w:rPr>
          <w:rFonts w:ascii="Arial" w:hAnsi="Arial" w:cs="Arial"/>
          <w:sz w:val="20"/>
        </w:rPr>
        <w:t xml:space="preserve"> en application à partir de la rentrée 2015) en clarifiant les concepts liés au numérique et en valorisant les métiers et les formations attachées sur la base de la présentation de parcours de formation. Ces rencontres ont ainsi permis à plus de 50 professionnels de l’éducation et du secteur de se retrouver pour échanger sur les filières du numériques.</w:t>
      </w:r>
    </w:p>
    <w:p w:rsidR="00BF03B2" w:rsidRPr="008F53DD" w:rsidRDefault="009E59CD" w:rsidP="00BF03B2">
      <w:pPr>
        <w:jc w:val="both"/>
        <w:rPr>
          <w:rFonts w:ascii="Arial" w:hAnsi="Arial" w:cs="Arial"/>
          <w:b/>
          <w:sz w:val="20"/>
        </w:rPr>
      </w:pPr>
      <w:r>
        <w:rPr>
          <w:rFonts w:ascii="Arial" w:hAnsi="Arial" w:cs="Arial"/>
          <w:b/>
          <w:sz w:val="20"/>
        </w:rPr>
        <w:t>Des rencontres</w:t>
      </w:r>
      <w:r w:rsidR="00BF03B2" w:rsidRPr="008F53DD">
        <w:rPr>
          <w:rFonts w:ascii="Arial" w:hAnsi="Arial" w:cs="Arial"/>
          <w:b/>
          <w:sz w:val="20"/>
        </w:rPr>
        <w:t xml:space="preserve"> </w:t>
      </w:r>
      <w:r>
        <w:rPr>
          <w:rFonts w:ascii="Arial" w:hAnsi="Arial" w:cs="Arial"/>
          <w:b/>
          <w:sz w:val="20"/>
        </w:rPr>
        <w:t xml:space="preserve">AFDET </w:t>
      </w:r>
      <w:r w:rsidR="00BF03B2" w:rsidRPr="008F53DD">
        <w:rPr>
          <w:rFonts w:ascii="Arial" w:hAnsi="Arial" w:cs="Arial"/>
          <w:b/>
          <w:sz w:val="20"/>
        </w:rPr>
        <w:t>qui donne</w:t>
      </w:r>
      <w:r>
        <w:rPr>
          <w:rFonts w:ascii="Arial" w:hAnsi="Arial" w:cs="Arial"/>
          <w:b/>
          <w:sz w:val="20"/>
        </w:rPr>
        <w:t>nt</w:t>
      </w:r>
      <w:r w:rsidR="00BF03B2" w:rsidRPr="008F53DD">
        <w:rPr>
          <w:rFonts w:ascii="Arial" w:hAnsi="Arial" w:cs="Arial"/>
          <w:b/>
          <w:sz w:val="20"/>
        </w:rPr>
        <w:t xml:space="preserve"> du sens </w:t>
      </w:r>
      <w:r>
        <w:rPr>
          <w:rFonts w:ascii="Arial" w:hAnsi="Arial" w:cs="Arial"/>
          <w:b/>
          <w:sz w:val="20"/>
        </w:rPr>
        <w:t>à</w:t>
      </w:r>
      <w:r w:rsidR="008F53DD" w:rsidRPr="008F53DD">
        <w:rPr>
          <w:rFonts w:ascii="Arial" w:hAnsi="Arial" w:cs="Arial"/>
          <w:b/>
          <w:sz w:val="20"/>
        </w:rPr>
        <w:t xml:space="preserve"> la construction d’un</w:t>
      </w:r>
      <w:r w:rsidR="00BF03B2" w:rsidRPr="008F53DD">
        <w:rPr>
          <w:rFonts w:ascii="Arial" w:hAnsi="Arial" w:cs="Arial"/>
          <w:b/>
          <w:sz w:val="20"/>
        </w:rPr>
        <w:t xml:space="preserve"> parcours de réussite</w:t>
      </w:r>
      <w:r>
        <w:rPr>
          <w:rFonts w:ascii="Arial" w:hAnsi="Arial" w:cs="Arial"/>
          <w:b/>
          <w:sz w:val="20"/>
        </w:rPr>
        <w:t>.</w:t>
      </w:r>
    </w:p>
    <w:p w:rsidR="00B11EBA" w:rsidRPr="008F53DD" w:rsidRDefault="00BF03B2" w:rsidP="00BF03B2">
      <w:pPr>
        <w:jc w:val="both"/>
        <w:rPr>
          <w:rFonts w:ascii="Arial" w:hAnsi="Arial" w:cs="Arial"/>
          <w:sz w:val="20"/>
        </w:rPr>
      </w:pPr>
      <w:r w:rsidRPr="008F53DD">
        <w:rPr>
          <w:rFonts w:ascii="Arial" w:hAnsi="Arial" w:cs="Arial"/>
          <w:sz w:val="20"/>
        </w:rPr>
        <w:t>Débuté</w:t>
      </w:r>
      <w:r w:rsidR="00B11EBA" w:rsidRPr="008F53DD">
        <w:rPr>
          <w:rFonts w:ascii="Arial" w:hAnsi="Arial" w:cs="Arial"/>
          <w:sz w:val="20"/>
        </w:rPr>
        <w:t xml:space="preserve"> par une visite en petits groupes </w:t>
      </w:r>
      <w:r w:rsidRPr="008F53DD">
        <w:rPr>
          <w:rFonts w:ascii="Arial" w:hAnsi="Arial" w:cs="Arial"/>
          <w:sz w:val="20"/>
        </w:rPr>
        <w:t xml:space="preserve">des pôles informatiques et </w:t>
      </w:r>
      <w:r w:rsidR="00B11EBA" w:rsidRPr="008F53DD">
        <w:rPr>
          <w:rFonts w:ascii="Arial" w:hAnsi="Arial" w:cs="Arial"/>
          <w:sz w:val="20"/>
        </w:rPr>
        <w:t>des laboratoires</w:t>
      </w:r>
      <w:r w:rsidR="00381D21" w:rsidRPr="008F53DD">
        <w:rPr>
          <w:rFonts w:ascii="Arial" w:hAnsi="Arial" w:cs="Arial"/>
          <w:sz w:val="20"/>
        </w:rPr>
        <w:t xml:space="preserve"> </w:t>
      </w:r>
      <w:r w:rsidRPr="008F53DD">
        <w:rPr>
          <w:rFonts w:ascii="Arial" w:hAnsi="Arial" w:cs="Arial"/>
          <w:sz w:val="20"/>
        </w:rPr>
        <w:t xml:space="preserve">de </w:t>
      </w:r>
      <w:r w:rsidR="00325889">
        <w:rPr>
          <w:rFonts w:ascii="Arial" w:hAnsi="Arial" w:cs="Arial"/>
          <w:sz w:val="20"/>
        </w:rPr>
        <w:t>Sciences de l’ingénieur</w:t>
      </w:r>
      <w:r w:rsidRPr="008F53DD">
        <w:rPr>
          <w:rFonts w:ascii="Arial" w:hAnsi="Arial" w:cs="Arial"/>
          <w:sz w:val="20"/>
        </w:rPr>
        <w:t xml:space="preserve">, </w:t>
      </w:r>
      <w:r w:rsidR="004B0474">
        <w:rPr>
          <w:rFonts w:ascii="Arial" w:hAnsi="Arial" w:cs="Arial"/>
          <w:sz w:val="20"/>
        </w:rPr>
        <w:t>l’après-midi a permis aux</w:t>
      </w:r>
      <w:r w:rsidRPr="008F53DD">
        <w:rPr>
          <w:rFonts w:ascii="Arial" w:hAnsi="Arial" w:cs="Arial"/>
          <w:sz w:val="20"/>
        </w:rPr>
        <w:t xml:space="preserve"> participants </w:t>
      </w:r>
      <w:r w:rsidR="004B0474">
        <w:rPr>
          <w:rFonts w:ascii="Arial" w:hAnsi="Arial" w:cs="Arial"/>
          <w:sz w:val="20"/>
        </w:rPr>
        <w:t>d’</w:t>
      </w:r>
      <w:r w:rsidRPr="008F53DD">
        <w:rPr>
          <w:rFonts w:ascii="Arial" w:hAnsi="Arial" w:cs="Arial"/>
          <w:sz w:val="20"/>
        </w:rPr>
        <w:t>assister à des présentations des projets réalisés par l</w:t>
      </w:r>
      <w:r w:rsidR="00B11EBA" w:rsidRPr="008F53DD">
        <w:rPr>
          <w:rFonts w:ascii="Arial" w:hAnsi="Arial" w:cs="Arial"/>
          <w:sz w:val="20"/>
        </w:rPr>
        <w:t xml:space="preserve">es </w:t>
      </w:r>
      <w:r w:rsidRPr="008F53DD">
        <w:rPr>
          <w:rFonts w:ascii="Arial" w:hAnsi="Arial" w:cs="Arial"/>
          <w:sz w:val="20"/>
        </w:rPr>
        <w:t xml:space="preserve">élèves et les étudiants des </w:t>
      </w:r>
      <w:r w:rsidR="00B11EBA" w:rsidRPr="008F53DD">
        <w:rPr>
          <w:rFonts w:ascii="Arial" w:hAnsi="Arial" w:cs="Arial"/>
          <w:sz w:val="20"/>
        </w:rPr>
        <w:t>lycées François 1</w:t>
      </w:r>
      <w:r w:rsidR="00B11EBA" w:rsidRPr="008F53DD">
        <w:rPr>
          <w:rFonts w:ascii="Arial" w:hAnsi="Arial" w:cs="Arial"/>
          <w:sz w:val="20"/>
          <w:vertAlign w:val="superscript"/>
        </w:rPr>
        <w:t>er</w:t>
      </w:r>
      <w:r w:rsidRPr="008F53DD">
        <w:rPr>
          <w:rFonts w:ascii="Arial" w:hAnsi="Arial" w:cs="Arial"/>
          <w:sz w:val="20"/>
        </w:rPr>
        <w:t xml:space="preserve"> à Vitry le François et </w:t>
      </w:r>
      <w:r w:rsidR="00B11EBA" w:rsidRPr="008F53DD">
        <w:rPr>
          <w:rFonts w:ascii="Arial" w:hAnsi="Arial" w:cs="Arial"/>
          <w:sz w:val="20"/>
        </w:rPr>
        <w:t xml:space="preserve">Roosevelt </w:t>
      </w:r>
      <w:r w:rsidRPr="008F53DD">
        <w:rPr>
          <w:rFonts w:ascii="Arial" w:hAnsi="Arial" w:cs="Arial"/>
          <w:sz w:val="20"/>
        </w:rPr>
        <w:t>à</w:t>
      </w:r>
      <w:r w:rsidR="00B11EBA" w:rsidRPr="008F53DD">
        <w:rPr>
          <w:rFonts w:ascii="Arial" w:hAnsi="Arial" w:cs="Arial"/>
          <w:sz w:val="20"/>
        </w:rPr>
        <w:t xml:space="preserve"> Reims</w:t>
      </w:r>
      <w:r w:rsidRPr="008F53DD">
        <w:rPr>
          <w:rFonts w:ascii="Arial" w:hAnsi="Arial" w:cs="Arial"/>
          <w:sz w:val="20"/>
        </w:rPr>
        <w:t xml:space="preserve">. </w:t>
      </w:r>
      <w:r w:rsidR="008F53DD" w:rsidRPr="008F53DD">
        <w:rPr>
          <w:rFonts w:ascii="Arial" w:hAnsi="Arial" w:cs="Arial"/>
          <w:sz w:val="20"/>
        </w:rPr>
        <w:t>L’</w:t>
      </w:r>
      <w:r w:rsidR="00B11EBA" w:rsidRPr="008F53DD">
        <w:rPr>
          <w:rFonts w:ascii="Arial" w:hAnsi="Arial" w:cs="Arial"/>
          <w:sz w:val="20"/>
        </w:rPr>
        <w:t xml:space="preserve">équipement numérique d’une crèche, </w:t>
      </w:r>
      <w:r w:rsidR="008F53DD" w:rsidRPr="008F53DD">
        <w:rPr>
          <w:rFonts w:ascii="Arial" w:hAnsi="Arial" w:cs="Arial"/>
          <w:sz w:val="20"/>
        </w:rPr>
        <w:t>l’usage d’un drone</w:t>
      </w:r>
      <w:r w:rsidR="00B11EBA" w:rsidRPr="008F53DD">
        <w:rPr>
          <w:rFonts w:ascii="Arial" w:hAnsi="Arial" w:cs="Arial"/>
          <w:sz w:val="20"/>
        </w:rPr>
        <w:t xml:space="preserve">, </w:t>
      </w:r>
      <w:r w:rsidR="008F53DD" w:rsidRPr="008F53DD">
        <w:rPr>
          <w:rFonts w:ascii="Arial" w:hAnsi="Arial" w:cs="Arial"/>
          <w:sz w:val="20"/>
        </w:rPr>
        <w:t xml:space="preserve">la conception d’une </w:t>
      </w:r>
      <w:r w:rsidR="00B11EBA" w:rsidRPr="008F53DD">
        <w:rPr>
          <w:rFonts w:ascii="Arial" w:hAnsi="Arial" w:cs="Arial"/>
          <w:sz w:val="20"/>
        </w:rPr>
        <w:t>remorque assistée</w:t>
      </w:r>
      <w:r w:rsidR="008F53DD" w:rsidRPr="008F53DD">
        <w:rPr>
          <w:rFonts w:ascii="Arial" w:hAnsi="Arial" w:cs="Arial"/>
          <w:sz w:val="20"/>
        </w:rPr>
        <w:t xml:space="preserve"> et le développement d’une application de gestion ont ainsi permis de comprendre les finalités des métiers et de cerner les parcours de formation qui y conduisent</w:t>
      </w:r>
      <w:r w:rsidR="00B11EBA" w:rsidRPr="008F53DD">
        <w:rPr>
          <w:rFonts w:ascii="Arial" w:hAnsi="Arial" w:cs="Arial"/>
          <w:sz w:val="20"/>
        </w:rPr>
        <w:t>.</w:t>
      </w:r>
      <w:r w:rsidR="009D463D" w:rsidRPr="008F53DD">
        <w:rPr>
          <w:rFonts w:ascii="Arial" w:hAnsi="Arial" w:cs="Arial"/>
          <w:sz w:val="20"/>
        </w:rPr>
        <w:t xml:space="preserve"> </w:t>
      </w:r>
    </w:p>
    <w:p w:rsidR="008F53DD" w:rsidRPr="008F53DD" w:rsidRDefault="004B0474" w:rsidP="00BF03B2">
      <w:pPr>
        <w:jc w:val="both"/>
        <w:rPr>
          <w:rFonts w:ascii="Arial" w:hAnsi="Arial" w:cs="Arial"/>
          <w:sz w:val="20"/>
        </w:rPr>
      </w:pPr>
      <w:r>
        <w:rPr>
          <w:rFonts w:ascii="Arial" w:hAnsi="Arial" w:cs="Arial"/>
          <w:sz w:val="20"/>
        </w:rPr>
        <w:t>À</w:t>
      </w:r>
      <w:r w:rsidR="008F53DD" w:rsidRPr="008F53DD">
        <w:rPr>
          <w:rFonts w:ascii="Arial" w:hAnsi="Arial" w:cs="Arial"/>
          <w:sz w:val="20"/>
        </w:rPr>
        <w:t xml:space="preserve"> l’issue, les participants se sont retrouvés en plénière pour assister à une conférence sur les enjeux du numérique animé par François </w:t>
      </w:r>
      <w:proofErr w:type="spellStart"/>
      <w:r w:rsidR="008F53DD" w:rsidRPr="008F53DD">
        <w:rPr>
          <w:rFonts w:ascii="Arial" w:hAnsi="Arial" w:cs="Arial"/>
          <w:sz w:val="20"/>
        </w:rPr>
        <w:t>Alin</w:t>
      </w:r>
      <w:proofErr w:type="spellEnd"/>
      <w:r w:rsidR="008F53DD" w:rsidRPr="008F53DD">
        <w:rPr>
          <w:rFonts w:ascii="Arial" w:hAnsi="Arial" w:cs="Arial"/>
          <w:sz w:val="20"/>
        </w:rPr>
        <w:t xml:space="preserve">, professeur en classe préparatoire aux grandes écoles au lycée Roosevelt, accompagné de Christophe Jaillet et Louis </w:t>
      </w:r>
      <w:proofErr w:type="spellStart"/>
      <w:r w:rsidR="008F53DD" w:rsidRPr="008F53DD">
        <w:rPr>
          <w:rFonts w:ascii="Arial" w:hAnsi="Arial" w:cs="Arial"/>
          <w:sz w:val="20"/>
        </w:rPr>
        <w:t>Steffenel</w:t>
      </w:r>
      <w:proofErr w:type="spellEnd"/>
      <w:r w:rsidR="008F53DD" w:rsidRPr="008F53DD">
        <w:rPr>
          <w:rFonts w:ascii="Arial" w:hAnsi="Arial" w:cs="Arial"/>
          <w:sz w:val="20"/>
        </w:rPr>
        <w:t>, maîtres de conférence, enseignants chercheurs au CRESTIC à l’Université de Reims-Champagne-Ardenne.</w:t>
      </w:r>
    </w:p>
    <w:p w:rsidR="008F53DD" w:rsidRPr="008F53DD" w:rsidRDefault="008F53DD" w:rsidP="008F53DD">
      <w:pPr>
        <w:jc w:val="both"/>
        <w:rPr>
          <w:rFonts w:ascii="Arial" w:hAnsi="Arial" w:cs="Arial"/>
          <w:i/>
          <w:iCs/>
          <w:color w:val="000000"/>
          <w:sz w:val="20"/>
          <w:shd w:val="clear" w:color="auto" w:fill="FFFFFF"/>
        </w:rPr>
      </w:pPr>
      <w:r w:rsidRPr="008F53DD">
        <w:rPr>
          <w:rFonts w:ascii="Arial" w:hAnsi="Arial" w:cs="Arial"/>
          <w:sz w:val="20"/>
        </w:rPr>
        <w:t xml:space="preserve">Les intervenants ont notamment apporté des pistes de réflexion sur la question « L’industrie du numérique est-elle réellement créatrice d’emplois ? ». </w:t>
      </w:r>
      <w:r>
        <w:rPr>
          <w:rFonts w:ascii="Arial" w:hAnsi="Arial" w:cs="Arial"/>
          <w:sz w:val="20"/>
        </w:rPr>
        <w:t>Le premier temps de présentation</w:t>
      </w:r>
      <w:r w:rsidRPr="008F53DD">
        <w:rPr>
          <w:rFonts w:ascii="Arial" w:hAnsi="Arial" w:cs="Arial"/>
          <w:sz w:val="20"/>
        </w:rPr>
        <w:t xml:space="preserve"> a mis en exergue que le numérique est aujourd’hui une deuxième langue qui irradie tous les secteurs de l’économie</w:t>
      </w:r>
      <w:r>
        <w:rPr>
          <w:rFonts w:ascii="Arial" w:hAnsi="Arial" w:cs="Arial"/>
          <w:sz w:val="20"/>
        </w:rPr>
        <w:t xml:space="preserve">. </w:t>
      </w:r>
      <w:r w:rsidRPr="008F53DD">
        <w:rPr>
          <w:rFonts w:ascii="Arial" w:hAnsi="Arial" w:cs="Arial"/>
          <w:sz w:val="20"/>
        </w:rPr>
        <w:t>Les métiers du numérique sont donc extrêmement variés et nombreux que ce soit dans les Sociétés de Service d’Informatique et d’Ingénierie</w:t>
      </w:r>
      <w:r>
        <w:rPr>
          <w:rFonts w:ascii="Arial" w:hAnsi="Arial" w:cs="Arial"/>
          <w:sz w:val="20"/>
        </w:rPr>
        <w:t xml:space="preserve"> (SSII)</w:t>
      </w:r>
      <w:r w:rsidRPr="008F53DD">
        <w:rPr>
          <w:rFonts w:ascii="Arial" w:hAnsi="Arial" w:cs="Arial"/>
          <w:sz w:val="20"/>
        </w:rPr>
        <w:t>, les Banques, les Entreprises</w:t>
      </w:r>
      <w:r>
        <w:rPr>
          <w:rFonts w:ascii="Arial" w:hAnsi="Arial" w:cs="Arial"/>
          <w:sz w:val="20"/>
        </w:rPr>
        <w:t xml:space="preserve"> industrielles</w:t>
      </w:r>
      <w:r w:rsidRPr="008F53DD">
        <w:rPr>
          <w:rFonts w:ascii="Arial" w:hAnsi="Arial" w:cs="Arial"/>
          <w:sz w:val="20"/>
        </w:rPr>
        <w:t>, les réseaux de services de proximité ou de services globaux</w:t>
      </w:r>
      <w:r w:rsidRPr="008F53DD">
        <w:rPr>
          <w:rFonts w:ascii="Arial" w:hAnsi="Arial" w:cs="Arial"/>
          <w:b/>
          <w:sz w:val="20"/>
        </w:rPr>
        <w:t xml:space="preserve">. </w:t>
      </w:r>
      <w:r>
        <w:rPr>
          <w:rFonts w:ascii="Arial" w:hAnsi="Arial" w:cs="Arial"/>
          <w:b/>
          <w:sz w:val="20"/>
        </w:rPr>
        <w:t>Actuellement, i</w:t>
      </w:r>
      <w:r w:rsidRPr="008F53DD">
        <w:rPr>
          <w:rFonts w:ascii="Arial" w:hAnsi="Arial" w:cs="Arial"/>
          <w:b/>
          <w:sz w:val="20"/>
        </w:rPr>
        <w:t>l est fait état d’un besoin de 70 000 postes par an en Europe à tous les niveaux</w:t>
      </w:r>
      <w:r>
        <w:rPr>
          <w:rFonts w:ascii="Arial" w:hAnsi="Arial" w:cs="Arial"/>
          <w:sz w:val="20"/>
        </w:rPr>
        <w:t xml:space="preserve">. </w:t>
      </w:r>
      <w:r w:rsidR="008E0250">
        <w:rPr>
          <w:rFonts w:ascii="Arial" w:hAnsi="Arial" w:cs="Arial"/>
          <w:sz w:val="20"/>
        </w:rPr>
        <w:t>L</w:t>
      </w:r>
      <w:r>
        <w:rPr>
          <w:rFonts w:ascii="Arial" w:hAnsi="Arial" w:cs="Arial"/>
          <w:sz w:val="20"/>
        </w:rPr>
        <w:t xml:space="preserve">a </w:t>
      </w:r>
      <w:r w:rsidRPr="008F53DD">
        <w:rPr>
          <w:rFonts w:ascii="Arial" w:hAnsi="Arial" w:cs="Arial"/>
          <w:sz w:val="20"/>
        </w:rPr>
        <w:t>particip</w:t>
      </w:r>
      <w:r>
        <w:rPr>
          <w:rFonts w:ascii="Arial" w:hAnsi="Arial" w:cs="Arial"/>
          <w:sz w:val="20"/>
        </w:rPr>
        <w:t>ation</w:t>
      </w:r>
      <w:r w:rsidRPr="008F53DD">
        <w:rPr>
          <w:rFonts w:ascii="Arial" w:hAnsi="Arial" w:cs="Arial"/>
          <w:iCs/>
          <w:color w:val="000000"/>
          <w:sz w:val="20"/>
          <w:shd w:val="clear" w:color="auto" w:fill="FFFFFF"/>
        </w:rPr>
        <w:t xml:space="preserve"> à la création de la ville intelligente, de la santé connectée, de la </w:t>
      </w:r>
      <w:proofErr w:type="spellStart"/>
      <w:r w:rsidRPr="008F53DD">
        <w:rPr>
          <w:rFonts w:ascii="Arial" w:hAnsi="Arial" w:cs="Arial"/>
          <w:iCs/>
          <w:color w:val="000000"/>
          <w:sz w:val="20"/>
          <w:shd w:val="clear" w:color="auto" w:fill="FFFFFF"/>
        </w:rPr>
        <w:t>silver</w:t>
      </w:r>
      <w:proofErr w:type="spellEnd"/>
      <w:r w:rsidRPr="008F53DD">
        <w:rPr>
          <w:rFonts w:ascii="Arial" w:hAnsi="Arial" w:cs="Arial"/>
          <w:iCs/>
          <w:color w:val="000000"/>
          <w:sz w:val="20"/>
          <w:shd w:val="clear" w:color="auto" w:fill="FFFFFF"/>
        </w:rPr>
        <w:t xml:space="preserve"> économie ... globalement à l</w:t>
      </w:r>
      <w:r>
        <w:rPr>
          <w:rFonts w:ascii="Arial" w:hAnsi="Arial" w:cs="Arial"/>
          <w:iCs/>
          <w:color w:val="000000"/>
          <w:sz w:val="20"/>
          <w:shd w:val="clear" w:color="auto" w:fill="FFFFFF"/>
        </w:rPr>
        <w:t xml:space="preserve">a transformation de la société </w:t>
      </w:r>
      <w:r w:rsidR="008E0250">
        <w:rPr>
          <w:rFonts w:ascii="Arial" w:hAnsi="Arial" w:cs="Arial"/>
          <w:iCs/>
          <w:color w:val="000000"/>
          <w:sz w:val="20"/>
          <w:shd w:val="clear" w:color="auto" w:fill="FFFFFF"/>
        </w:rPr>
        <w:t xml:space="preserve">offre </w:t>
      </w:r>
      <w:r w:rsidR="004B0474">
        <w:rPr>
          <w:rFonts w:ascii="Arial" w:hAnsi="Arial" w:cs="Arial"/>
          <w:iCs/>
          <w:color w:val="000000"/>
          <w:sz w:val="20"/>
          <w:shd w:val="clear" w:color="auto" w:fill="FFFFFF"/>
        </w:rPr>
        <w:t>par ailleurs</w:t>
      </w:r>
      <w:r>
        <w:rPr>
          <w:rFonts w:ascii="Arial" w:hAnsi="Arial" w:cs="Arial"/>
          <w:iCs/>
          <w:color w:val="000000"/>
          <w:sz w:val="20"/>
          <w:shd w:val="clear" w:color="auto" w:fill="FFFFFF"/>
        </w:rPr>
        <w:t xml:space="preserve"> des perspectives radieuses à celles et ceux qui souhaiteraient s’orienter dans </w:t>
      </w:r>
      <w:r w:rsidR="00EB4AEC">
        <w:rPr>
          <w:rFonts w:ascii="Arial" w:hAnsi="Arial" w:cs="Arial"/>
          <w:iCs/>
          <w:color w:val="000000"/>
          <w:sz w:val="20"/>
          <w:shd w:val="clear" w:color="auto" w:fill="FFFFFF"/>
        </w:rPr>
        <w:t>cette</w:t>
      </w:r>
      <w:r>
        <w:rPr>
          <w:rFonts w:ascii="Arial" w:hAnsi="Arial" w:cs="Arial"/>
          <w:iCs/>
          <w:color w:val="000000"/>
          <w:sz w:val="20"/>
          <w:shd w:val="clear" w:color="auto" w:fill="FFFFFF"/>
        </w:rPr>
        <w:t xml:space="preserve"> filière.</w:t>
      </w:r>
    </w:p>
    <w:p w:rsidR="008F53DD" w:rsidRDefault="00EB4AEC" w:rsidP="008F53DD">
      <w:pPr>
        <w:jc w:val="both"/>
        <w:rPr>
          <w:rFonts w:ascii="Arial" w:hAnsi="Arial" w:cs="Arial"/>
          <w:sz w:val="20"/>
        </w:rPr>
      </w:pPr>
      <w:r>
        <w:rPr>
          <w:rFonts w:ascii="Arial" w:hAnsi="Arial" w:cs="Arial"/>
          <w:sz w:val="20"/>
        </w:rPr>
        <w:t>À</w:t>
      </w:r>
      <w:r w:rsidR="008F53DD" w:rsidRPr="008F53DD">
        <w:rPr>
          <w:rFonts w:ascii="Arial" w:hAnsi="Arial" w:cs="Arial"/>
          <w:sz w:val="20"/>
        </w:rPr>
        <w:t xml:space="preserve"> ce titre et sans être une fin en soi puisqu’activité support, </w:t>
      </w:r>
      <w:r w:rsidR="008F53DD">
        <w:rPr>
          <w:rFonts w:ascii="Arial" w:hAnsi="Arial" w:cs="Arial"/>
          <w:sz w:val="20"/>
        </w:rPr>
        <w:t xml:space="preserve">il est apparu dans un deuxième temps la nécessité d’intégrer </w:t>
      </w:r>
      <w:r w:rsidR="008F53DD" w:rsidRPr="008F53DD">
        <w:rPr>
          <w:rFonts w:ascii="Arial" w:hAnsi="Arial" w:cs="Arial"/>
          <w:sz w:val="20"/>
        </w:rPr>
        <w:t>l</w:t>
      </w:r>
      <w:r>
        <w:rPr>
          <w:rFonts w:ascii="Arial" w:hAnsi="Arial" w:cs="Arial"/>
          <w:sz w:val="20"/>
        </w:rPr>
        <w:t xml:space="preserve">e numérique dans les formations. Cette intégration doit s’entendre </w:t>
      </w:r>
      <w:r w:rsidR="008F53DD">
        <w:rPr>
          <w:rFonts w:ascii="Arial" w:hAnsi="Arial" w:cs="Arial"/>
          <w:sz w:val="20"/>
        </w:rPr>
        <w:t xml:space="preserve">en fonction des besoins et </w:t>
      </w:r>
      <w:r>
        <w:rPr>
          <w:rFonts w:ascii="Arial" w:hAnsi="Arial" w:cs="Arial"/>
          <w:sz w:val="20"/>
        </w:rPr>
        <w:t>de la</w:t>
      </w:r>
      <w:r w:rsidR="008F53DD">
        <w:rPr>
          <w:rFonts w:ascii="Arial" w:hAnsi="Arial" w:cs="Arial"/>
          <w:sz w:val="20"/>
        </w:rPr>
        <w:t xml:space="preserve"> typicité</w:t>
      </w:r>
      <w:r>
        <w:rPr>
          <w:rFonts w:ascii="Arial" w:hAnsi="Arial" w:cs="Arial"/>
          <w:sz w:val="20"/>
        </w:rPr>
        <w:t xml:space="preserve"> de la formation</w:t>
      </w:r>
      <w:r w:rsidR="008F53DD" w:rsidRPr="008F53DD">
        <w:rPr>
          <w:rFonts w:ascii="Arial" w:hAnsi="Arial" w:cs="Arial"/>
          <w:sz w:val="20"/>
        </w:rPr>
        <w:t xml:space="preserve">. </w:t>
      </w:r>
    </w:p>
    <w:p w:rsidR="008F53DD" w:rsidRPr="008F53DD" w:rsidRDefault="008F53DD" w:rsidP="008F53DD">
      <w:pPr>
        <w:jc w:val="both"/>
        <w:rPr>
          <w:rFonts w:ascii="Arial" w:hAnsi="Arial" w:cs="Arial"/>
          <w:sz w:val="20"/>
        </w:rPr>
      </w:pPr>
      <w:r>
        <w:rPr>
          <w:rFonts w:ascii="Arial" w:hAnsi="Arial" w:cs="Arial"/>
          <w:sz w:val="20"/>
        </w:rPr>
        <w:t>La conférence s’est conclue sur une présentation du</w:t>
      </w:r>
      <w:r w:rsidRPr="008F53DD">
        <w:rPr>
          <w:rFonts w:ascii="Arial" w:hAnsi="Arial" w:cs="Arial"/>
          <w:sz w:val="20"/>
        </w:rPr>
        <w:t xml:space="preserve"> large panorama </w:t>
      </w:r>
      <w:r>
        <w:rPr>
          <w:rFonts w:ascii="Arial" w:hAnsi="Arial" w:cs="Arial"/>
          <w:sz w:val="20"/>
        </w:rPr>
        <w:t>qui existe dans les métiers du numérique (</w:t>
      </w:r>
      <w:r w:rsidRPr="008F53DD">
        <w:rPr>
          <w:rFonts w:ascii="Arial" w:hAnsi="Arial" w:cs="Arial"/>
          <w:sz w:val="20"/>
        </w:rPr>
        <w:t xml:space="preserve">l’internet, la simulation avant </w:t>
      </w:r>
      <w:r w:rsidR="00325889">
        <w:rPr>
          <w:rFonts w:ascii="Arial" w:hAnsi="Arial" w:cs="Arial"/>
          <w:sz w:val="20"/>
        </w:rPr>
        <w:t>la réalisation</w:t>
      </w:r>
      <w:r w:rsidRPr="008F53DD">
        <w:rPr>
          <w:rFonts w:ascii="Arial" w:hAnsi="Arial" w:cs="Arial"/>
          <w:sz w:val="20"/>
        </w:rPr>
        <w:t>, le numérique embarqué, l’inf</w:t>
      </w:r>
      <w:r>
        <w:rPr>
          <w:rFonts w:ascii="Arial" w:hAnsi="Arial" w:cs="Arial"/>
          <w:sz w:val="20"/>
        </w:rPr>
        <w:t xml:space="preserve">rastructure </w:t>
      </w:r>
      <w:r w:rsidR="004B0474">
        <w:rPr>
          <w:rFonts w:ascii="Arial" w:hAnsi="Arial" w:cs="Arial"/>
          <w:sz w:val="20"/>
        </w:rPr>
        <w:t>et le</w:t>
      </w:r>
      <w:r>
        <w:rPr>
          <w:rFonts w:ascii="Arial" w:hAnsi="Arial" w:cs="Arial"/>
          <w:sz w:val="20"/>
        </w:rPr>
        <w:t xml:space="preserve"> multimédia…)</w:t>
      </w:r>
      <w:r w:rsidRPr="008F53DD">
        <w:rPr>
          <w:rFonts w:ascii="Arial" w:hAnsi="Arial" w:cs="Arial"/>
          <w:sz w:val="20"/>
        </w:rPr>
        <w:t xml:space="preserve"> </w:t>
      </w:r>
      <w:r>
        <w:rPr>
          <w:rFonts w:ascii="Arial" w:hAnsi="Arial" w:cs="Arial"/>
          <w:sz w:val="20"/>
        </w:rPr>
        <w:t>nécessitant</w:t>
      </w:r>
      <w:r w:rsidRPr="008F53DD">
        <w:rPr>
          <w:rFonts w:ascii="Arial" w:hAnsi="Arial" w:cs="Arial"/>
          <w:sz w:val="20"/>
        </w:rPr>
        <w:t xml:space="preserve"> </w:t>
      </w:r>
      <w:r>
        <w:rPr>
          <w:rFonts w:ascii="Arial" w:hAnsi="Arial" w:cs="Arial"/>
          <w:sz w:val="20"/>
        </w:rPr>
        <w:t xml:space="preserve">pour certains métiers </w:t>
      </w:r>
      <w:r w:rsidRPr="008F53DD">
        <w:rPr>
          <w:rFonts w:ascii="Arial" w:hAnsi="Arial" w:cs="Arial"/>
          <w:sz w:val="20"/>
        </w:rPr>
        <w:t>un haut degré d’expertise (conception/ingénierie)</w:t>
      </w:r>
      <w:r>
        <w:rPr>
          <w:rFonts w:ascii="Arial" w:hAnsi="Arial" w:cs="Arial"/>
          <w:sz w:val="20"/>
        </w:rPr>
        <w:t xml:space="preserve"> et pour d’autres </w:t>
      </w:r>
      <w:r w:rsidRPr="008F53DD">
        <w:rPr>
          <w:rFonts w:ascii="Arial" w:hAnsi="Arial" w:cs="Arial"/>
          <w:sz w:val="20"/>
        </w:rPr>
        <w:t xml:space="preserve">des niveaux intermédiaires (développement) </w:t>
      </w:r>
      <w:r>
        <w:rPr>
          <w:rFonts w:ascii="Arial" w:hAnsi="Arial" w:cs="Arial"/>
          <w:sz w:val="20"/>
        </w:rPr>
        <w:t>voire</w:t>
      </w:r>
      <w:r w:rsidRPr="008F53DD">
        <w:rPr>
          <w:rFonts w:ascii="Arial" w:hAnsi="Arial" w:cs="Arial"/>
          <w:sz w:val="20"/>
        </w:rPr>
        <w:t xml:space="preserve"> de techniciens (maintenance)</w:t>
      </w:r>
      <w:r>
        <w:rPr>
          <w:rFonts w:ascii="Arial" w:hAnsi="Arial" w:cs="Arial"/>
          <w:sz w:val="20"/>
        </w:rPr>
        <w:t>.</w:t>
      </w:r>
      <w:r w:rsidRPr="008F53DD">
        <w:rPr>
          <w:rFonts w:ascii="Arial" w:hAnsi="Arial" w:cs="Arial"/>
          <w:sz w:val="20"/>
        </w:rPr>
        <w:t xml:space="preserve"> </w:t>
      </w:r>
    </w:p>
    <w:p w:rsidR="008F53DD" w:rsidRDefault="00EB4AEC" w:rsidP="008F53DD">
      <w:pPr>
        <w:jc w:val="both"/>
        <w:rPr>
          <w:rFonts w:ascii="Arial" w:hAnsi="Arial" w:cs="Arial"/>
          <w:sz w:val="20"/>
        </w:rPr>
      </w:pPr>
      <w:r>
        <w:rPr>
          <w:rFonts w:ascii="Arial" w:hAnsi="Arial" w:cs="Arial"/>
          <w:sz w:val="20"/>
        </w:rPr>
        <w:t>À</w:t>
      </w:r>
      <w:r w:rsidR="008F53DD">
        <w:rPr>
          <w:rFonts w:ascii="Arial" w:hAnsi="Arial" w:cs="Arial"/>
          <w:sz w:val="20"/>
        </w:rPr>
        <w:t xml:space="preserve"> l’issue</w:t>
      </w:r>
      <w:r w:rsidRPr="00EB4AEC">
        <w:rPr>
          <w:rFonts w:ascii="Arial" w:hAnsi="Arial" w:cs="Arial"/>
          <w:sz w:val="20"/>
        </w:rPr>
        <w:t xml:space="preserve"> </w:t>
      </w:r>
      <w:r>
        <w:rPr>
          <w:rFonts w:ascii="Arial" w:hAnsi="Arial" w:cs="Arial"/>
          <w:sz w:val="20"/>
        </w:rPr>
        <w:t>et afin de conclure cette journée</w:t>
      </w:r>
      <w:r w:rsidR="008F53DD">
        <w:rPr>
          <w:rFonts w:ascii="Arial" w:hAnsi="Arial" w:cs="Arial"/>
          <w:sz w:val="20"/>
        </w:rPr>
        <w:t xml:space="preserve">, </w:t>
      </w:r>
      <w:r>
        <w:rPr>
          <w:rFonts w:ascii="Arial" w:hAnsi="Arial" w:cs="Arial"/>
          <w:sz w:val="20"/>
        </w:rPr>
        <w:t>des élèves et d</w:t>
      </w:r>
      <w:r w:rsidR="008F53DD">
        <w:rPr>
          <w:rFonts w:ascii="Arial" w:hAnsi="Arial" w:cs="Arial"/>
          <w:sz w:val="20"/>
        </w:rPr>
        <w:t>es étudiants des lycées Roosevelt à Reims et François 1</w:t>
      </w:r>
      <w:r w:rsidR="008F53DD" w:rsidRPr="008F53DD">
        <w:rPr>
          <w:rFonts w:ascii="Arial" w:hAnsi="Arial" w:cs="Arial"/>
          <w:sz w:val="20"/>
          <w:vertAlign w:val="superscript"/>
        </w:rPr>
        <w:t>er</w:t>
      </w:r>
      <w:r w:rsidR="008F53DD">
        <w:rPr>
          <w:rFonts w:ascii="Arial" w:hAnsi="Arial" w:cs="Arial"/>
          <w:sz w:val="20"/>
        </w:rPr>
        <w:t xml:space="preserve"> à Vitry-le-François ont </w:t>
      </w:r>
      <w:r>
        <w:rPr>
          <w:rFonts w:ascii="Arial" w:hAnsi="Arial" w:cs="Arial"/>
          <w:sz w:val="20"/>
        </w:rPr>
        <w:t>présenté en plénière leur parcours.</w:t>
      </w:r>
    </w:p>
    <w:p w:rsidR="008F53DD" w:rsidRDefault="008F53DD" w:rsidP="008F53DD">
      <w:pPr>
        <w:jc w:val="both"/>
        <w:rPr>
          <w:rFonts w:ascii="Arial" w:hAnsi="Arial" w:cs="Arial"/>
          <w:b/>
          <w:sz w:val="20"/>
        </w:rPr>
      </w:pPr>
      <w:r>
        <w:rPr>
          <w:rFonts w:ascii="Arial" w:hAnsi="Arial" w:cs="Arial"/>
          <w:b/>
          <w:sz w:val="20"/>
        </w:rPr>
        <w:lastRenderedPageBreak/>
        <w:t>Une offre de formation large proposée dans l’académie de Reims</w:t>
      </w:r>
    </w:p>
    <w:p w:rsidR="008F53DD" w:rsidRPr="008F53DD" w:rsidRDefault="008F53DD" w:rsidP="008F53DD">
      <w:pPr>
        <w:ind w:left="708"/>
        <w:jc w:val="both"/>
        <w:rPr>
          <w:rFonts w:ascii="Arial" w:hAnsi="Arial" w:cs="Arial"/>
          <w:sz w:val="20"/>
        </w:rPr>
      </w:pPr>
      <w:r w:rsidRPr="008F53DD">
        <w:rPr>
          <w:rFonts w:ascii="Arial" w:hAnsi="Arial" w:cs="Arial"/>
          <w:sz w:val="20"/>
        </w:rPr>
        <w:t>Les retours d’expérience des élèves et étudiants ont permis de mettre en exergue une offre de formation</w:t>
      </w:r>
      <w:r w:rsidR="008D5E3C">
        <w:rPr>
          <w:rFonts w:ascii="Arial" w:hAnsi="Arial" w:cs="Arial"/>
          <w:sz w:val="20"/>
        </w:rPr>
        <w:t>s</w:t>
      </w:r>
      <w:r w:rsidRPr="008F53DD">
        <w:rPr>
          <w:rFonts w:ascii="Arial" w:hAnsi="Arial" w:cs="Arial"/>
          <w:sz w:val="20"/>
        </w:rPr>
        <w:t xml:space="preserve"> large que ce soit au travers des spécialités typiquement liées aux numériques comme la </w:t>
      </w:r>
      <w:r w:rsidRPr="00434CD8">
        <w:rPr>
          <w:rFonts w:ascii="Arial" w:hAnsi="Arial" w:cs="Arial"/>
          <w:b/>
          <w:sz w:val="20"/>
        </w:rPr>
        <w:t>spéciali</w:t>
      </w:r>
      <w:r w:rsidR="004B0474">
        <w:rPr>
          <w:rFonts w:ascii="Arial" w:hAnsi="Arial" w:cs="Arial"/>
          <w:b/>
          <w:sz w:val="20"/>
        </w:rPr>
        <w:t>té Système d’information</w:t>
      </w:r>
      <w:r w:rsidRPr="00434CD8">
        <w:rPr>
          <w:rFonts w:ascii="Arial" w:hAnsi="Arial" w:cs="Arial"/>
          <w:b/>
          <w:sz w:val="20"/>
        </w:rPr>
        <w:t xml:space="preserve"> de gestion</w:t>
      </w:r>
      <w:r w:rsidR="00434CD8" w:rsidRPr="00434CD8">
        <w:rPr>
          <w:rFonts w:ascii="Arial" w:hAnsi="Arial" w:cs="Arial"/>
          <w:b/>
          <w:sz w:val="20"/>
        </w:rPr>
        <w:t xml:space="preserve"> (SIG)</w:t>
      </w:r>
      <w:r w:rsidRPr="00434CD8">
        <w:rPr>
          <w:rFonts w:ascii="Arial" w:hAnsi="Arial" w:cs="Arial"/>
          <w:b/>
          <w:sz w:val="20"/>
        </w:rPr>
        <w:t xml:space="preserve"> de la série S</w:t>
      </w:r>
      <w:r w:rsidR="00434CD8" w:rsidRPr="00434CD8">
        <w:rPr>
          <w:rFonts w:ascii="Arial" w:hAnsi="Arial" w:cs="Arial"/>
          <w:b/>
          <w:sz w:val="20"/>
        </w:rPr>
        <w:t>ciences et technologies du management et de la gestion</w:t>
      </w:r>
      <w:r w:rsidRPr="00434CD8">
        <w:rPr>
          <w:rFonts w:ascii="Arial" w:hAnsi="Arial" w:cs="Arial"/>
          <w:b/>
          <w:sz w:val="20"/>
        </w:rPr>
        <w:t xml:space="preserve"> </w:t>
      </w:r>
      <w:r w:rsidR="00434CD8" w:rsidRPr="00434CD8">
        <w:rPr>
          <w:rFonts w:ascii="Arial" w:hAnsi="Arial" w:cs="Arial"/>
          <w:b/>
          <w:sz w:val="20"/>
        </w:rPr>
        <w:t>(STMG)</w:t>
      </w:r>
      <w:r w:rsidR="00434CD8">
        <w:rPr>
          <w:rFonts w:ascii="Arial" w:hAnsi="Arial" w:cs="Arial"/>
          <w:sz w:val="20"/>
        </w:rPr>
        <w:t xml:space="preserve"> </w:t>
      </w:r>
      <w:r w:rsidRPr="008F53DD">
        <w:rPr>
          <w:rFonts w:ascii="Arial" w:hAnsi="Arial" w:cs="Arial"/>
          <w:sz w:val="20"/>
        </w:rPr>
        <w:t xml:space="preserve">ou de la </w:t>
      </w:r>
      <w:r w:rsidRPr="00434CD8">
        <w:rPr>
          <w:rFonts w:ascii="Arial" w:hAnsi="Arial" w:cs="Arial"/>
          <w:b/>
          <w:sz w:val="20"/>
        </w:rPr>
        <w:t xml:space="preserve">spécialité Système d’information et numérique </w:t>
      </w:r>
      <w:r w:rsidR="00434CD8" w:rsidRPr="00434CD8">
        <w:rPr>
          <w:rFonts w:ascii="Arial" w:hAnsi="Arial" w:cs="Arial"/>
          <w:b/>
          <w:sz w:val="20"/>
        </w:rPr>
        <w:t xml:space="preserve">(SIN) </w:t>
      </w:r>
      <w:r w:rsidRPr="00434CD8">
        <w:rPr>
          <w:rFonts w:ascii="Arial" w:hAnsi="Arial" w:cs="Arial"/>
          <w:b/>
          <w:sz w:val="20"/>
        </w:rPr>
        <w:t>pour la série S</w:t>
      </w:r>
      <w:r w:rsidR="00434CD8" w:rsidRPr="00434CD8">
        <w:rPr>
          <w:rFonts w:ascii="Arial" w:hAnsi="Arial" w:cs="Arial"/>
          <w:b/>
          <w:sz w:val="20"/>
        </w:rPr>
        <w:t>ciences et technologies de l’industrie et du développement durable (STI2D)</w:t>
      </w:r>
      <w:r>
        <w:rPr>
          <w:rFonts w:ascii="Arial" w:hAnsi="Arial" w:cs="Arial"/>
          <w:sz w:val="20"/>
        </w:rPr>
        <w:t xml:space="preserve">, </w:t>
      </w:r>
      <w:r w:rsidRPr="00434CD8">
        <w:rPr>
          <w:rFonts w:ascii="Arial" w:hAnsi="Arial" w:cs="Arial"/>
          <w:sz w:val="20"/>
          <w:szCs w:val="20"/>
        </w:rPr>
        <w:t xml:space="preserve">les </w:t>
      </w:r>
      <w:r w:rsidRPr="00434CD8">
        <w:rPr>
          <w:rFonts w:ascii="Arial" w:hAnsi="Arial" w:cs="Arial"/>
          <w:b/>
          <w:sz w:val="20"/>
          <w:szCs w:val="20"/>
        </w:rPr>
        <w:t>classes préparatoire</w:t>
      </w:r>
      <w:r w:rsidR="005B47CB" w:rsidRPr="00434CD8">
        <w:rPr>
          <w:rFonts w:ascii="Arial" w:hAnsi="Arial" w:cs="Arial"/>
          <w:b/>
          <w:sz w:val="20"/>
          <w:szCs w:val="20"/>
        </w:rPr>
        <w:t xml:space="preserve"> </w:t>
      </w:r>
      <w:r w:rsidR="00434CD8" w:rsidRPr="00434CD8">
        <w:rPr>
          <w:rFonts w:ascii="Arial" w:hAnsi="Arial" w:cs="Arial"/>
          <w:b/>
          <w:sz w:val="20"/>
          <w:szCs w:val="20"/>
          <w:shd w:val="clear" w:color="auto" w:fill="FFFFFF"/>
        </w:rPr>
        <w:t>physique,</w:t>
      </w:r>
      <w:r w:rsidR="00434CD8" w:rsidRPr="00434CD8">
        <w:rPr>
          <w:rStyle w:val="apple-converted-space"/>
          <w:rFonts w:ascii="Arial" w:hAnsi="Arial" w:cs="Arial"/>
          <w:b/>
          <w:sz w:val="20"/>
          <w:szCs w:val="20"/>
          <w:shd w:val="clear" w:color="auto" w:fill="FFFFFF"/>
        </w:rPr>
        <w:t xml:space="preserve"> </w:t>
      </w:r>
      <w:r w:rsidR="00434CD8" w:rsidRPr="00434CD8">
        <w:rPr>
          <w:rStyle w:val="Accentuation"/>
          <w:rFonts w:ascii="Arial" w:hAnsi="Arial" w:cs="Arial"/>
          <w:b/>
          <w:bCs/>
          <w:i w:val="0"/>
          <w:iCs w:val="0"/>
          <w:sz w:val="20"/>
          <w:szCs w:val="20"/>
          <w:shd w:val="clear" w:color="auto" w:fill="FFFFFF"/>
        </w:rPr>
        <w:t>technologie</w:t>
      </w:r>
      <w:r w:rsidR="00434CD8" w:rsidRPr="00434CD8">
        <w:rPr>
          <w:rStyle w:val="apple-converted-space"/>
          <w:rFonts w:ascii="Arial" w:hAnsi="Arial" w:cs="Arial"/>
          <w:b/>
          <w:sz w:val="20"/>
          <w:szCs w:val="20"/>
          <w:shd w:val="clear" w:color="auto" w:fill="FFFFFF"/>
        </w:rPr>
        <w:t xml:space="preserve"> </w:t>
      </w:r>
      <w:r w:rsidR="00434CD8" w:rsidRPr="00434CD8">
        <w:rPr>
          <w:rFonts w:ascii="Arial" w:hAnsi="Arial" w:cs="Arial"/>
          <w:b/>
          <w:sz w:val="20"/>
          <w:szCs w:val="20"/>
          <w:shd w:val="clear" w:color="auto" w:fill="FFFFFF"/>
        </w:rPr>
        <w:t>et sciences de l'ingénieur (PTSI)</w:t>
      </w:r>
      <w:r w:rsidR="00325889">
        <w:rPr>
          <w:rFonts w:ascii="Arial" w:hAnsi="Arial" w:cs="Arial"/>
          <w:b/>
          <w:sz w:val="20"/>
          <w:szCs w:val="20"/>
          <w:shd w:val="clear" w:color="auto" w:fill="FFFFFF"/>
        </w:rPr>
        <w:t xml:space="preserve"> et Physique, sciences de l’ingénieur (PSI),</w:t>
      </w:r>
      <w:r w:rsidR="00434CD8" w:rsidRPr="00434CD8">
        <w:rPr>
          <w:rFonts w:ascii="Arial" w:hAnsi="Arial" w:cs="Arial"/>
          <w:sz w:val="20"/>
          <w:szCs w:val="20"/>
          <w:shd w:val="clear" w:color="auto" w:fill="FFFFFF"/>
        </w:rPr>
        <w:t xml:space="preserve"> </w:t>
      </w:r>
      <w:r>
        <w:rPr>
          <w:rFonts w:ascii="Arial" w:hAnsi="Arial" w:cs="Arial"/>
          <w:sz w:val="20"/>
        </w:rPr>
        <w:t xml:space="preserve">les </w:t>
      </w:r>
      <w:r w:rsidRPr="00434CD8">
        <w:rPr>
          <w:rFonts w:ascii="Arial" w:hAnsi="Arial" w:cs="Arial"/>
          <w:b/>
          <w:sz w:val="20"/>
        </w:rPr>
        <w:t>BTS Services informatiques aux organisations</w:t>
      </w:r>
      <w:r>
        <w:rPr>
          <w:rFonts w:ascii="Arial" w:hAnsi="Arial" w:cs="Arial"/>
          <w:sz w:val="20"/>
        </w:rPr>
        <w:t xml:space="preserve"> et </w:t>
      </w:r>
      <w:r w:rsidRPr="00434CD8">
        <w:rPr>
          <w:rFonts w:ascii="Arial" w:hAnsi="Arial" w:cs="Arial"/>
          <w:b/>
          <w:sz w:val="20"/>
        </w:rPr>
        <w:t>BTS Système numérique</w:t>
      </w:r>
      <w:r>
        <w:rPr>
          <w:rFonts w:ascii="Arial" w:hAnsi="Arial" w:cs="Arial"/>
          <w:sz w:val="20"/>
        </w:rPr>
        <w:t>, le DUT informatique et l’offre de formation en licences professionnelles et master</w:t>
      </w:r>
      <w:r w:rsidR="004B0474">
        <w:rPr>
          <w:rFonts w:ascii="Arial" w:hAnsi="Arial" w:cs="Arial"/>
          <w:sz w:val="20"/>
        </w:rPr>
        <w:t>s</w:t>
      </w:r>
      <w:r>
        <w:rPr>
          <w:rFonts w:ascii="Arial" w:hAnsi="Arial" w:cs="Arial"/>
          <w:sz w:val="20"/>
        </w:rPr>
        <w:t xml:space="preserve"> de l’université de Reims-Champagne-Ardenne ou des options proposées dans d’autres filières (Information et Sciences du Numérique).</w:t>
      </w:r>
    </w:p>
    <w:p w:rsidR="008F53DD" w:rsidRPr="008F53DD" w:rsidRDefault="00434CD8" w:rsidP="008F53DD">
      <w:pPr>
        <w:jc w:val="both"/>
        <w:rPr>
          <w:rFonts w:ascii="Arial" w:hAnsi="Arial" w:cs="Arial"/>
          <w:b/>
          <w:sz w:val="20"/>
        </w:rPr>
      </w:pPr>
      <w:r>
        <w:rPr>
          <w:rFonts w:ascii="Arial" w:hAnsi="Arial" w:cs="Arial"/>
          <w:b/>
          <w:sz w:val="20"/>
        </w:rPr>
        <w:t>…permettant la construction de parcours de formation personnalisés</w:t>
      </w:r>
      <w:r w:rsidR="008F53DD">
        <w:rPr>
          <w:rFonts w:ascii="Arial" w:hAnsi="Arial" w:cs="Arial"/>
          <w:b/>
          <w:sz w:val="20"/>
        </w:rPr>
        <w:t>…</w:t>
      </w:r>
    </w:p>
    <w:p w:rsidR="008F53DD" w:rsidRDefault="008F53DD" w:rsidP="004B0474">
      <w:pPr>
        <w:ind w:left="708"/>
        <w:jc w:val="both"/>
        <w:rPr>
          <w:rFonts w:ascii="Arial" w:hAnsi="Arial" w:cs="Arial"/>
          <w:sz w:val="20"/>
        </w:rPr>
      </w:pPr>
      <w:r>
        <w:rPr>
          <w:rFonts w:ascii="Arial" w:hAnsi="Arial" w:cs="Arial"/>
          <w:sz w:val="20"/>
        </w:rPr>
        <w:t xml:space="preserve">Les </w:t>
      </w:r>
      <w:r w:rsidR="00434CD8">
        <w:rPr>
          <w:rFonts w:ascii="Arial" w:hAnsi="Arial" w:cs="Arial"/>
          <w:sz w:val="20"/>
        </w:rPr>
        <w:t>présentations</w:t>
      </w:r>
      <w:r>
        <w:rPr>
          <w:rFonts w:ascii="Arial" w:hAnsi="Arial" w:cs="Arial"/>
          <w:sz w:val="20"/>
        </w:rPr>
        <w:t xml:space="preserve"> des étudiants </w:t>
      </w:r>
      <w:r w:rsidR="00434CD8">
        <w:rPr>
          <w:rFonts w:ascii="Arial" w:hAnsi="Arial" w:cs="Arial"/>
          <w:sz w:val="20"/>
        </w:rPr>
        <w:t>qui suivent actuellement les formations des BTS Services informatiques aux orga</w:t>
      </w:r>
      <w:r w:rsidR="004B0474">
        <w:rPr>
          <w:rFonts w:ascii="Arial" w:hAnsi="Arial" w:cs="Arial"/>
          <w:sz w:val="20"/>
        </w:rPr>
        <w:t>nisations ou</w:t>
      </w:r>
      <w:r w:rsidR="00434CD8">
        <w:rPr>
          <w:rFonts w:ascii="Arial" w:hAnsi="Arial" w:cs="Arial"/>
          <w:sz w:val="20"/>
        </w:rPr>
        <w:t xml:space="preserve"> BTS Systèmes numériques option informatique et réseaux </w:t>
      </w:r>
      <w:r>
        <w:rPr>
          <w:rFonts w:ascii="Arial" w:hAnsi="Arial" w:cs="Arial"/>
          <w:sz w:val="20"/>
        </w:rPr>
        <w:t>ont permis de mettre en exergue la richesse d</w:t>
      </w:r>
      <w:r w:rsidR="00434CD8">
        <w:rPr>
          <w:rFonts w:ascii="Arial" w:hAnsi="Arial" w:cs="Arial"/>
          <w:sz w:val="20"/>
        </w:rPr>
        <w:t>e leurs</w:t>
      </w:r>
      <w:r>
        <w:rPr>
          <w:rFonts w:ascii="Arial" w:hAnsi="Arial" w:cs="Arial"/>
          <w:sz w:val="20"/>
        </w:rPr>
        <w:t xml:space="preserve"> parcours</w:t>
      </w:r>
      <w:r w:rsidR="00434CD8">
        <w:rPr>
          <w:rFonts w:ascii="Arial" w:hAnsi="Arial" w:cs="Arial"/>
          <w:sz w:val="20"/>
        </w:rPr>
        <w:t xml:space="preserve">. Ils ont ainsi valorisé l’accompagnement réalisé dans les formations du secondaire qu’elles soient </w:t>
      </w:r>
      <w:r w:rsidR="004B0474">
        <w:rPr>
          <w:rFonts w:ascii="Arial" w:hAnsi="Arial" w:cs="Arial"/>
          <w:sz w:val="20"/>
        </w:rPr>
        <w:t xml:space="preserve">générales ou </w:t>
      </w:r>
      <w:r w:rsidR="00434CD8">
        <w:rPr>
          <w:rFonts w:ascii="Arial" w:hAnsi="Arial" w:cs="Arial"/>
          <w:sz w:val="20"/>
        </w:rPr>
        <w:t>technologiques (</w:t>
      </w:r>
      <w:r w:rsidR="004B0474">
        <w:rPr>
          <w:rFonts w:ascii="Arial" w:hAnsi="Arial" w:cs="Arial"/>
          <w:sz w:val="20"/>
        </w:rPr>
        <w:t xml:space="preserve">prépa PTSI, </w:t>
      </w:r>
      <w:r w:rsidR="00434CD8">
        <w:rPr>
          <w:rFonts w:ascii="Arial" w:hAnsi="Arial" w:cs="Arial"/>
          <w:sz w:val="20"/>
        </w:rPr>
        <w:t>STMG spécialité SIG, STI2D spécialité SIN) ou professionnelles (Bac prof. Systèmes électroniques numériques notamment pour ceux qui suivent le champ professionnel Télécommunications et réseaux</w:t>
      </w:r>
      <w:r w:rsidR="004B0474">
        <w:rPr>
          <w:rFonts w:ascii="Arial" w:hAnsi="Arial" w:cs="Arial"/>
          <w:sz w:val="20"/>
        </w:rPr>
        <w:t xml:space="preserve"> proposé au lycée Georges Brière à Reims</w:t>
      </w:r>
      <w:r w:rsidR="00434CD8">
        <w:rPr>
          <w:rFonts w:ascii="Arial" w:hAnsi="Arial" w:cs="Arial"/>
          <w:sz w:val="20"/>
        </w:rPr>
        <w:t>)</w:t>
      </w:r>
      <w:r w:rsidR="004B0474">
        <w:rPr>
          <w:rFonts w:ascii="Arial" w:hAnsi="Arial" w:cs="Arial"/>
          <w:sz w:val="20"/>
        </w:rPr>
        <w:t>.</w:t>
      </w:r>
    </w:p>
    <w:p w:rsidR="008F53DD" w:rsidRPr="008F53DD" w:rsidRDefault="008F53DD" w:rsidP="008F53DD">
      <w:pPr>
        <w:ind w:left="708"/>
        <w:jc w:val="both"/>
        <w:rPr>
          <w:rFonts w:ascii="Arial" w:hAnsi="Arial" w:cs="Arial"/>
          <w:sz w:val="20"/>
        </w:rPr>
      </w:pPr>
      <w:r>
        <w:rPr>
          <w:rFonts w:ascii="Arial" w:hAnsi="Arial" w:cs="Arial"/>
          <w:sz w:val="20"/>
        </w:rPr>
        <w:t>En complément et sur la base de témoignages</w:t>
      </w:r>
      <w:r w:rsidRPr="008F53DD">
        <w:rPr>
          <w:rFonts w:ascii="Arial" w:hAnsi="Arial" w:cs="Arial"/>
          <w:sz w:val="20"/>
        </w:rPr>
        <w:t xml:space="preserve"> </w:t>
      </w:r>
      <w:r>
        <w:rPr>
          <w:rFonts w:ascii="Arial" w:hAnsi="Arial" w:cs="Arial"/>
          <w:sz w:val="20"/>
        </w:rPr>
        <w:t>d’apprentis et de leurs</w:t>
      </w:r>
      <w:r w:rsidRPr="008F53DD">
        <w:rPr>
          <w:rFonts w:ascii="Arial" w:hAnsi="Arial" w:cs="Arial"/>
          <w:sz w:val="20"/>
        </w:rPr>
        <w:t xml:space="preserve"> </w:t>
      </w:r>
      <w:r>
        <w:rPr>
          <w:rFonts w:ascii="Arial" w:hAnsi="Arial" w:cs="Arial"/>
          <w:sz w:val="20"/>
        </w:rPr>
        <w:t>tuteurs, des retours d’expériences</w:t>
      </w:r>
      <w:r w:rsidRPr="008F53DD">
        <w:rPr>
          <w:rFonts w:ascii="Arial" w:hAnsi="Arial" w:cs="Arial"/>
          <w:sz w:val="20"/>
        </w:rPr>
        <w:t xml:space="preserve"> de parcours de formation et professionnels vers les métiers du numérique</w:t>
      </w:r>
      <w:r>
        <w:rPr>
          <w:rFonts w:ascii="Arial" w:hAnsi="Arial" w:cs="Arial"/>
          <w:sz w:val="20"/>
        </w:rPr>
        <w:t xml:space="preserve"> ont été présentés</w:t>
      </w:r>
      <w:r w:rsidRPr="008F53DD">
        <w:rPr>
          <w:rFonts w:ascii="Arial" w:hAnsi="Arial" w:cs="Arial"/>
          <w:sz w:val="20"/>
        </w:rPr>
        <w:t>.</w:t>
      </w:r>
      <w:r>
        <w:rPr>
          <w:rFonts w:ascii="Arial" w:hAnsi="Arial" w:cs="Arial"/>
          <w:sz w:val="20"/>
        </w:rPr>
        <w:t xml:space="preserve"> Invité</w:t>
      </w:r>
      <w:r w:rsidR="00434CD8">
        <w:rPr>
          <w:rFonts w:ascii="Arial" w:hAnsi="Arial" w:cs="Arial"/>
          <w:sz w:val="20"/>
        </w:rPr>
        <w:t>e</w:t>
      </w:r>
      <w:r>
        <w:rPr>
          <w:rFonts w:ascii="Arial" w:hAnsi="Arial" w:cs="Arial"/>
          <w:sz w:val="20"/>
        </w:rPr>
        <w:t>, l</w:t>
      </w:r>
      <w:r w:rsidRPr="008F53DD">
        <w:rPr>
          <w:rFonts w:ascii="Arial" w:hAnsi="Arial" w:cs="Arial"/>
          <w:sz w:val="20"/>
        </w:rPr>
        <w:t xml:space="preserve">’Entreprise ORANGE </w:t>
      </w:r>
      <w:r>
        <w:rPr>
          <w:rFonts w:ascii="Arial" w:hAnsi="Arial" w:cs="Arial"/>
          <w:sz w:val="20"/>
        </w:rPr>
        <w:t xml:space="preserve">a </w:t>
      </w:r>
      <w:r w:rsidRPr="008F53DD">
        <w:rPr>
          <w:rFonts w:ascii="Arial" w:hAnsi="Arial" w:cs="Arial"/>
          <w:sz w:val="20"/>
        </w:rPr>
        <w:t>fait état d’importants besoins de formation dan</w:t>
      </w:r>
      <w:r>
        <w:rPr>
          <w:rFonts w:ascii="Arial" w:hAnsi="Arial" w:cs="Arial"/>
          <w:sz w:val="20"/>
        </w:rPr>
        <w:t xml:space="preserve">s le numérique. Les étudiantes </w:t>
      </w:r>
      <w:r w:rsidRPr="008F53DD">
        <w:rPr>
          <w:rFonts w:ascii="Arial" w:hAnsi="Arial" w:cs="Arial"/>
          <w:sz w:val="20"/>
        </w:rPr>
        <w:t>-</w:t>
      </w:r>
      <w:r>
        <w:rPr>
          <w:rFonts w:ascii="Arial" w:hAnsi="Arial" w:cs="Arial"/>
          <w:sz w:val="20"/>
        </w:rPr>
        <w:t xml:space="preserve"> </w:t>
      </w:r>
      <w:r w:rsidRPr="008F53DD">
        <w:rPr>
          <w:rFonts w:ascii="Arial" w:hAnsi="Arial" w:cs="Arial"/>
          <w:sz w:val="20"/>
        </w:rPr>
        <w:t>chaque participant a apprécié de constater que les femmes s’engageaient</w:t>
      </w:r>
      <w:r>
        <w:rPr>
          <w:rFonts w:ascii="Arial" w:hAnsi="Arial" w:cs="Arial"/>
          <w:sz w:val="20"/>
        </w:rPr>
        <w:t xml:space="preserve"> également dans le numérique - </w:t>
      </w:r>
      <w:r w:rsidRPr="008F53DD">
        <w:rPr>
          <w:rFonts w:ascii="Arial" w:hAnsi="Arial" w:cs="Arial"/>
          <w:sz w:val="20"/>
        </w:rPr>
        <w:t xml:space="preserve">ont présenté des parcours </w:t>
      </w:r>
      <w:r>
        <w:rPr>
          <w:rFonts w:ascii="Arial" w:hAnsi="Arial" w:cs="Arial"/>
          <w:sz w:val="20"/>
        </w:rPr>
        <w:t>très riches et différents.</w:t>
      </w:r>
      <w:r w:rsidRPr="008F53DD">
        <w:rPr>
          <w:rFonts w:ascii="Arial" w:hAnsi="Arial" w:cs="Arial"/>
          <w:sz w:val="20"/>
        </w:rPr>
        <w:t xml:space="preserve"> </w:t>
      </w:r>
      <w:r>
        <w:rPr>
          <w:rFonts w:ascii="Arial" w:hAnsi="Arial" w:cs="Arial"/>
          <w:sz w:val="20"/>
        </w:rPr>
        <w:t>L</w:t>
      </w:r>
      <w:r w:rsidRPr="008F53DD">
        <w:rPr>
          <w:rFonts w:ascii="Arial" w:hAnsi="Arial" w:cs="Arial"/>
          <w:sz w:val="20"/>
        </w:rPr>
        <w:t xml:space="preserve">’une </w:t>
      </w:r>
      <w:r>
        <w:rPr>
          <w:rFonts w:ascii="Arial" w:hAnsi="Arial" w:cs="Arial"/>
          <w:sz w:val="20"/>
        </w:rPr>
        <w:t>titulaire d’</w:t>
      </w:r>
      <w:r w:rsidRPr="008F53DD">
        <w:rPr>
          <w:rFonts w:ascii="Arial" w:hAnsi="Arial" w:cs="Arial"/>
          <w:sz w:val="20"/>
        </w:rPr>
        <w:t>un Bac professionnel commerce</w:t>
      </w:r>
      <w:r>
        <w:rPr>
          <w:rFonts w:ascii="Arial" w:hAnsi="Arial" w:cs="Arial"/>
          <w:sz w:val="20"/>
        </w:rPr>
        <w:t xml:space="preserve"> et d’un DUT technico-commercial s’est réorientée dans une</w:t>
      </w:r>
      <w:r w:rsidRPr="008F53DD">
        <w:rPr>
          <w:rFonts w:ascii="Arial" w:hAnsi="Arial" w:cs="Arial"/>
          <w:sz w:val="20"/>
        </w:rPr>
        <w:t xml:space="preserve"> formation </w:t>
      </w:r>
      <w:r>
        <w:rPr>
          <w:rFonts w:ascii="Arial" w:hAnsi="Arial" w:cs="Arial"/>
          <w:sz w:val="20"/>
        </w:rPr>
        <w:t>de</w:t>
      </w:r>
      <w:r w:rsidRPr="008F53DD">
        <w:rPr>
          <w:rFonts w:ascii="Arial" w:hAnsi="Arial" w:cs="Arial"/>
          <w:sz w:val="20"/>
        </w:rPr>
        <w:t xml:space="preserve"> Bac professionnel Electronique</w:t>
      </w:r>
      <w:r w:rsidR="004B0474">
        <w:rPr>
          <w:rFonts w:ascii="Arial" w:hAnsi="Arial" w:cs="Arial"/>
          <w:sz w:val="20"/>
        </w:rPr>
        <w:t>, énergie, équipements</w:t>
      </w:r>
      <w:r w:rsidRPr="008F53DD">
        <w:rPr>
          <w:rFonts w:ascii="Arial" w:hAnsi="Arial" w:cs="Arial"/>
          <w:sz w:val="20"/>
        </w:rPr>
        <w:t xml:space="preserve"> communicants, l’autre </w:t>
      </w:r>
      <w:r>
        <w:rPr>
          <w:rFonts w:ascii="Arial" w:hAnsi="Arial" w:cs="Arial"/>
          <w:sz w:val="20"/>
        </w:rPr>
        <w:t xml:space="preserve">titulaire d’un bac Scientifique option SVT poursuit </w:t>
      </w:r>
      <w:r w:rsidRPr="008F53DD">
        <w:rPr>
          <w:rFonts w:ascii="Arial" w:hAnsi="Arial" w:cs="Arial"/>
          <w:sz w:val="20"/>
        </w:rPr>
        <w:t xml:space="preserve">après </w:t>
      </w:r>
      <w:r>
        <w:rPr>
          <w:rFonts w:ascii="Arial" w:hAnsi="Arial" w:cs="Arial"/>
          <w:sz w:val="20"/>
        </w:rPr>
        <w:t xml:space="preserve">l’obtention de son </w:t>
      </w:r>
      <w:r w:rsidRPr="008F53DD">
        <w:rPr>
          <w:rFonts w:ascii="Arial" w:hAnsi="Arial" w:cs="Arial"/>
          <w:sz w:val="20"/>
        </w:rPr>
        <w:t xml:space="preserve">DUT Réseau télécommunication </w:t>
      </w:r>
      <w:r>
        <w:rPr>
          <w:rFonts w:ascii="Arial" w:hAnsi="Arial" w:cs="Arial"/>
          <w:sz w:val="20"/>
        </w:rPr>
        <w:t>une</w:t>
      </w:r>
      <w:r w:rsidRPr="008F53DD">
        <w:rPr>
          <w:rFonts w:ascii="Arial" w:hAnsi="Arial" w:cs="Arial"/>
          <w:sz w:val="20"/>
        </w:rPr>
        <w:t xml:space="preserve"> licence prof</w:t>
      </w:r>
      <w:r>
        <w:rPr>
          <w:rFonts w:ascii="Arial" w:hAnsi="Arial" w:cs="Arial"/>
          <w:sz w:val="20"/>
        </w:rPr>
        <w:t>essionnelle</w:t>
      </w:r>
      <w:r w:rsidRPr="008F53DD">
        <w:rPr>
          <w:rFonts w:ascii="Arial" w:hAnsi="Arial" w:cs="Arial"/>
          <w:sz w:val="20"/>
        </w:rPr>
        <w:t xml:space="preserve"> ISVD (Intégration des Systèmes Via les Données).</w:t>
      </w:r>
    </w:p>
    <w:p w:rsidR="008F53DD" w:rsidRPr="008F53DD" w:rsidRDefault="008F53DD" w:rsidP="008F53DD">
      <w:pPr>
        <w:jc w:val="both"/>
        <w:rPr>
          <w:rFonts w:ascii="Arial" w:hAnsi="Arial" w:cs="Arial"/>
          <w:b/>
          <w:sz w:val="20"/>
        </w:rPr>
      </w:pPr>
      <w:r>
        <w:rPr>
          <w:rFonts w:ascii="Arial" w:hAnsi="Arial" w:cs="Arial"/>
          <w:b/>
          <w:sz w:val="20"/>
        </w:rPr>
        <w:t>…</w:t>
      </w:r>
      <w:r w:rsidR="00F800AB">
        <w:rPr>
          <w:rFonts w:ascii="Arial" w:hAnsi="Arial" w:cs="Arial"/>
          <w:b/>
          <w:sz w:val="20"/>
        </w:rPr>
        <w:t xml:space="preserve">pour </w:t>
      </w:r>
      <w:r w:rsidR="00434CD8">
        <w:rPr>
          <w:rFonts w:ascii="Arial" w:hAnsi="Arial" w:cs="Arial"/>
          <w:b/>
          <w:sz w:val="20"/>
        </w:rPr>
        <w:t>la</w:t>
      </w:r>
      <w:r w:rsidR="00F800AB">
        <w:rPr>
          <w:rFonts w:ascii="Arial" w:hAnsi="Arial" w:cs="Arial"/>
          <w:b/>
          <w:sz w:val="20"/>
        </w:rPr>
        <w:t xml:space="preserve"> réussite de tous</w:t>
      </w:r>
      <w:r w:rsidR="00434CD8">
        <w:rPr>
          <w:rFonts w:ascii="Arial" w:hAnsi="Arial" w:cs="Arial"/>
          <w:b/>
          <w:sz w:val="20"/>
        </w:rPr>
        <w:t xml:space="preserve"> les apprenants</w:t>
      </w:r>
      <w:r w:rsidR="00F800AB">
        <w:rPr>
          <w:rFonts w:ascii="Arial" w:hAnsi="Arial" w:cs="Arial"/>
          <w:b/>
          <w:sz w:val="20"/>
        </w:rPr>
        <w:t>.</w:t>
      </w:r>
    </w:p>
    <w:p w:rsidR="000E4AF3" w:rsidRDefault="008F53DD" w:rsidP="00F800AB">
      <w:pPr>
        <w:ind w:left="708"/>
        <w:jc w:val="both"/>
        <w:rPr>
          <w:rFonts w:ascii="Arial" w:hAnsi="Arial" w:cs="Arial"/>
          <w:sz w:val="20"/>
        </w:rPr>
      </w:pPr>
      <w:r>
        <w:rPr>
          <w:rFonts w:ascii="Arial" w:hAnsi="Arial" w:cs="Arial"/>
          <w:sz w:val="20"/>
        </w:rPr>
        <w:t xml:space="preserve">Les étudiants </w:t>
      </w:r>
      <w:r w:rsidR="005A2828" w:rsidRPr="008F53DD">
        <w:rPr>
          <w:rFonts w:ascii="Arial" w:hAnsi="Arial" w:cs="Arial"/>
          <w:sz w:val="20"/>
        </w:rPr>
        <w:t xml:space="preserve">des lycées François </w:t>
      </w:r>
      <w:r>
        <w:rPr>
          <w:rFonts w:ascii="Arial" w:hAnsi="Arial" w:cs="Arial"/>
          <w:sz w:val="20"/>
        </w:rPr>
        <w:t>1</w:t>
      </w:r>
      <w:r w:rsidR="005A2828" w:rsidRPr="008F53DD">
        <w:rPr>
          <w:rFonts w:ascii="Arial" w:hAnsi="Arial" w:cs="Arial"/>
          <w:sz w:val="20"/>
          <w:vertAlign w:val="superscript"/>
        </w:rPr>
        <w:t>er</w:t>
      </w:r>
      <w:r>
        <w:rPr>
          <w:rFonts w:ascii="Arial" w:hAnsi="Arial" w:cs="Arial"/>
          <w:sz w:val="20"/>
        </w:rPr>
        <w:t xml:space="preserve"> à</w:t>
      </w:r>
      <w:r w:rsidR="005A2828" w:rsidRPr="008F53DD">
        <w:rPr>
          <w:rFonts w:ascii="Arial" w:hAnsi="Arial" w:cs="Arial"/>
          <w:sz w:val="20"/>
        </w:rPr>
        <w:t xml:space="preserve"> Vitry le François et Roosevelt </w:t>
      </w:r>
      <w:r>
        <w:rPr>
          <w:rFonts w:ascii="Arial" w:hAnsi="Arial" w:cs="Arial"/>
          <w:sz w:val="20"/>
        </w:rPr>
        <w:t xml:space="preserve">à Reims </w:t>
      </w:r>
      <w:r w:rsidR="005A2828" w:rsidRPr="008F53DD">
        <w:rPr>
          <w:rFonts w:ascii="Arial" w:hAnsi="Arial" w:cs="Arial"/>
          <w:sz w:val="20"/>
        </w:rPr>
        <w:t>ont exprimé leur grande satisfac</w:t>
      </w:r>
      <w:r w:rsidRPr="008F53DD">
        <w:rPr>
          <w:rFonts w:ascii="Arial" w:hAnsi="Arial" w:cs="Arial"/>
          <w:sz w:val="20"/>
        </w:rPr>
        <w:t xml:space="preserve">tion d’avoir choisi des BTS de </w:t>
      </w:r>
      <w:r w:rsidR="005A2828" w:rsidRPr="008F53DD">
        <w:rPr>
          <w:rFonts w:ascii="Arial" w:hAnsi="Arial" w:cs="Arial"/>
          <w:sz w:val="20"/>
        </w:rPr>
        <w:t>la filière du numérique</w:t>
      </w:r>
      <w:r w:rsidR="005B47CB">
        <w:rPr>
          <w:rFonts w:ascii="Arial" w:hAnsi="Arial" w:cs="Arial"/>
          <w:sz w:val="20"/>
        </w:rPr>
        <w:t xml:space="preserve"> qui ouvrent de réelles perspectives d’embauche</w:t>
      </w:r>
      <w:r w:rsidR="005A2828" w:rsidRPr="008F53DD">
        <w:rPr>
          <w:rFonts w:ascii="Arial" w:hAnsi="Arial" w:cs="Arial"/>
          <w:sz w:val="20"/>
        </w:rPr>
        <w:t xml:space="preserve">. </w:t>
      </w:r>
      <w:r w:rsidR="00F800AB">
        <w:rPr>
          <w:rFonts w:ascii="Arial" w:hAnsi="Arial" w:cs="Arial"/>
          <w:sz w:val="20"/>
        </w:rPr>
        <w:t xml:space="preserve">Les élèves de classe préparatoire ont souligné </w:t>
      </w:r>
      <w:r w:rsidR="005B47CB">
        <w:rPr>
          <w:rFonts w:ascii="Arial" w:hAnsi="Arial" w:cs="Arial"/>
          <w:sz w:val="20"/>
        </w:rPr>
        <w:t>leur ambition sur la base de leurs connaissances et capa</w:t>
      </w:r>
      <w:r w:rsidR="008D5E3C">
        <w:rPr>
          <w:rFonts w:ascii="Arial" w:hAnsi="Arial" w:cs="Arial"/>
          <w:sz w:val="20"/>
        </w:rPr>
        <w:t>cités liées au numérique de pou</w:t>
      </w:r>
      <w:r w:rsidR="005B47CB">
        <w:rPr>
          <w:rFonts w:ascii="Arial" w:hAnsi="Arial" w:cs="Arial"/>
          <w:sz w:val="20"/>
        </w:rPr>
        <w:t xml:space="preserve">voir poursuivre vers les voies variées de l’aéronautique, l’automobile, de la médecine… </w:t>
      </w:r>
    </w:p>
    <w:p w:rsidR="005B47CB" w:rsidRDefault="005B47CB" w:rsidP="00F800AB">
      <w:pPr>
        <w:ind w:left="708"/>
        <w:jc w:val="both"/>
        <w:rPr>
          <w:rFonts w:ascii="Arial" w:hAnsi="Arial" w:cs="Arial"/>
          <w:sz w:val="20"/>
        </w:rPr>
      </w:pPr>
      <w:r>
        <w:rPr>
          <w:rFonts w:ascii="Arial" w:hAnsi="Arial" w:cs="Arial"/>
          <w:sz w:val="20"/>
        </w:rPr>
        <w:t>La table ronde s’est close par l’intervention des 2 appre</w:t>
      </w:r>
      <w:r w:rsidR="008D5E3C">
        <w:rPr>
          <w:rFonts w:ascii="Arial" w:hAnsi="Arial" w:cs="Arial"/>
          <w:sz w:val="20"/>
        </w:rPr>
        <w:t>nties encourageant les projets d</w:t>
      </w:r>
      <w:r>
        <w:rPr>
          <w:rFonts w:ascii="Arial" w:hAnsi="Arial" w:cs="Arial"/>
          <w:sz w:val="20"/>
        </w:rPr>
        <w:t>es femmes à intégrer les filières du numérique.</w:t>
      </w:r>
    </w:p>
    <w:p w:rsidR="005B47CB" w:rsidRDefault="005B47CB" w:rsidP="005B47CB">
      <w:pPr>
        <w:jc w:val="both"/>
      </w:pPr>
      <w:r>
        <w:rPr>
          <w:rFonts w:ascii="Arial" w:hAnsi="Arial" w:cs="Arial"/>
          <w:sz w:val="20"/>
        </w:rPr>
        <w:t>C’est enfin autour du verre de l’amitié que l’ensemble des participants se sont retrouvés pour poursuivre de manière plus informelle les échanges.</w:t>
      </w:r>
    </w:p>
    <w:sectPr w:rsidR="005B4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E4AF3"/>
    <w:rsid w:val="00325889"/>
    <w:rsid w:val="00381D21"/>
    <w:rsid w:val="003A123C"/>
    <w:rsid w:val="003A5591"/>
    <w:rsid w:val="00434CD8"/>
    <w:rsid w:val="004B0474"/>
    <w:rsid w:val="004E699F"/>
    <w:rsid w:val="005A2828"/>
    <w:rsid w:val="005B47CB"/>
    <w:rsid w:val="00662300"/>
    <w:rsid w:val="007A071C"/>
    <w:rsid w:val="007E02DC"/>
    <w:rsid w:val="008D5E3C"/>
    <w:rsid w:val="008E0250"/>
    <w:rsid w:val="008F53DD"/>
    <w:rsid w:val="00970169"/>
    <w:rsid w:val="009929FF"/>
    <w:rsid w:val="009D463D"/>
    <w:rsid w:val="009E59CD"/>
    <w:rsid w:val="00AD52FE"/>
    <w:rsid w:val="00B11EBA"/>
    <w:rsid w:val="00B33330"/>
    <w:rsid w:val="00BF03B2"/>
    <w:rsid w:val="00C45BE3"/>
    <w:rsid w:val="00CD3827"/>
    <w:rsid w:val="00CF74BA"/>
    <w:rsid w:val="00D73B53"/>
    <w:rsid w:val="00E44A90"/>
    <w:rsid w:val="00EB4AEC"/>
    <w:rsid w:val="00F1727C"/>
    <w:rsid w:val="00F800AB"/>
    <w:rsid w:val="00F83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F03B2"/>
  </w:style>
  <w:style w:type="character" w:styleId="Accentuation">
    <w:name w:val="Emphasis"/>
    <w:basedOn w:val="Policepardfaut"/>
    <w:uiPriority w:val="20"/>
    <w:qFormat/>
    <w:rsid w:val="00BF03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F03B2"/>
  </w:style>
  <w:style w:type="character" w:styleId="Accentuation">
    <w:name w:val="Emphasis"/>
    <w:basedOn w:val="Policepardfaut"/>
    <w:uiPriority w:val="20"/>
    <w:qFormat/>
    <w:rsid w:val="00BF0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Marie-Françoise</dc:creator>
  <cp:lastModifiedBy>sophie reinert</cp:lastModifiedBy>
  <cp:revision>2</cp:revision>
  <cp:lastPrinted>2015-03-29T08:52:00Z</cp:lastPrinted>
  <dcterms:created xsi:type="dcterms:W3CDTF">2015-04-27T15:37:00Z</dcterms:created>
  <dcterms:modified xsi:type="dcterms:W3CDTF">2015-04-27T15:37:00Z</dcterms:modified>
</cp:coreProperties>
</file>