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E" w:rsidRPr="00342B4E" w:rsidRDefault="00342B4E" w:rsidP="00342B4E">
      <w:pPr>
        <w:jc w:val="center"/>
        <w:rPr>
          <w:b/>
        </w:rPr>
      </w:pPr>
      <w:r w:rsidRPr="00342B4E">
        <w:rPr>
          <w:b/>
        </w:rPr>
        <w:t>Parcs relais</w:t>
      </w:r>
    </w:p>
    <w:p w:rsidR="00342B4E" w:rsidRDefault="00342B4E"/>
    <w:p w:rsidR="001F15D3" w:rsidRDefault="00761BAB">
      <w:r>
        <w:t>La densification et l’augmentation de la population de Craponne et des communes périphériques engendre</w:t>
      </w:r>
      <w:r w:rsidR="001F15D3">
        <w:t>nt</w:t>
      </w:r>
      <w:r>
        <w:t xml:space="preserve"> des problèmes de circulation récurrents et amplifiés. Les lignes de bus proposées par le </w:t>
      </w:r>
      <w:proofErr w:type="spellStart"/>
      <w:r>
        <w:t>Sytral</w:t>
      </w:r>
      <w:proofErr w:type="spellEnd"/>
      <w:r>
        <w:t xml:space="preserve"> sont une réponse à ces problèmes, à la condition que les habitants des communes extérieures à la métropole puisse</w:t>
      </w:r>
      <w:r w:rsidR="001F15D3">
        <w:t>nt</w:t>
      </w:r>
      <w:r>
        <w:t xml:space="preserve"> trouver un emplacement pour garer leur véhicule et utiliser ces transports. </w:t>
      </w:r>
    </w:p>
    <w:p w:rsidR="001F15D3" w:rsidRDefault="00761BAB">
      <w:r>
        <w:t xml:space="preserve">Nous voulons affirmer notre attachement à la création de parc relais, en dehors mais aussi sur le territoire de la métropole. </w:t>
      </w:r>
    </w:p>
    <w:p w:rsidR="00EC4F8C" w:rsidRDefault="00761BAB">
      <w:r>
        <w:t>Créer une réserve foncière à l’entrée de Craponne, en provenan</w:t>
      </w:r>
      <w:r w:rsidR="001F15D3">
        <w:t xml:space="preserve">ce de </w:t>
      </w:r>
      <w:proofErr w:type="spellStart"/>
      <w:r w:rsidR="001F15D3">
        <w:t>Grézieu</w:t>
      </w:r>
      <w:proofErr w:type="spellEnd"/>
      <w:r w:rsidR="001F15D3">
        <w:t xml:space="preserve">-La-Varenne, 139 avenue Pierre </w:t>
      </w:r>
      <w:proofErr w:type="spellStart"/>
      <w:r w:rsidR="001F15D3">
        <w:t>Dumond</w:t>
      </w:r>
      <w:proofErr w:type="spellEnd"/>
      <w:r w:rsidR="001F15D3">
        <w:t xml:space="preserve"> (parcelles BB</w:t>
      </w:r>
      <w:bookmarkStart w:id="0" w:name="_GoBack"/>
      <w:bookmarkEnd w:id="0"/>
      <w:r w:rsidR="001F15D3">
        <w:t> 262</w:t>
      </w:r>
      <w:proofErr w:type="gramStart"/>
      <w:r w:rsidR="001F15D3">
        <w:t>,44,45,46,47,48,49,50</w:t>
      </w:r>
      <w:proofErr w:type="gramEnd"/>
      <w:r w:rsidR="001F15D3">
        <w:t xml:space="preserve"> ) </w:t>
      </w:r>
      <w:r>
        <w:t>nous paraît être primordial pour l’évolution des déplacements et de l’urbanisation futurs.</w:t>
      </w:r>
      <w:r w:rsidR="001F15D3">
        <w:t xml:space="preserve"> L’emplacement est situé à proximité immédiate des lignes de bus C24 et C24E, bien desservi depuis la sortie/entrée de Craponne en venant de l’ouest et dispose d’une surface compatible avec la réalisation d’un tel parc.</w:t>
      </w:r>
    </w:p>
    <w:sectPr w:rsidR="00EC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B"/>
    <w:rsid w:val="001F15D3"/>
    <w:rsid w:val="00275E84"/>
    <w:rsid w:val="00342B4E"/>
    <w:rsid w:val="00761BAB"/>
    <w:rsid w:val="00E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4</cp:revision>
  <dcterms:created xsi:type="dcterms:W3CDTF">2016-01-08T14:03:00Z</dcterms:created>
  <dcterms:modified xsi:type="dcterms:W3CDTF">2016-02-03T12:47:00Z</dcterms:modified>
</cp:coreProperties>
</file>