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E" w:rsidRPr="00CC47A9" w:rsidRDefault="00CC47A9" w:rsidP="00CC47A9">
      <w:pPr>
        <w:jc w:val="center"/>
        <w:rPr>
          <w:b/>
        </w:rPr>
      </w:pPr>
      <w:r w:rsidRPr="00CC47A9">
        <w:rPr>
          <w:b/>
        </w:rPr>
        <w:t>Une circulation piétonne et cycliste</w:t>
      </w:r>
    </w:p>
    <w:p w:rsidR="00CC47A9" w:rsidRDefault="008C312F" w:rsidP="00CC47A9">
      <w:r>
        <w:t xml:space="preserve">Après </w:t>
      </w:r>
      <w:r w:rsidR="002B495F">
        <w:t xml:space="preserve">l’avoir longuement attendu, le </w:t>
      </w:r>
      <w:r>
        <w:t xml:space="preserve"> mail piéton</w:t>
      </w:r>
      <w:r w:rsidR="004E2DF4">
        <w:t xml:space="preserve">, dans </w:t>
      </w:r>
      <w:r>
        <w:t xml:space="preserve"> le prolongement de la place Andrée-Marie Perrin</w:t>
      </w:r>
      <w:r w:rsidR="00CC47A9">
        <w:t>,</w:t>
      </w:r>
      <w:r w:rsidR="004E2DF4">
        <w:t xml:space="preserve">  </w:t>
      </w:r>
      <w:r>
        <w:t xml:space="preserve">permet </w:t>
      </w:r>
      <w:r w:rsidR="00590B6F">
        <w:t xml:space="preserve">aujourd’hui </w:t>
      </w:r>
      <w:r>
        <w:t>de rejoindre</w:t>
      </w:r>
      <w:r w:rsidR="00590B6F">
        <w:t xml:space="preserve"> en sécurité </w:t>
      </w:r>
      <w:r w:rsidR="004E2DF4">
        <w:t xml:space="preserve"> </w:t>
      </w:r>
      <w:r w:rsidR="00426C24">
        <w:t xml:space="preserve">et </w:t>
      </w:r>
      <w:r w:rsidR="004E2DF4">
        <w:t>dans le calme la mairie et l’Ecole du Centre.</w:t>
      </w:r>
      <w:r>
        <w:t xml:space="preserve"> </w:t>
      </w:r>
      <w:r w:rsidR="004E2DF4">
        <w:br/>
        <w:t>A pa</w:t>
      </w:r>
      <w:r w:rsidR="003B37BC">
        <w:t>rtir de cette « ossature » il</w:t>
      </w:r>
      <w:r w:rsidR="004E2DF4">
        <w:t xml:space="preserve"> faut poursuivre ce maillage pour </w:t>
      </w:r>
      <w:r w:rsidR="00526D0E">
        <w:t xml:space="preserve"> que chaque quartier puisse </w:t>
      </w:r>
      <w:r w:rsidR="004E2DF4">
        <w:t xml:space="preserve">rejoindre le centre ville  </w:t>
      </w:r>
      <w:r w:rsidR="00526D0E">
        <w:t xml:space="preserve">- </w:t>
      </w:r>
      <w:r w:rsidR="004E2DF4">
        <w:t>ou les berges du Ratier et de l’</w:t>
      </w:r>
      <w:proofErr w:type="spellStart"/>
      <w:r w:rsidR="00526D0E">
        <w:t>Yz</w:t>
      </w:r>
      <w:r w:rsidR="004E2DF4">
        <w:t>eron</w:t>
      </w:r>
      <w:proofErr w:type="spellEnd"/>
      <w:r w:rsidR="00426C24">
        <w:t xml:space="preserve"> qui offrent d’agréables promenades</w:t>
      </w:r>
      <w:r w:rsidR="00526D0E">
        <w:t xml:space="preserve"> - par un réseau structuré de cheminement piétons</w:t>
      </w:r>
      <w:r w:rsidR="004E2DF4">
        <w:t>.</w:t>
      </w:r>
    </w:p>
    <w:p w:rsidR="00CC47A9" w:rsidRDefault="003B37BC" w:rsidP="00CC47A9">
      <w:r>
        <w:br/>
        <w:t xml:space="preserve">Le projet </w:t>
      </w:r>
      <w:r w:rsidR="005A7D4D">
        <w:t xml:space="preserve">permettant </w:t>
      </w:r>
      <w:r>
        <w:t xml:space="preserve">d’éviter la portion </w:t>
      </w:r>
      <w:r w:rsidR="005A7D4D">
        <w:t xml:space="preserve">particulièrement dangereuse </w:t>
      </w:r>
      <w:r>
        <w:t xml:space="preserve">de la rue Jean Claude Martin entre la rue Jean Bergeron et la rue Antoine </w:t>
      </w:r>
      <w:proofErr w:type="spellStart"/>
      <w:r>
        <w:t>Vallas</w:t>
      </w:r>
      <w:proofErr w:type="spellEnd"/>
      <w:r w:rsidR="005A7D4D">
        <w:t xml:space="preserve">  que nous avons déjà évoqué, doit être pérennisé. </w:t>
      </w:r>
      <w:r w:rsidR="00426C24">
        <w:t xml:space="preserve"> </w:t>
      </w:r>
    </w:p>
    <w:p w:rsidR="00CC47A9" w:rsidRDefault="00CC47A9" w:rsidP="00CC47A9">
      <w:r>
        <w:t>Nous pensons donc indispensable de pérenniser les réserves foncières prévues à cet effet, notamment</w:t>
      </w:r>
    </w:p>
    <w:p w:rsidR="00CC47A9" w:rsidRDefault="00CC47A9" w:rsidP="00CC47A9">
      <w:pPr>
        <w:pStyle w:val="Paragraphedeliste"/>
        <w:numPr>
          <w:ilvl w:val="0"/>
          <w:numId w:val="1"/>
        </w:numPr>
      </w:pPr>
      <w:r>
        <w:t>Sur les parcelles AW 309</w:t>
      </w:r>
      <w:proofErr w:type="gramStart"/>
      <w:r>
        <w:t>,165,166</w:t>
      </w:r>
      <w:proofErr w:type="gramEnd"/>
      <w:r>
        <w:t xml:space="preserve"> ( cheminement entre la rue Jean Bergeron, derrière l’église et la rue JC martin, sortie après le 9 ter)</w:t>
      </w:r>
    </w:p>
    <w:p w:rsidR="00CC47A9" w:rsidRDefault="00CC47A9" w:rsidP="00CC47A9">
      <w:pPr>
        <w:pStyle w:val="Paragraphedeliste"/>
        <w:numPr>
          <w:ilvl w:val="0"/>
          <w:numId w:val="1"/>
        </w:numPr>
      </w:pPr>
      <w:r>
        <w:t>Sur la parcelle AW 69 (cheminement entre le 33 et le 35, rue Centrale)</w:t>
      </w:r>
    </w:p>
    <w:p w:rsidR="00CC47A9" w:rsidRDefault="00CC47A9" w:rsidP="00CC47A9">
      <w:r>
        <w:t xml:space="preserve">Nous souhaitons par ailleurs créer de nouveaux cheminements piétons, et donc créer des réserves foncières dès aujourd’hui entre la Voie Romaine et l’axe </w:t>
      </w:r>
      <w:proofErr w:type="spellStart"/>
      <w:r>
        <w:t>Dumond</w:t>
      </w:r>
      <w:proofErr w:type="spellEnd"/>
      <w:r>
        <w:t>/</w:t>
      </w:r>
      <w:proofErr w:type="spellStart"/>
      <w:r>
        <w:t>Millaud</w:t>
      </w:r>
      <w:proofErr w:type="spellEnd"/>
      <w:r>
        <w:t xml:space="preserve"> (possibilité à la sortie de la parcelle AI115 en direction du sud). </w:t>
      </w:r>
    </w:p>
    <w:p w:rsidR="00CC47A9" w:rsidRDefault="00CC47A9" w:rsidP="00CC47A9">
      <w:r>
        <w:t>Toute étude de constructions nouvelles, d’aménagement ou de modifications de voiries devrait garder à l’esprit cette volonté de simplifier les cheminements piétons et cyclistes</w:t>
      </w:r>
      <w:r w:rsidR="00DE77D1">
        <w:t xml:space="preserve"> et créer des passages dédiés.</w:t>
      </w:r>
      <w:bookmarkStart w:id="0" w:name="_GoBack"/>
      <w:bookmarkEnd w:id="0"/>
    </w:p>
    <w:p w:rsidR="003B37BC" w:rsidRDefault="003B37BC"/>
    <w:sectPr w:rsidR="003B37BC" w:rsidSect="00A4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4D4"/>
    <w:multiLevelType w:val="hybridMultilevel"/>
    <w:tmpl w:val="024A1C9E"/>
    <w:lvl w:ilvl="0" w:tplc="71F66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8"/>
    <w:rsid w:val="002B495F"/>
    <w:rsid w:val="003B37BC"/>
    <w:rsid w:val="00426C24"/>
    <w:rsid w:val="004E2DF4"/>
    <w:rsid w:val="004F67E0"/>
    <w:rsid w:val="00526D0E"/>
    <w:rsid w:val="005472A8"/>
    <w:rsid w:val="00590B6F"/>
    <w:rsid w:val="005A7D4D"/>
    <w:rsid w:val="008C312F"/>
    <w:rsid w:val="00A411AE"/>
    <w:rsid w:val="00B27AD5"/>
    <w:rsid w:val="00B528DB"/>
    <w:rsid w:val="00B73531"/>
    <w:rsid w:val="00CC47A9"/>
    <w:rsid w:val="00CE0080"/>
    <w:rsid w:val="00D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&amp; Zit</dc:creator>
  <cp:lastModifiedBy>Julien</cp:lastModifiedBy>
  <cp:revision>2</cp:revision>
  <dcterms:created xsi:type="dcterms:W3CDTF">2016-01-22T14:33:00Z</dcterms:created>
  <dcterms:modified xsi:type="dcterms:W3CDTF">2016-01-22T14:33:00Z</dcterms:modified>
</cp:coreProperties>
</file>