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58A" w:rsidRPr="00662D73" w:rsidRDefault="00D6358A" w:rsidP="00D6358A">
      <w:pPr>
        <w:jc w:val="center"/>
        <w:rPr>
          <w:b/>
        </w:rPr>
      </w:pPr>
      <w:r w:rsidRPr="00662D73">
        <w:rPr>
          <w:b/>
        </w:rPr>
        <w:t>Procès-verbal du Conseil d’école du 18 février 2014</w:t>
      </w:r>
    </w:p>
    <w:p w:rsidR="00D6358A" w:rsidRPr="00662D73" w:rsidRDefault="00D6358A" w:rsidP="00D6358A">
      <w:pPr>
        <w:rPr>
          <w:sz w:val="20"/>
          <w:szCs w:val="20"/>
        </w:rPr>
      </w:pPr>
      <w:r w:rsidRPr="00662D73">
        <w:rPr>
          <w:sz w:val="20"/>
          <w:szCs w:val="20"/>
        </w:rPr>
        <w:t>Présents :</w:t>
      </w:r>
    </w:p>
    <w:p w:rsidR="00D6358A" w:rsidRPr="00662D73" w:rsidRDefault="00D6358A" w:rsidP="00D6358A">
      <w:pPr>
        <w:rPr>
          <w:sz w:val="20"/>
          <w:szCs w:val="20"/>
        </w:rPr>
      </w:pPr>
      <w:r w:rsidRPr="00662D73">
        <w:rPr>
          <w:sz w:val="20"/>
          <w:szCs w:val="20"/>
        </w:rPr>
        <w:t xml:space="preserve"> Mme </w:t>
      </w:r>
      <w:proofErr w:type="spellStart"/>
      <w:r w:rsidRPr="00662D73">
        <w:rPr>
          <w:sz w:val="20"/>
          <w:szCs w:val="20"/>
        </w:rPr>
        <w:t>Battut</w:t>
      </w:r>
      <w:proofErr w:type="spellEnd"/>
      <w:r w:rsidRPr="00662D73">
        <w:rPr>
          <w:sz w:val="20"/>
          <w:szCs w:val="20"/>
        </w:rPr>
        <w:t xml:space="preserve">, Mme </w:t>
      </w:r>
      <w:proofErr w:type="spellStart"/>
      <w:r w:rsidRPr="00662D73">
        <w:rPr>
          <w:sz w:val="20"/>
          <w:szCs w:val="20"/>
        </w:rPr>
        <w:t>Dugast</w:t>
      </w:r>
      <w:proofErr w:type="spellEnd"/>
      <w:r w:rsidRPr="00662D73">
        <w:rPr>
          <w:sz w:val="20"/>
          <w:szCs w:val="20"/>
        </w:rPr>
        <w:t xml:space="preserve">, Mme Coursières, Mme </w:t>
      </w:r>
      <w:proofErr w:type="spellStart"/>
      <w:r w:rsidRPr="00662D73">
        <w:rPr>
          <w:sz w:val="20"/>
          <w:szCs w:val="20"/>
        </w:rPr>
        <w:t>Biasotto</w:t>
      </w:r>
      <w:proofErr w:type="spellEnd"/>
      <w:r w:rsidRPr="00662D73">
        <w:rPr>
          <w:sz w:val="20"/>
          <w:szCs w:val="20"/>
        </w:rPr>
        <w:t>, Mme Lascaux, enseignantes</w:t>
      </w:r>
    </w:p>
    <w:p w:rsidR="00D6358A" w:rsidRDefault="00D6358A" w:rsidP="00D6358A">
      <w:pPr>
        <w:rPr>
          <w:sz w:val="20"/>
          <w:szCs w:val="20"/>
        </w:rPr>
      </w:pPr>
      <w:proofErr w:type="spellStart"/>
      <w:r w:rsidRPr="00662D73">
        <w:rPr>
          <w:sz w:val="20"/>
          <w:szCs w:val="20"/>
        </w:rPr>
        <w:t>M.lecerf</w:t>
      </w:r>
      <w:proofErr w:type="spellEnd"/>
      <w:r w:rsidRPr="00662D73">
        <w:rPr>
          <w:sz w:val="20"/>
          <w:szCs w:val="20"/>
        </w:rPr>
        <w:t xml:space="preserve">, Mme </w:t>
      </w:r>
      <w:proofErr w:type="spellStart"/>
      <w:r w:rsidRPr="00662D73">
        <w:rPr>
          <w:sz w:val="20"/>
          <w:szCs w:val="20"/>
        </w:rPr>
        <w:t>Saulière</w:t>
      </w:r>
      <w:proofErr w:type="spellEnd"/>
      <w:r w:rsidRPr="00662D73">
        <w:rPr>
          <w:sz w:val="20"/>
          <w:szCs w:val="20"/>
        </w:rPr>
        <w:t xml:space="preserve">, Mme </w:t>
      </w:r>
      <w:proofErr w:type="spellStart"/>
      <w:r w:rsidRPr="00662D73">
        <w:rPr>
          <w:sz w:val="20"/>
          <w:szCs w:val="20"/>
        </w:rPr>
        <w:t>Wiatro</w:t>
      </w:r>
      <w:r w:rsidR="00B44741">
        <w:rPr>
          <w:sz w:val="20"/>
          <w:szCs w:val="20"/>
        </w:rPr>
        <w:t>wski</w:t>
      </w:r>
      <w:proofErr w:type="spellEnd"/>
      <w:r w:rsidR="00B44741">
        <w:rPr>
          <w:sz w:val="20"/>
          <w:szCs w:val="20"/>
        </w:rPr>
        <w:t xml:space="preserve">, Mme </w:t>
      </w:r>
      <w:proofErr w:type="spellStart"/>
      <w:r w:rsidR="00B44741">
        <w:rPr>
          <w:sz w:val="20"/>
          <w:szCs w:val="20"/>
        </w:rPr>
        <w:t>Jurbert</w:t>
      </w:r>
      <w:proofErr w:type="spellEnd"/>
      <w:r w:rsidR="00B44741">
        <w:rPr>
          <w:sz w:val="20"/>
          <w:szCs w:val="20"/>
        </w:rPr>
        <w:t xml:space="preserve">, Mme </w:t>
      </w:r>
      <w:proofErr w:type="spellStart"/>
      <w:r w:rsidR="00B44741">
        <w:rPr>
          <w:sz w:val="20"/>
          <w:szCs w:val="20"/>
        </w:rPr>
        <w:t>Bouyge</w:t>
      </w:r>
      <w:proofErr w:type="spellEnd"/>
      <w:r w:rsidR="00B44741">
        <w:rPr>
          <w:sz w:val="20"/>
          <w:szCs w:val="20"/>
        </w:rPr>
        <w:t xml:space="preserve">, </w:t>
      </w:r>
      <w:r w:rsidRPr="00662D73">
        <w:rPr>
          <w:sz w:val="20"/>
          <w:szCs w:val="20"/>
        </w:rPr>
        <w:t xml:space="preserve"> Mme </w:t>
      </w:r>
      <w:proofErr w:type="spellStart"/>
      <w:r w:rsidRPr="00662D73">
        <w:rPr>
          <w:sz w:val="20"/>
          <w:szCs w:val="20"/>
        </w:rPr>
        <w:t>Cuppari</w:t>
      </w:r>
      <w:proofErr w:type="spellEnd"/>
      <w:r w:rsidRPr="00662D73">
        <w:rPr>
          <w:sz w:val="20"/>
          <w:szCs w:val="20"/>
        </w:rPr>
        <w:t xml:space="preserve">, </w:t>
      </w:r>
      <w:r w:rsidR="00714843" w:rsidRPr="00662D73">
        <w:rPr>
          <w:sz w:val="20"/>
          <w:szCs w:val="20"/>
        </w:rPr>
        <w:t xml:space="preserve">Mme Murat, </w:t>
      </w:r>
      <w:r w:rsidRPr="00662D73">
        <w:rPr>
          <w:sz w:val="20"/>
          <w:szCs w:val="20"/>
        </w:rPr>
        <w:t>représentants des parents d’élèves</w:t>
      </w:r>
    </w:p>
    <w:p w:rsidR="00BC65E4" w:rsidRPr="00662D73" w:rsidRDefault="00BC65E4" w:rsidP="00D6358A">
      <w:pPr>
        <w:rPr>
          <w:sz w:val="20"/>
          <w:szCs w:val="20"/>
        </w:rPr>
      </w:pPr>
      <w:r w:rsidRPr="00662D73">
        <w:rPr>
          <w:sz w:val="20"/>
          <w:szCs w:val="20"/>
        </w:rPr>
        <w:t>Mme Vergne, DDEN</w:t>
      </w:r>
    </w:p>
    <w:p w:rsidR="00D6358A" w:rsidRPr="00662D73" w:rsidRDefault="00D6358A" w:rsidP="00D6358A">
      <w:pPr>
        <w:rPr>
          <w:sz w:val="20"/>
          <w:szCs w:val="20"/>
        </w:rPr>
      </w:pPr>
      <w:r w:rsidRPr="00662D73">
        <w:rPr>
          <w:sz w:val="20"/>
          <w:szCs w:val="20"/>
        </w:rPr>
        <w:t xml:space="preserve">Mme Laurent, le maire et M. </w:t>
      </w:r>
      <w:proofErr w:type="spellStart"/>
      <w:r w:rsidRPr="00662D73">
        <w:rPr>
          <w:sz w:val="20"/>
          <w:szCs w:val="20"/>
        </w:rPr>
        <w:t>Daubec</w:t>
      </w:r>
      <w:proofErr w:type="spellEnd"/>
      <w:r w:rsidRPr="00662D73">
        <w:rPr>
          <w:sz w:val="20"/>
          <w:szCs w:val="20"/>
        </w:rPr>
        <w:t xml:space="preserve">  </w:t>
      </w:r>
      <w:proofErr w:type="gramStart"/>
      <w:r w:rsidRPr="00662D73">
        <w:rPr>
          <w:sz w:val="20"/>
          <w:szCs w:val="20"/>
        </w:rPr>
        <w:t>conseiller</w:t>
      </w:r>
      <w:proofErr w:type="gramEnd"/>
      <w:r w:rsidRPr="00662D73">
        <w:rPr>
          <w:sz w:val="20"/>
          <w:szCs w:val="20"/>
        </w:rPr>
        <w:t xml:space="preserve"> aux affaires scolaires</w:t>
      </w:r>
    </w:p>
    <w:p w:rsidR="00D6358A" w:rsidRPr="00662D73" w:rsidRDefault="00D6358A" w:rsidP="00D6358A">
      <w:pPr>
        <w:rPr>
          <w:sz w:val="20"/>
          <w:szCs w:val="20"/>
        </w:rPr>
      </w:pPr>
      <w:r w:rsidRPr="00662D73">
        <w:rPr>
          <w:sz w:val="20"/>
          <w:szCs w:val="20"/>
        </w:rPr>
        <w:t xml:space="preserve">Excusées : </w:t>
      </w:r>
    </w:p>
    <w:p w:rsidR="00D6358A" w:rsidRPr="00662D73" w:rsidRDefault="00D6358A" w:rsidP="00D6358A">
      <w:pPr>
        <w:rPr>
          <w:sz w:val="20"/>
          <w:szCs w:val="20"/>
        </w:rPr>
      </w:pPr>
      <w:r w:rsidRPr="00662D73">
        <w:rPr>
          <w:sz w:val="20"/>
          <w:szCs w:val="20"/>
        </w:rPr>
        <w:t xml:space="preserve">Mme </w:t>
      </w:r>
      <w:proofErr w:type="spellStart"/>
      <w:r w:rsidRPr="00662D73">
        <w:rPr>
          <w:sz w:val="20"/>
          <w:szCs w:val="20"/>
        </w:rPr>
        <w:t>Lavergne</w:t>
      </w:r>
      <w:proofErr w:type="spellEnd"/>
      <w:r w:rsidRPr="00662D73">
        <w:rPr>
          <w:sz w:val="20"/>
          <w:szCs w:val="20"/>
        </w:rPr>
        <w:t>, Inspectrice de l’Education Nationale.</w:t>
      </w:r>
    </w:p>
    <w:p w:rsidR="00D6358A" w:rsidRPr="00662D73" w:rsidRDefault="00714843" w:rsidP="00D6358A">
      <w:pPr>
        <w:rPr>
          <w:sz w:val="20"/>
          <w:szCs w:val="20"/>
        </w:rPr>
      </w:pPr>
      <w:r w:rsidRPr="00662D73">
        <w:rPr>
          <w:sz w:val="20"/>
          <w:szCs w:val="20"/>
        </w:rPr>
        <w:t xml:space="preserve">Mme </w:t>
      </w:r>
      <w:proofErr w:type="spellStart"/>
      <w:r w:rsidRPr="00662D73">
        <w:rPr>
          <w:sz w:val="20"/>
          <w:szCs w:val="20"/>
        </w:rPr>
        <w:t>Wiatrowski</w:t>
      </w:r>
      <w:proofErr w:type="spellEnd"/>
      <w:r w:rsidR="00D6358A" w:rsidRPr="00662D73">
        <w:rPr>
          <w:sz w:val="20"/>
          <w:szCs w:val="20"/>
        </w:rPr>
        <w:t>, représentante des parents d’élèves</w:t>
      </w:r>
    </w:p>
    <w:p w:rsidR="00D6358A" w:rsidRPr="00662D73" w:rsidRDefault="00AB55DE" w:rsidP="00D6358A">
      <w:r w:rsidRPr="00662D73">
        <w:t>Lecture et  approbation</w:t>
      </w:r>
      <w:r w:rsidR="00D6358A" w:rsidRPr="00662D73">
        <w:t xml:space="preserve"> du procès-verbal du conseil d’école du 7 novembre 2013.</w:t>
      </w:r>
    </w:p>
    <w:p w:rsidR="00714843" w:rsidRPr="00662D73" w:rsidRDefault="004D4AF9" w:rsidP="00D6358A">
      <w:r w:rsidRPr="00662D73">
        <w:t xml:space="preserve">Lors du dernier conseil des Maîtres, les enseignantes ont décidé de ne pas modifier les horaires </w:t>
      </w:r>
      <w:r w:rsidR="00714843" w:rsidRPr="00662D73">
        <w:t xml:space="preserve">pour l’année 2014/2015 mais elles changeront les horaires </w:t>
      </w:r>
      <w:r w:rsidRPr="00662D73">
        <w:t xml:space="preserve"> de l’APC</w:t>
      </w:r>
      <w:r w:rsidR="00714843" w:rsidRPr="00662D73">
        <w:t xml:space="preserve"> </w:t>
      </w:r>
      <w:proofErr w:type="gramStart"/>
      <w:r w:rsidR="00714843" w:rsidRPr="00662D73">
        <w:t>( 2</w:t>
      </w:r>
      <w:proofErr w:type="gramEnd"/>
      <w:r w:rsidR="00714843" w:rsidRPr="00662D73">
        <w:t xml:space="preserve"> fois ½ heure le lundi et le jeudi de 16h00 à 16h30)</w:t>
      </w:r>
      <w:r w:rsidRPr="00662D73">
        <w:t xml:space="preserve"> .</w:t>
      </w:r>
    </w:p>
    <w:p w:rsidR="00D6358A" w:rsidRPr="00662D73" w:rsidRDefault="00BC65E4" w:rsidP="00D6358A">
      <w:r>
        <w:t>Ainsi, t</w:t>
      </w:r>
      <w:r w:rsidR="004D4AF9" w:rsidRPr="00662D73">
        <w:t>ous les élèves pourront ainsi bénéficier des Activités Périscolaires. Ce changement simplifiera les horaires de sortie.</w:t>
      </w:r>
    </w:p>
    <w:p w:rsidR="009C6510" w:rsidRPr="00662D73" w:rsidRDefault="009C6510" w:rsidP="00D6358A">
      <w:r w:rsidRPr="00662D73">
        <w:t>Mme le Maire précise qu’ils n’ont toujours pas reçu la subvention du ministère.</w:t>
      </w:r>
    </w:p>
    <w:p w:rsidR="009C6510" w:rsidRPr="00662D73" w:rsidRDefault="009C6510" w:rsidP="00D6358A">
      <w:proofErr w:type="spellStart"/>
      <w:r w:rsidRPr="00662D73">
        <w:t>M.Daubec</w:t>
      </w:r>
      <w:proofErr w:type="spellEnd"/>
      <w:r w:rsidRPr="00662D73">
        <w:t xml:space="preserve"> ajoute qu’il y aura des séances de karaté avec un intervenant pour les élèves de CM2 et un atelier de l’associatio</w:t>
      </w:r>
      <w:r w:rsidR="00A548D6">
        <w:t>n Pays d’Art et d’histoire Vézèr</w:t>
      </w:r>
      <w:r w:rsidRPr="00662D73">
        <w:t>e</w:t>
      </w:r>
      <w:r w:rsidR="007E61C7">
        <w:t xml:space="preserve"> Ardoise pour les élèves de CP.</w:t>
      </w:r>
    </w:p>
    <w:p w:rsidR="00D6358A" w:rsidRPr="00662D73" w:rsidRDefault="00D6358A" w:rsidP="00D6358A">
      <w:pPr>
        <w:pStyle w:val="Paragraphedeliste"/>
        <w:numPr>
          <w:ilvl w:val="0"/>
          <w:numId w:val="1"/>
        </w:numPr>
        <w:rPr>
          <w:b/>
        </w:rPr>
      </w:pPr>
      <w:r w:rsidRPr="00662D73">
        <w:rPr>
          <w:b/>
        </w:rPr>
        <w:t>Présentation du Projet d’école 2013/2016</w:t>
      </w:r>
    </w:p>
    <w:p w:rsidR="00D6358A" w:rsidRPr="00662D73" w:rsidRDefault="00BA15C4" w:rsidP="00D6358A">
      <w:r w:rsidRPr="00662D73">
        <w:t xml:space="preserve">Axes prioritaires : </w:t>
      </w:r>
    </w:p>
    <w:p w:rsidR="00BA15C4" w:rsidRPr="00662D73" w:rsidRDefault="00BA15C4" w:rsidP="00D6358A">
      <w:pPr>
        <w:rPr>
          <w:u w:val="single"/>
        </w:rPr>
      </w:pPr>
      <w:r w:rsidRPr="00662D73">
        <w:rPr>
          <w:u w:val="single"/>
        </w:rPr>
        <w:t>Renforcer la connaissance et l’utilisation  des outils mathématiques</w:t>
      </w:r>
    </w:p>
    <w:p w:rsidR="00BA15C4" w:rsidRPr="00662D73" w:rsidRDefault="00BA15C4" w:rsidP="00BA15C4">
      <w:pPr>
        <w:numPr>
          <w:ilvl w:val="0"/>
          <w:numId w:val="2"/>
        </w:numPr>
        <w:suppressAutoHyphens/>
        <w:spacing w:after="0" w:line="240" w:lineRule="auto"/>
        <w:rPr>
          <w:rFonts w:ascii="Calibri" w:eastAsia="Calibri" w:hAnsi="Calibri" w:cs="Times New Roman"/>
        </w:rPr>
      </w:pPr>
      <w:r w:rsidRPr="00662D73">
        <w:rPr>
          <w:rFonts w:ascii="Calibri" w:eastAsia="Calibri" w:hAnsi="Calibri" w:cs="Times New Roman"/>
        </w:rPr>
        <w:t>Mieux se structurer dans l’espace</w:t>
      </w:r>
    </w:p>
    <w:p w:rsidR="00BA15C4" w:rsidRPr="00662D73" w:rsidRDefault="00BA15C4" w:rsidP="00BA15C4">
      <w:pPr>
        <w:numPr>
          <w:ilvl w:val="0"/>
          <w:numId w:val="2"/>
        </w:numPr>
        <w:suppressAutoHyphens/>
        <w:spacing w:after="0" w:line="240" w:lineRule="auto"/>
        <w:rPr>
          <w:rFonts w:ascii="Calibri" w:eastAsia="Calibri" w:hAnsi="Calibri" w:cs="Times New Roman"/>
        </w:rPr>
      </w:pPr>
      <w:r w:rsidRPr="00662D73">
        <w:rPr>
          <w:rFonts w:ascii="Calibri" w:eastAsia="Calibri" w:hAnsi="Calibri" w:cs="Times New Roman"/>
        </w:rPr>
        <w:t>Mieux utiliser les outils de géométrie</w:t>
      </w:r>
    </w:p>
    <w:p w:rsidR="00BA15C4" w:rsidRPr="00662D73" w:rsidRDefault="00BA15C4" w:rsidP="00BA15C4">
      <w:pPr>
        <w:numPr>
          <w:ilvl w:val="0"/>
          <w:numId w:val="2"/>
        </w:numPr>
        <w:suppressAutoHyphens/>
        <w:spacing w:after="0" w:line="240" w:lineRule="auto"/>
        <w:rPr>
          <w:rFonts w:ascii="Calibri" w:eastAsia="Calibri" w:hAnsi="Calibri" w:cs="Times New Roman"/>
        </w:rPr>
      </w:pPr>
      <w:r w:rsidRPr="00662D73">
        <w:rPr>
          <w:rFonts w:ascii="Calibri" w:eastAsia="Calibri" w:hAnsi="Calibri" w:cs="Times New Roman"/>
        </w:rPr>
        <w:t>Mieux appréhender les notions de grandeurs et mesures</w:t>
      </w:r>
    </w:p>
    <w:p w:rsidR="00BA15C4" w:rsidRPr="00662D73" w:rsidRDefault="00BA15C4" w:rsidP="00D6358A">
      <w:pPr>
        <w:numPr>
          <w:ilvl w:val="0"/>
          <w:numId w:val="2"/>
        </w:numPr>
        <w:suppressAutoHyphens/>
        <w:spacing w:after="0" w:line="240" w:lineRule="auto"/>
        <w:rPr>
          <w:rFonts w:ascii="Calibri" w:eastAsia="Calibri" w:hAnsi="Calibri" w:cs="Times New Roman"/>
        </w:rPr>
      </w:pPr>
      <w:r w:rsidRPr="00662D73">
        <w:rPr>
          <w:rFonts w:ascii="Calibri" w:eastAsia="Calibri" w:hAnsi="Calibri" w:cs="Times New Roman"/>
        </w:rPr>
        <w:t>Réinvestir ces différents outils mathématiques en résolution de problèmes</w:t>
      </w:r>
    </w:p>
    <w:p w:rsidR="00662D73" w:rsidRDefault="00662D73" w:rsidP="00D6358A">
      <w:pPr>
        <w:rPr>
          <w:u w:val="single"/>
        </w:rPr>
      </w:pPr>
    </w:p>
    <w:p w:rsidR="00BA15C4" w:rsidRPr="00662D73" w:rsidRDefault="00BA15C4" w:rsidP="00D6358A">
      <w:pPr>
        <w:rPr>
          <w:u w:val="single"/>
        </w:rPr>
      </w:pPr>
      <w:r w:rsidRPr="00662D73">
        <w:rPr>
          <w:u w:val="single"/>
        </w:rPr>
        <w:t>Différencier pour améliorer les compétences en lecture.</w:t>
      </w:r>
    </w:p>
    <w:p w:rsidR="00BA15C4" w:rsidRPr="00662D73" w:rsidRDefault="00BA15C4" w:rsidP="00BA15C4">
      <w:pPr>
        <w:tabs>
          <w:tab w:val="center" w:pos="3969"/>
          <w:tab w:val="center" w:pos="5954"/>
          <w:tab w:val="center" w:pos="7938"/>
        </w:tabs>
        <w:snapToGrid w:val="0"/>
        <w:ind w:left="1080"/>
        <w:rPr>
          <w:rFonts w:ascii="Arial" w:eastAsia="Calibri" w:hAnsi="Arial" w:cs="Times New Roman"/>
        </w:rPr>
      </w:pPr>
      <w:r w:rsidRPr="00662D73">
        <w:rPr>
          <w:rFonts w:ascii="Arial" w:eastAsia="Calibri" w:hAnsi="Arial" w:cs="Times New Roman"/>
        </w:rPr>
        <w:t xml:space="preserve"> Accéder à une meilleure compréhension des textes par la lecture à voix haute ou silencieuse</w:t>
      </w:r>
    </w:p>
    <w:p w:rsidR="00BA15C4" w:rsidRPr="00662D73" w:rsidRDefault="00BA15C4" w:rsidP="00BA15C4">
      <w:pPr>
        <w:tabs>
          <w:tab w:val="center" w:pos="3969"/>
          <w:tab w:val="center" w:pos="5954"/>
          <w:tab w:val="center" w:pos="7938"/>
        </w:tabs>
        <w:snapToGrid w:val="0"/>
        <w:ind w:left="1080"/>
        <w:rPr>
          <w:rFonts w:ascii="Arial" w:eastAsia="Calibri" w:hAnsi="Arial" w:cs="Times New Roman"/>
        </w:rPr>
      </w:pPr>
      <w:r w:rsidRPr="00662D73">
        <w:rPr>
          <w:rFonts w:ascii="Arial" w:eastAsia="Calibri" w:hAnsi="Arial" w:cs="Times New Roman"/>
        </w:rPr>
        <w:t xml:space="preserve"> Augmenter la compréhension implicite</w:t>
      </w:r>
    </w:p>
    <w:p w:rsidR="00BA15C4" w:rsidRPr="00662D73" w:rsidRDefault="00BA15C4" w:rsidP="00662D73">
      <w:pPr>
        <w:tabs>
          <w:tab w:val="center" w:pos="3969"/>
          <w:tab w:val="center" w:pos="5954"/>
          <w:tab w:val="center" w:pos="7938"/>
        </w:tabs>
        <w:snapToGrid w:val="0"/>
        <w:ind w:left="1080"/>
        <w:rPr>
          <w:rFonts w:ascii="Arial" w:hAnsi="Arial"/>
        </w:rPr>
      </w:pPr>
      <w:r w:rsidRPr="00662D73">
        <w:rPr>
          <w:rFonts w:ascii="Arial" w:eastAsia="Calibri" w:hAnsi="Arial" w:cs="Times New Roman"/>
        </w:rPr>
        <w:t>Lire et utiliser différents supports de lecture</w:t>
      </w:r>
    </w:p>
    <w:p w:rsidR="00BA15C4" w:rsidRPr="00662D73" w:rsidRDefault="00BA15C4" w:rsidP="00BA15C4">
      <w:pPr>
        <w:pStyle w:val="Paragraphedeliste"/>
        <w:numPr>
          <w:ilvl w:val="0"/>
          <w:numId w:val="1"/>
        </w:numPr>
        <w:tabs>
          <w:tab w:val="center" w:pos="3969"/>
          <w:tab w:val="center" w:pos="5954"/>
          <w:tab w:val="center" w:pos="7938"/>
        </w:tabs>
        <w:snapToGrid w:val="0"/>
        <w:rPr>
          <w:rFonts w:ascii="Arial" w:hAnsi="Arial"/>
          <w:b/>
        </w:rPr>
      </w:pPr>
      <w:r w:rsidRPr="00662D73">
        <w:rPr>
          <w:rFonts w:ascii="Arial" w:hAnsi="Arial"/>
          <w:b/>
        </w:rPr>
        <w:t>Bilan des activités du 1</w:t>
      </w:r>
      <w:r w:rsidRPr="00662D73">
        <w:rPr>
          <w:rFonts w:ascii="Arial" w:hAnsi="Arial"/>
          <w:b/>
          <w:vertAlign w:val="superscript"/>
        </w:rPr>
        <w:t>er</w:t>
      </w:r>
      <w:r w:rsidRPr="00662D73">
        <w:rPr>
          <w:rFonts w:ascii="Arial" w:hAnsi="Arial"/>
          <w:b/>
        </w:rPr>
        <w:t xml:space="preserve"> trimestre et projets envisagés</w:t>
      </w:r>
    </w:p>
    <w:p w:rsidR="00BA15C4" w:rsidRPr="00662D73" w:rsidRDefault="00BA15C4" w:rsidP="00BA15C4">
      <w:pPr>
        <w:tabs>
          <w:tab w:val="center" w:pos="3969"/>
          <w:tab w:val="center" w:pos="5954"/>
          <w:tab w:val="center" w:pos="7938"/>
        </w:tabs>
        <w:snapToGrid w:val="0"/>
        <w:rPr>
          <w:rFonts w:ascii="Arial" w:hAnsi="Arial"/>
        </w:rPr>
      </w:pPr>
      <w:r w:rsidRPr="00662D73">
        <w:rPr>
          <w:rFonts w:ascii="Arial" w:hAnsi="Arial"/>
        </w:rPr>
        <w:t>Merci à la municipalité et à l’APE pour les livres et les cadeaux collectifs donnés pour Noël.</w:t>
      </w:r>
    </w:p>
    <w:p w:rsidR="00BA15C4" w:rsidRPr="00662D73" w:rsidRDefault="00BA15C4" w:rsidP="00BA15C4">
      <w:pPr>
        <w:tabs>
          <w:tab w:val="center" w:pos="3969"/>
          <w:tab w:val="center" w:pos="5954"/>
          <w:tab w:val="center" w:pos="7938"/>
        </w:tabs>
        <w:snapToGrid w:val="0"/>
        <w:rPr>
          <w:rFonts w:ascii="Arial" w:hAnsi="Arial"/>
        </w:rPr>
      </w:pPr>
      <w:r w:rsidRPr="00662D73">
        <w:rPr>
          <w:rFonts w:ascii="Arial" w:hAnsi="Arial"/>
        </w:rPr>
        <w:t xml:space="preserve">Projet danse </w:t>
      </w:r>
      <w:proofErr w:type="gramStart"/>
      <w:r w:rsidRPr="00662D73">
        <w:rPr>
          <w:rFonts w:ascii="Arial" w:hAnsi="Arial"/>
        </w:rPr>
        <w:t>( CP</w:t>
      </w:r>
      <w:proofErr w:type="gramEnd"/>
      <w:r w:rsidRPr="00662D73">
        <w:rPr>
          <w:rFonts w:ascii="Arial" w:hAnsi="Arial"/>
        </w:rPr>
        <w:t xml:space="preserve">-CE1) avec Mme COURSIERES : </w:t>
      </w:r>
    </w:p>
    <w:p w:rsidR="00BA15C4" w:rsidRPr="00662D73" w:rsidRDefault="00BA15C4" w:rsidP="00BA15C4">
      <w:pPr>
        <w:tabs>
          <w:tab w:val="center" w:pos="3969"/>
          <w:tab w:val="center" w:pos="5954"/>
          <w:tab w:val="center" w:pos="7938"/>
        </w:tabs>
        <w:snapToGrid w:val="0"/>
        <w:rPr>
          <w:rFonts w:ascii="Arial" w:hAnsi="Arial"/>
        </w:rPr>
      </w:pPr>
      <w:r w:rsidRPr="00662D73">
        <w:rPr>
          <w:rFonts w:ascii="Arial" w:hAnsi="Arial"/>
        </w:rPr>
        <w:t xml:space="preserve">Les séances ont lieu le mardi après-midi : </w:t>
      </w:r>
      <w:r w:rsidR="00DD4AD8" w:rsidRPr="00662D73">
        <w:rPr>
          <w:rFonts w:ascii="Arial" w:hAnsi="Arial"/>
        </w:rPr>
        <w:t xml:space="preserve">10 heures d’intervention par des professionnels </w:t>
      </w:r>
      <w:proofErr w:type="gramStart"/>
      <w:r w:rsidR="00DD4AD8" w:rsidRPr="00662D73">
        <w:rPr>
          <w:rFonts w:ascii="Arial" w:hAnsi="Arial"/>
        </w:rPr>
        <w:t>( 6</w:t>
      </w:r>
      <w:proofErr w:type="gramEnd"/>
      <w:r w:rsidR="00DD4AD8" w:rsidRPr="00662D73">
        <w:rPr>
          <w:rFonts w:ascii="Arial" w:hAnsi="Arial"/>
        </w:rPr>
        <w:t xml:space="preserve"> heures en danse contemporaine, 2 heures en danse classique et 2 heures en danse indienne)</w:t>
      </w:r>
      <w:r w:rsidR="009C6510" w:rsidRPr="00662D73">
        <w:rPr>
          <w:rFonts w:ascii="Arial" w:hAnsi="Arial"/>
        </w:rPr>
        <w:t xml:space="preserve"> Ce projet est financé par le Ministère de la Culture et le théâtre des 7 collines.</w:t>
      </w:r>
    </w:p>
    <w:p w:rsidR="00DD58E1" w:rsidRPr="00662D73" w:rsidRDefault="00DD4AD8" w:rsidP="00BA15C4">
      <w:pPr>
        <w:tabs>
          <w:tab w:val="center" w:pos="3969"/>
          <w:tab w:val="center" w:pos="5954"/>
          <w:tab w:val="center" w:pos="7938"/>
        </w:tabs>
        <w:snapToGrid w:val="0"/>
        <w:rPr>
          <w:rFonts w:ascii="Arial" w:hAnsi="Arial"/>
        </w:rPr>
      </w:pPr>
      <w:r w:rsidRPr="00662D73">
        <w:rPr>
          <w:rFonts w:ascii="Arial" w:hAnsi="Arial"/>
        </w:rPr>
        <w:t xml:space="preserve">Voyage à Paris pour les élèves de CP-CE1 </w:t>
      </w:r>
      <w:proofErr w:type="gramStart"/>
      <w:r w:rsidRPr="00662D73">
        <w:rPr>
          <w:rFonts w:ascii="Arial" w:hAnsi="Arial"/>
        </w:rPr>
        <w:t>( 26</w:t>
      </w:r>
      <w:proofErr w:type="gramEnd"/>
      <w:r w:rsidRPr="00662D73">
        <w:rPr>
          <w:rFonts w:ascii="Arial" w:hAnsi="Arial"/>
        </w:rPr>
        <w:t>/27 juin )</w:t>
      </w:r>
    </w:p>
    <w:p w:rsidR="00A05355" w:rsidRPr="00662D73" w:rsidRDefault="00A05355" w:rsidP="00BA15C4">
      <w:pPr>
        <w:tabs>
          <w:tab w:val="center" w:pos="3969"/>
          <w:tab w:val="center" w:pos="5954"/>
          <w:tab w:val="center" w:pos="7938"/>
        </w:tabs>
        <w:snapToGrid w:val="0"/>
        <w:rPr>
          <w:rFonts w:ascii="Arial" w:hAnsi="Arial"/>
        </w:rPr>
      </w:pPr>
      <w:r w:rsidRPr="00662D73">
        <w:rPr>
          <w:rFonts w:ascii="Arial" w:hAnsi="Arial"/>
        </w:rPr>
        <w:t xml:space="preserve">Voyage organisé par l’ODCV : </w:t>
      </w:r>
    </w:p>
    <w:p w:rsidR="00A05355" w:rsidRPr="00662D73" w:rsidRDefault="00A05355" w:rsidP="00BA15C4">
      <w:pPr>
        <w:tabs>
          <w:tab w:val="center" w:pos="3969"/>
          <w:tab w:val="center" w:pos="5954"/>
          <w:tab w:val="center" w:pos="7938"/>
        </w:tabs>
        <w:snapToGrid w:val="0"/>
        <w:rPr>
          <w:rFonts w:ascii="Arial" w:hAnsi="Arial"/>
        </w:rPr>
      </w:pPr>
      <w:r w:rsidRPr="00662D73">
        <w:rPr>
          <w:rFonts w:ascii="Arial" w:hAnsi="Arial"/>
        </w:rPr>
        <w:t xml:space="preserve">Programme </w:t>
      </w:r>
    </w:p>
    <w:p w:rsidR="00A05355" w:rsidRPr="00662D73" w:rsidRDefault="00A05355" w:rsidP="00BA15C4">
      <w:pPr>
        <w:tabs>
          <w:tab w:val="center" w:pos="3969"/>
          <w:tab w:val="center" w:pos="5954"/>
          <w:tab w:val="center" w:pos="7938"/>
        </w:tabs>
        <w:snapToGrid w:val="0"/>
        <w:rPr>
          <w:rFonts w:ascii="Arial" w:hAnsi="Arial"/>
        </w:rPr>
      </w:pPr>
      <w:r w:rsidRPr="00662D73">
        <w:rPr>
          <w:rFonts w:ascii="Arial" w:hAnsi="Arial"/>
        </w:rPr>
        <w:lastRenderedPageBreak/>
        <w:t>1</w:t>
      </w:r>
      <w:r w:rsidRPr="00662D73">
        <w:rPr>
          <w:rFonts w:ascii="Arial" w:hAnsi="Arial"/>
          <w:vertAlign w:val="superscript"/>
        </w:rPr>
        <w:t>er</w:t>
      </w:r>
      <w:r w:rsidRPr="00662D73">
        <w:rPr>
          <w:rFonts w:ascii="Arial" w:hAnsi="Arial"/>
        </w:rPr>
        <w:t xml:space="preserve"> jour : croisière en bateau-mouche, visite du Jardin des Plantes et du Muséum d’histoire Naturelle, opéra Bastille</w:t>
      </w:r>
      <w:r w:rsidR="00607635" w:rsidRPr="00662D73">
        <w:rPr>
          <w:rFonts w:ascii="Arial" w:hAnsi="Arial"/>
        </w:rPr>
        <w:t xml:space="preserve"> </w:t>
      </w:r>
      <w:r w:rsidR="00A548D6" w:rsidRPr="00662D73">
        <w:rPr>
          <w:rFonts w:ascii="Arial" w:hAnsi="Arial"/>
        </w:rPr>
        <w:t>(répétition</w:t>
      </w:r>
      <w:r w:rsidR="00607635" w:rsidRPr="00662D73">
        <w:rPr>
          <w:rFonts w:ascii="Arial" w:hAnsi="Arial"/>
        </w:rPr>
        <w:t xml:space="preserve"> du ballet Notre Dame de Paris)</w:t>
      </w:r>
    </w:p>
    <w:p w:rsidR="00A05355" w:rsidRPr="00662D73" w:rsidRDefault="00A05355" w:rsidP="00BA15C4">
      <w:pPr>
        <w:tabs>
          <w:tab w:val="center" w:pos="3969"/>
          <w:tab w:val="center" w:pos="5954"/>
          <w:tab w:val="center" w:pos="7938"/>
        </w:tabs>
        <w:snapToGrid w:val="0"/>
        <w:rPr>
          <w:rFonts w:ascii="Arial" w:hAnsi="Arial"/>
        </w:rPr>
      </w:pPr>
      <w:r w:rsidRPr="00662D73">
        <w:rPr>
          <w:rFonts w:ascii="Arial" w:hAnsi="Arial"/>
        </w:rPr>
        <w:t>Hébergement au centre Kellermann</w:t>
      </w:r>
      <w:r w:rsidR="00607635" w:rsidRPr="00662D73">
        <w:rPr>
          <w:rFonts w:ascii="Arial" w:hAnsi="Arial"/>
        </w:rPr>
        <w:t xml:space="preserve"> </w:t>
      </w:r>
      <w:r w:rsidR="00A548D6" w:rsidRPr="00662D73">
        <w:rPr>
          <w:rFonts w:ascii="Arial" w:hAnsi="Arial"/>
        </w:rPr>
        <w:t>(Porte</w:t>
      </w:r>
      <w:r w:rsidR="00607635" w:rsidRPr="00662D73">
        <w:rPr>
          <w:rFonts w:ascii="Arial" w:hAnsi="Arial"/>
        </w:rPr>
        <w:t xml:space="preserve"> d’Italie)</w:t>
      </w:r>
    </w:p>
    <w:p w:rsidR="00A05355" w:rsidRPr="00662D73" w:rsidRDefault="00A05355" w:rsidP="00BA15C4">
      <w:pPr>
        <w:tabs>
          <w:tab w:val="center" w:pos="3969"/>
          <w:tab w:val="center" w:pos="5954"/>
          <w:tab w:val="center" w:pos="7938"/>
        </w:tabs>
        <w:snapToGrid w:val="0"/>
        <w:rPr>
          <w:rFonts w:ascii="Arial" w:hAnsi="Arial"/>
        </w:rPr>
      </w:pPr>
      <w:r w:rsidRPr="00662D73">
        <w:rPr>
          <w:rFonts w:ascii="Arial" w:hAnsi="Arial"/>
        </w:rPr>
        <w:t>2</w:t>
      </w:r>
      <w:r w:rsidRPr="00662D73">
        <w:rPr>
          <w:rFonts w:ascii="Arial" w:hAnsi="Arial"/>
          <w:vertAlign w:val="superscript"/>
        </w:rPr>
        <w:t>ième</w:t>
      </w:r>
      <w:r w:rsidRPr="00662D73">
        <w:rPr>
          <w:rFonts w:ascii="Arial" w:hAnsi="Arial"/>
        </w:rPr>
        <w:t xml:space="preserve"> jour : Visite libre du centre Georges Pompidou ou musée d’</w:t>
      </w:r>
      <w:r w:rsidR="00AB55DE" w:rsidRPr="00662D73">
        <w:rPr>
          <w:rFonts w:ascii="Arial" w:hAnsi="Arial"/>
        </w:rPr>
        <w:t>art moderne</w:t>
      </w:r>
      <w:r w:rsidRPr="00662D73">
        <w:rPr>
          <w:rFonts w:ascii="Arial" w:hAnsi="Arial"/>
        </w:rPr>
        <w:t xml:space="preserve"> de la ville de Paris </w:t>
      </w:r>
      <w:proofErr w:type="gramStart"/>
      <w:r w:rsidRPr="00662D73">
        <w:rPr>
          <w:rFonts w:ascii="Arial" w:hAnsi="Arial"/>
        </w:rPr>
        <w:t>( à</w:t>
      </w:r>
      <w:proofErr w:type="gramEnd"/>
      <w:r w:rsidRPr="00662D73">
        <w:rPr>
          <w:rFonts w:ascii="Arial" w:hAnsi="Arial"/>
        </w:rPr>
        <w:t xml:space="preserve"> définir)</w:t>
      </w:r>
    </w:p>
    <w:p w:rsidR="00A05355" w:rsidRPr="00662D73" w:rsidRDefault="00A05355" w:rsidP="00BA15C4">
      <w:pPr>
        <w:tabs>
          <w:tab w:val="center" w:pos="3969"/>
          <w:tab w:val="center" w:pos="5954"/>
          <w:tab w:val="center" w:pos="7938"/>
        </w:tabs>
        <w:snapToGrid w:val="0"/>
        <w:rPr>
          <w:rFonts w:ascii="Arial" w:hAnsi="Arial"/>
        </w:rPr>
      </w:pPr>
      <w:r w:rsidRPr="00662D73">
        <w:rPr>
          <w:rFonts w:ascii="Arial" w:hAnsi="Arial"/>
        </w:rPr>
        <w:t>Coût total : 170 € par enfant</w:t>
      </w:r>
    </w:p>
    <w:p w:rsidR="007240CF" w:rsidRPr="00662D73" w:rsidRDefault="007240CF" w:rsidP="007240CF">
      <w:pPr>
        <w:tabs>
          <w:tab w:val="center" w:pos="3969"/>
          <w:tab w:val="center" w:pos="5954"/>
          <w:tab w:val="center" w:pos="7938"/>
        </w:tabs>
        <w:snapToGrid w:val="0"/>
        <w:rPr>
          <w:rFonts w:ascii="Arial" w:hAnsi="Arial"/>
        </w:rPr>
      </w:pPr>
      <w:r w:rsidRPr="00662D73">
        <w:rPr>
          <w:rFonts w:ascii="Arial" w:hAnsi="Arial"/>
        </w:rPr>
        <w:t>Participation de l’APE : 30 € par enfant</w:t>
      </w:r>
    </w:p>
    <w:p w:rsidR="007240CF" w:rsidRPr="00662D73" w:rsidRDefault="007240CF" w:rsidP="007240CF">
      <w:pPr>
        <w:tabs>
          <w:tab w:val="center" w:pos="3969"/>
          <w:tab w:val="center" w:pos="5954"/>
          <w:tab w:val="center" w:pos="7938"/>
        </w:tabs>
        <w:snapToGrid w:val="0"/>
        <w:rPr>
          <w:rFonts w:ascii="Arial" w:hAnsi="Arial"/>
        </w:rPr>
      </w:pPr>
      <w:r w:rsidRPr="00662D73">
        <w:rPr>
          <w:rFonts w:ascii="Arial" w:hAnsi="Arial"/>
        </w:rPr>
        <w:t>Participation mairie : 1 200 €</w:t>
      </w:r>
    </w:p>
    <w:p w:rsidR="007240CF" w:rsidRPr="00662D73" w:rsidRDefault="007240CF" w:rsidP="007240CF">
      <w:pPr>
        <w:tabs>
          <w:tab w:val="center" w:pos="3969"/>
          <w:tab w:val="center" w:pos="5954"/>
          <w:tab w:val="center" w:pos="7938"/>
        </w:tabs>
        <w:snapToGrid w:val="0"/>
        <w:rPr>
          <w:rFonts w:ascii="Arial" w:hAnsi="Arial"/>
        </w:rPr>
      </w:pPr>
      <w:r w:rsidRPr="00662D73">
        <w:rPr>
          <w:rFonts w:ascii="Arial" w:hAnsi="Arial"/>
        </w:rPr>
        <w:t>Participation école : environ 15 €</w:t>
      </w:r>
      <w:r w:rsidR="00A05355" w:rsidRPr="00662D73">
        <w:rPr>
          <w:rFonts w:ascii="Arial" w:hAnsi="Arial"/>
        </w:rPr>
        <w:t>/enfant</w:t>
      </w:r>
    </w:p>
    <w:p w:rsidR="009C6510" w:rsidRPr="00662D73" w:rsidRDefault="007240CF" w:rsidP="007240CF">
      <w:pPr>
        <w:tabs>
          <w:tab w:val="center" w:pos="3969"/>
          <w:tab w:val="center" w:pos="5954"/>
          <w:tab w:val="center" w:pos="7938"/>
        </w:tabs>
        <w:snapToGrid w:val="0"/>
        <w:rPr>
          <w:rFonts w:ascii="Arial" w:hAnsi="Arial"/>
          <w:b/>
        </w:rPr>
      </w:pPr>
      <w:r w:rsidRPr="00662D73">
        <w:rPr>
          <w:rFonts w:ascii="Arial" w:hAnsi="Arial"/>
          <w:b/>
        </w:rPr>
        <w:t xml:space="preserve">Coût pour les parents : environ 80/90 €  </w:t>
      </w:r>
    </w:p>
    <w:p w:rsidR="009C6510" w:rsidRPr="00A548D6" w:rsidRDefault="009C6510" w:rsidP="007240CF">
      <w:pPr>
        <w:tabs>
          <w:tab w:val="center" w:pos="3969"/>
          <w:tab w:val="center" w:pos="5954"/>
          <w:tab w:val="center" w:pos="7938"/>
        </w:tabs>
        <w:snapToGrid w:val="0"/>
        <w:rPr>
          <w:rFonts w:ascii="Arial" w:hAnsi="Arial"/>
          <w:b/>
        </w:rPr>
      </w:pPr>
      <w:r w:rsidRPr="00A548D6">
        <w:rPr>
          <w:rFonts w:ascii="Arial" w:hAnsi="Arial"/>
          <w:b/>
        </w:rPr>
        <w:t>L</w:t>
      </w:r>
      <w:r w:rsidRPr="00A548D6">
        <w:rPr>
          <w:rFonts w:ascii="Arial" w:hAnsi="Arial"/>
        </w:rPr>
        <w:t>es représentants</w:t>
      </w:r>
      <w:r w:rsidR="00A548D6" w:rsidRPr="00A548D6">
        <w:rPr>
          <w:rFonts w:ascii="Arial" w:hAnsi="Arial"/>
        </w:rPr>
        <w:t xml:space="preserve"> de Parents d’élèves regrettent l’attitude et les remarques déplacées ou trop personnelles de certains parents </w:t>
      </w:r>
      <w:r w:rsidRPr="00A548D6">
        <w:rPr>
          <w:rFonts w:ascii="Arial" w:hAnsi="Arial"/>
        </w:rPr>
        <w:t xml:space="preserve"> </w:t>
      </w:r>
      <w:r w:rsidR="00A548D6">
        <w:rPr>
          <w:rFonts w:ascii="Arial" w:hAnsi="Arial"/>
        </w:rPr>
        <w:t>le jour de la réunion d’informations.</w:t>
      </w:r>
    </w:p>
    <w:p w:rsidR="00DD4AD8" w:rsidRPr="00662D73" w:rsidRDefault="00DD4AD8" w:rsidP="00BA15C4">
      <w:pPr>
        <w:tabs>
          <w:tab w:val="center" w:pos="3969"/>
          <w:tab w:val="center" w:pos="5954"/>
          <w:tab w:val="center" w:pos="7938"/>
        </w:tabs>
        <w:snapToGrid w:val="0"/>
        <w:rPr>
          <w:rFonts w:ascii="Arial" w:hAnsi="Arial"/>
        </w:rPr>
      </w:pPr>
      <w:r w:rsidRPr="00662D73">
        <w:rPr>
          <w:rFonts w:ascii="Arial" w:hAnsi="Arial"/>
        </w:rPr>
        <w:t xml:space="preserve"> </w:t>
      </w:r>
    </w:p>
    <w:p w:rsidR="00BA15C4" w:rsidRPr="00662D73" w:rsidRDefault="00BA15C4" w:rsidP="00BA15C4">
      <w:pPr>
        <w:tabs>
          <w:tab w:val="center" w:pos="3969"/>
          <w:tab w:val="center" w:pos="5954"/>
          <w:tab w:val="center" w:pos="7938"/>
        </w:tabs>
        <w:snapToGrid w:val="0"/>
        <w:rPr>
          <w:rFonts w:ascii="Arial" w:hAnsi="Arial"/>
        </w:rPr>
      </w:pPr>
      <w:r w:rsidRPr="00662D73">
        <w:rPr>
          <w:rFonts w:ascii="Arial" w:hAnsi="Arial"/>
        </w:rPr>
        <w:t xml:space="preserve">Projet ART : </w:t>
      </w:r>
      <w:proofErr w:type="spellStart"/>
      <w:r w:rsidRPr="00662D73">
        <w:rPr>
          <w:rFonts w:ascii="Arial" w:hAnsi="Arial"/>
        </w:rPr>
        <w:t>M.Molteau</w:t>
      </w:r>
      <w:proofErr w:type="spellEnd"/>
      <w:r w:rsidRPr="00662D73">
        <w:rPr>
          <w:rFonts w:ascii="Arial" w:hAnsi="Arial"/>
        </w:rPr>
        <w:t xml:space="preserve"> responsable de l’Artothèque est venu présenter des œuvres d’art contemporain</w:t>
      </w:r>
      <w:r w:rsidR="00C17228" w:rsidRPr="00662D73">
        <w:rPr>
          <w:rFonts w:ascii="Arial" w:hAnsi="Arial"/>
        </w:rPr>
        <w:t xml:space="preserve"> le vendredi 7 février. Les tableaux choisis ont été accrochés dans le couloir avec des cimaises. Merci aux employés municipaux pour nous les avoir accrochées.</w:t>
      </w:r>
    </w:p>
    <w:p w:rsidR="00F800C0" w:rsidRPr="00662D73" w:rsidRDefault="00B04B97" w:rsidP="00BA15C4">
      <w:pPr>
        <w:tabs>
          <w:tab w:val="center" w:pos="3969"/>
          <w:tab w:val="center" w:pos="5954"/>
          <w:tab w:val="center" w:pos="7938"/>
        </w:tabs>
        <w:snapToGrid w:val="0"/>
        <w:rPr>
          <w:rFonts w:ascii="Arial" w:hAnsi="Arial"/>
        </w:rPr>
      </w:pPr>
      <w:r w:rsidRPr="00662D73">
        <w:rPr>
          <w:rFonts w:ascii="Arial" w:hAnsi="Arial"/>
        </w:rPr>
        <w:t>Les classes de Mme BATTUT et de Mme DUGAST iront visiter le Musée Rebeyrolle</w:t>
      </w:r>
      <w:r w:rsidR="00B44741">
        <w:rPr>
          <w:rFonts w:ascii="Arial" w:hAnsi="Arial"/>
        </w:rPr>
        <w:t>s</w:t>
      </w:r>
      <w:r w:rsidRPr="00662D73">
        <w:rPr>
          <w:rFonts w:ascii="Arial" w:hAnsi="Arial"/>
        </w:rPr>
        <w:t xml:space="preserve"> à Eymoutiers et participeront à un atelier d’art plastique </w:t>
      </w:r>
      <w:r w:rsidR="004D4AF9" w:rsidRPr="00662D73">
        <w:rPr>
          <w:rFonts w:ascii="Arial" w:hAnsi="Arial"/>
        </w:rPr>
        <w:t>(24 mars)</w:t>
      </w:r>
      <w:r w:rsidRPr="00662D73">
        <w:rPr>
          <w:rFonts w:ascii="Arial" w:hAnsi="Arial"/>
        </w:rPr>
        <w:t>.</w:t>
      </w:r>
    </w:p>
    <w:p w:rsidR="00B04B97" w:rsidRPr="00662D73" w:rsidRDefault="00B04B97" w:rsidP="00BA15C4">
      <w:pPr>
        <w:tabs>
          <w:tab w:val="center" w:pos="3969"/>
          <w:tab w:val="center" w:pos="5954"/>
          <w:tab w:val="center" w:pos="7938"/>
        </w:tabs>
        <w:snapToGrid w:val="0"/>
        <w:rPr>
          <w:rFonts w:ascii="Arial" w:hAnsi="Arial"/>
        </w:rPr>
      </w:pPr>
      <w:r w:rsidRPr="00662D73">
        <w:rPr>
          <w:rFonts w:ascii="Arial" w:hAnsi="Arial"/>
        </w:rPr>
        <w:t>Initiation à l’escrime pour les classes de CE</w:t>
      </w:r>
      <w:r w:rsidR="00A548D6">
        <w:rPr>
          <w:rFonts w:ascii="Arial" w:hAnsi="Arial"/>
        </w:rPr>
        <w:t>2</w:t>
      </w:r>
      <w:r w:rsidRPr="00662D73">
        <w:rPr>
          <w:rFonts w:ascii="Arial" w:hAnsi="Arial"/>
        </w:rPr>
        <w:t xml:space="preserve">-CM1-CM2 : 7 séances avec Kévin </w:t>
      </w:r>
      <w:proofErr w:type="spellStart"/>
      <w:r w:rsidRPr="00662D73">
        <w:rPr>
          <w:rFonts w:ascii="Arial" w:hAnsi="Arial"/>
        </w:rPr>
        <w:t>Marthon</w:t>
      </w:r>
      <w:proofErr w:type="spellEnd"/>
      <w:r w:rsidRPr="00662D73">
        <w:rPr>
          <w:rFonts w:ascii="Arial" w:hAnsi="Arial"/>
        </w:rPr>
        <w:t xml:space="preserve">. Rencontre avec les élèves </w:t>
      </w:r>
      <w:r w:rsidR="00BC65E4">
        <w:rPr>
          <w:rFonts w:ascii="Arial" w:hAnsi="Arial"/>
        </w:rPr>
        <w:t xml:space="preserve">de </w:t>
      </w:r>
      <w:proofErr w:type="spellStart"/>
      <w:r w:rsidR="00BC65E4">
        <w:rPr>
          <w:rFonts w:ascii="Arial" w:hAnsi="Arial"/>
        </w:rPr>
        <w:t>Chanteix</w:t>
      </w:r>
      <w:proofErr w:type="spellEnd"/>
      <w:r w:rsidR="00BC65E4">
        <w:rPr>
          <w:rFonts w:ascii="Arial" w:hAnsi="Arial"/>
        </w:rPr>
        <w:t xml:space="preserve">   vendredi 21 mars.</w:t>
      </w:r>
    </w:p>
    <w:p w:rsidR="004D4AF9" w:rsidRPr="00662D73" w:rsidRDefault="004D4AF9" w:rsidP="00BA15C4">
      <w:pPr>
        <w:tabs>
          <w:tab w:val="center" w:pos="3969"/>
          <w:tab w:val="center" w:pos="5954"/>
          <w:tab w:val="center" w:pos="7938"/>
        </w:tabs>
        <w:snapToGrid w:val="0"/>
        <w:rPr>
          <w:rFonts w:ascii="Arial" w:hAnsi="Arial"/>
        </w:rPr>
      </w:pPr>
      <w:r w:rsidRPr="00662D73">
        <w:rPr>
          <w:rFonts w:ascii="Arial" w:hAnsi="Arial"/>
        </w:rPr>
        <w:t>Atelier gym PS-MS-GS mercredi 22 janvier. Merci aux personnes qui ont encadré.</w:t>
      </w:r>
    </w:p>
    <w:p w:rsidR="00B04B97" w:rsidRPr="00662D73" w:rsidRDefault="00B04B97" w:rsidP="00BA15C4">
      <w:pPr>
        <w:tabs>
          <w:tab w:val="center" w:pos="3969"/>
          <w:tab w:val="center" w:pos="5954"/>
          <w:tab w:val="center" w:pos="7938"/>
        </w:tabs>
        <w:snapToGrid w:val="0"/>
        <w:rPr>
          <w:rFonts w:ascii="Arial" w:hAnsi="Arial"/>
        </w:rPr>
      </w:pPr>
      <w:r w:rsidRPr="00662D73">
        <w:rPr>
          <w:rFonts w:ascii="Arial" w:hAnsi="Arial"/>
        </w:rPr>
        <w:t>Défi-maths : les élèves de Cycle 2 ont terminé la 1</w:t>
      </w:r>
      <w:r w:rsidRPr="00662D73">
        <w:rPr>
          <w:rFonts w:ascii="Arial" w:hAnsi="Arial"/>
          <w:vertAlign w:val="superscript"/>
        </w:rPr>
        <w:t>ère</w:t>
      </w:r>
      <w:r w:rsidRPr="00662D73">
        <w:rPr>
          <w:rFonts w:ascii="Arial" w:hAnsi="Arial"/>
        </w:rPr>
        <w:t xml:space="preserve"> étape : résoudre des problèmes complexes.</w:t>
      </w:r>
    </w:p>
    <w:p w:rsidR="00B04B97" w:rsidRPr="00662D73" w:rsidRDefault="00B04B97" w:rsidP="00BA15C4">
      <w:pPr>
        <w:tabs>
          <w:tab w:val="center" w:pos="3969"/>
          <w:tab w:val="center" w:pos="5954"/>
          <w:tab w:val="center" w:pos="7938"/>
        </w:tabs>
        <w:snapToGrid w:val="0"/>
        <w:rPr>
          <w:rFonts w:ascii="Arial" w:hAnsi="Arial"/>
        </w:rPr>
      </w:pPr>
      <w:r w:rsidRPr="00662D73">
        <w:rPr>
          <w:rFonts w:ascii="Arial" w:hAnsi="Arial"/>
        </w:rPr>
        <w:t>Les élèves de Cycle 3 ont écrit des problèmes avec des contraintes. Les problèmes ont été envoyés à d’autres écoles et ils ont dû résoudre les problèmes envoyés par les autres classes.</w:t>
      </w:r>
    </w:p>
    <w:p w:rsidR="00DD58E1" w:rsidRPr="00662D73" w:rsidRDefault="00DD58E1" w:rsidP="00BA15C4">
      <w:pPr>
        <w:tabs>
          <w:tab w:val="center" w:pos="3969"/>
          <w:tab w:val="center" w:pos="5954"/>
          <w:tab w:val="center" w:pos="7938"/>
        </w:tabs>
        <w:snapToGrid w:val="0"/>
        <w:rPr>
          <w:rFonts w:ascii="Arial" w:hAnsi="Arial"/>
        </w:rPr>
      </w:pPr>
      <w:r w:rsidRPr="00662D73">
        <w:rPr>
          <w:rFonts w:ascii="Arial" w:hAnsi="Arial"/>
        </w:rPr>
        <w:t>Projet de loi pour les élèves de CM1-CM2 : Les élèves participent au Parlement des Enfants, ils doivent faire une proposition de loi sur le thème de la santé ou des nouvelles technologies. Cette proposition sera étudiée par un jury académique puis par des députés.</w:t>
      </w:r>
    </w:p>
    <w:p w:rsidR="00DD58E1" w:rsidRPr="00662D73" w:rsidRDefault="00DD58E1" w:rsidP="00BA15C4">
      <w:pPr>
        <w:tabs>
          <w:tab w:val="center" w:pos="3969"/>
          <w:tab w:val="center" w:pos="5954"/>
          <w:tab w:val="center" w:pos="7938"/>
        </w:tabs>
        <w:snapToGrid w:val="0"/>
        <w:rPr>
          <w:rFonts w:ascii="Arial" w:hAnsi="Arial"/>
        </w:rPr>
      </w:pPr>
      <w:r w:rsidRPr="00662D73">
        <w:rPr>
          <w:rFonts w:ascii="Arial" w:hAnsi="Arial"/>
        </w:rPr>
        <w:t>Dans ce cadre, Mme DESSUS, députée de la circonscription leur rendra visite le vendredi 11 avril à l’école.</w:t>
      </w:r>
    </w:p>
    <w:p w:rsidR="00DD4AD8" w:rsidRPr="00662D73" w:rsidRDefault="00DD58E1" w:rsidP="00BA15C4">
      <w:pPr>
        <w:tabs>
          <w:tab w:val="center" w:pos="3969"/>
          <w:tab w:val="center" w:pos="5954"/>
          <w:tab w:val="center" w:pos="7938"/>
        </w:tabs>
        <w:snapToGrid w:val="0"/>
        <w:rPr>
          <w:rFonts w:ascii="Arial" w:hAnsi="Arial"/>
        </w:rPr>
      </w:pPr>
      <w:r w:rsidRPr="00662D73">
        <w:rPr>
          <w:rFonts w:ascii="Arial" w:hAnsi="Arial"/>
        </w:rPr>
        <w:t>Voyage à Paris </w:t>
      </w:r>
      <w:proofErr w:type="gramStart"/>
      <w:r w:rsidRPr="00662D73">
        <w:rPr>
          <w:rFonts w:ascii="Arial" w:hAnsi="Arial"/>
        </w:rPr>
        <w:t>( 24</w:t>
      </w:r>
      <w:proofErr w:type="gramEnd"/>
      <w:r w:rsidRPr="00662D73">
        <w:rPr>
          <w:rFonts w:ascii="Arial" w:hAnsi="Arial"/>
        </w:rPr>
        <w:t xml:space="preserve">/25 juin ) : </w:t>
      </w:r>
    </w:p>
    <w:p w:rsidR="00FF47FE" w:rsidRPr="00662D73" w:rsidRDefault="00FF47FE" w:rsidP="00BA15C4">
      <w:pPr>
        <w:tabs>
          <w:tab w:val="center" w:pos="3969"/>
          <w:tab w:val="center" w:pos="5954"/>
          <w:tab w:val="center" w:pos="7938"/>
        </w:tabs>
        <w:snapToGrid w:val="0"/>
        <w:rPr>
          <w:rFonts w:ascii="Arial" w:hAnsi="Arial"/>
        </w:rPr>
      </w:pPr>
      <w:r w:rsidRPr="00662D73">
        <w:rPr>
          <w:rFonts w:ascii="Arial" w:hAnsi="Arial"/>
        </w:rPr>
        <w:t>Voyage organisé par l’Agence Triangle.</w:t>
      </w:r>
    </w:p>
    <w:p w:rsidR="00FF47FE" w:rsidRPr="00662D73" w:rsidRDefault="00FF47FE" w:rsidP="00BA15C4">
      <w:pPr>
        <w:tabs>
          <w:tab w:val="center" w:pos="3969"/>
          <w:tab w:val="center" w:pos="5954"/>
          <w:tab w:val="center" w:pos="7938"/>
        </w:tabs>
        <w:snapToGrid w:val="0"/>
        <w:rPr>
          <w:rFonts w:ascii="Arial" w:hAnsi="Arial"/>
        </w:rPr>
      </w:pPr>
      <w:r w:rsidRPr="00662D73">
        <w:rPr>
          <w:rFonts w:ascii="Arial" w:hAnsi="Arial"/>
        </w:rPr>
        <w:t xml:space="preserve">Au programme : </w:t>
      </w:r>
    </w:p>
    <w:p w:rsidR="00FF47FE" w:rsidRPr="00662D73" w:rsidRDefault="00FF47FE" w:rsidP="00BA15C4">
      <w:pPr>
        <w:tabs>
          <w:tab w:val="center" w:pos="3969"/>
          <w:tab w:val="center" w:pos="5954"/>
          <w:tab w:val="center" w:pos="7938"/>
        </w:tabs>
        <w:snapToGrid w:val="0"/>
        <w:rPr>
          <w:rFonts w:ascii="Arial" w:hAnsi="Arial"/>
        </w:rPr>
      </w:pPr>
      <w:r w:rsidRPr="00662D73">
        <w:rPr>
          <w:rFonts w:ascii="Arial" w:hAnsi="Arial"/>
        </w:rPr>
        <w:t>1</w:t>
      </w:r>
      <w:r w:rsidRPr="00662D73">
        <w:rPr>
          <w:rFonts w:ascii="Arial" w:hAnsi="Arial"/>
          <w:vertAlign w:val="superscript"/>
        </w:rPr>
        <w:t xml:space="preserve">ier </w:t>
      </w:r>
      <w:r w:rsidRPr="00662D73">
        <w:rPr>
          <w:rFonts w:ascii="Arial" w:hAnsi="Arial"/>
        </w:rPr>
        <w:t>jour : montée à la tour Eiffel, balade en bateau-mouche, visite du musée d’</w:t>
      </w:r>
      <w:r w:rsidR="00AB55DE" w:rsidRPr="00662D73">
        <w:rPr>
          <w:rFonts w:ascii="Arial" w:hAnsi="Arial"/>
        </w:rPr>
        <w:t>art moderne</w:t>
      </w:r>
      <w:r w:rsidRPr="00662D73">
        <w:rPr>
          <w:rFonts w:ascii="Arial" w:hAnsi="Arial"/>
        </w:rPr>
        <w:t xml:space="preserve"> de la ville de P</w:t>
      </w:r>
      <w:r w:rsidR="00607635" w:rsidRPr="00662D73">
        <w:rPr>
          <w:rFonts w:ascii="Arial" w:hAnsi="Arial"/>
        </w:rPr>
        <w:t>a</w:t>
      </w:r>
      <w:r w:rsidRPr="00662D73">
        <w:rPr>
          <w:rFonts w:ascii="Arial" w:hAnsi="Arial"/>
        </w:rPr>
        <w:t>ris, visite de l’Elysée.</w:t>
      </w:r>
    </w:p>
    <w:p w:rsidR="00FF47FE" w:rsidRPr="00662D73" w:rsidRDefault="00FF47FE" w:rsidP="00BA15C4">
      <w:pPr>
        <w:tabs>
          <w:tab w:val="center" w:pos="3969"/>
          <w:tab w:val="center" w:pos="5954"/>
          <w:tab w:val="center" w:pos="7938"/>
        </w:tabs>
        <w:snapToGrid w:val="0"/>
        <w:rPr>
          <w:rFonts w:ascii="Arial" w:hAnsi="Arial"/>
        </w:rPr>
      </w:pPr>
      <w:r w:rsidRPr="00662D73">
        <w:rPr>
          <w:rFonts w:ascii="Arial" w:hAnsi="Arial"/>
        </w:rPr>
        <w:t xml:space="preserve">Hébergement à </w:t>
      </w:r>
      <w:proofErr w:type="spellStart"/>
      <w:r w:rsidRPr="00662D73">
        <w:rPr>
          <w:rFonts w:ascii="Arial" w:hAnsi="Arial"/>
        </w:rPr>
        <w:t>Lagny</w:t>
      </w:r>
      <w:proofErr w:type="spellEnd"/>
      <w:r w:rsidRPr="00662D73">
        <w:rPr>
          <w:rFonts w:ascii="Arial" w:hAnsi="Arial"/>
        </w:rPr>
        <w:t xml:space="preserve"> sur Marne</w:t>
      </w:r>
    </w:p>
    <w:p w:rsidR="00DD58E1" w:rsidRPr="00662D73" w:rsidRDefault="00FF47FE" w:rsidP="00BA15C4">
      <w:pPr>
        <w:tabs>
          <w:tab w:val="center" w:pos="3969"/>
          <w:tab w:val="center" w:pos="5954"/>
          <w:tab w:val="center" w:pos="7938"/>
        </w:tabs>
        <w:snapToGrid w:val="0"/>
        <w:rPr>
          <w:rFonts w:ascii="Arial" w:hAnsi="Arial"/>
        </w:rPr>
      </w:pPr>
      <w:r w:rsidRPr="00662D73">
        <w:rPr>
          <w:rFonts w:ascii="Arial" w:hAnsi="Arial"/>
        </w:rPr>
        <w:t>2</w:t>
      </w:r>
      <w:r w:rsidRPr="00662D73">
        <w:rPr>
          <w:rFonts w:ascii="Arial" w:hAnsi="Arial"/>
          <w:vertAlign w:val="superscript"/>
        </w:rPr>
        <w:t>ième</w:t>
      </w:r>
      <w:r w:rsidRPr="00662D73">
        <w:rPr>
          <w:rFonts w:ascii="Arial" w:hAnsi="Arial"/>
        </w:rPr>
        <w:t xml:space="preserve"> jour : visite de l’Assemblée Nationale, balade dans le jardin des Tuileries et visite guidée de Paris en autocar.</w:t>
      </w:r>
    </w:p>
    <w:p w:rsidR="00DD58E1" w:rsidRPr="00662D73" w:rsidRDefault="002D6AE1" w:rsidP="00BA15C4">
      <w:pPr>
        <w:tabs>
          <w:tab w:val="center" w:pos="3969"/>
          <w:tab w:val="center" w:pos="5954"/>
          <w:tab w:val="center" w:pos="7938"/>
        </w:tabs>
        <w:snapToGrid w:val="0"/>
        <w:rPr>
          <w:rFonts w:ascii="Arial" w:hAnsi="Arial"/>
        </w:rPr>
      </w:pPr>
      <w:r w:rsidRPr="00662D73">
        <w:rPr>
          <w:rFonts w:ascii="Arial" w:hAnsi="Arial"/>
        </w:rPr>
        <w:t>Mme DESSUS  a attribué</w:t>
      </w:r>
      <w:r w:rsidR="00DD58E1" w:rsidRPr="00662D73">
        <w:rPr>
          <w:rFonts w:ascii="Arial" w:hAnsi="Arial"/>
        </w:rPr>
        <w:t xml:space="preserve"> une subvention</w:t>
      </w:r>
      <w:r w:rsidRPr="00662D73">
        <w:rPr>
          <w:rFonts w:ascii="Arial" w:hAnsi="Arial"/>
        </w:rPr>
        <w:t xml:space="preserve"> de 1 000 €</w:t>
      </w:r>
      <w:r w:rsidR="00DD58E1" w:rsidRPr="00662D73">
        <w:rPr>
          <w:rFonts w:ascii="Arial" w:hAnsi="Arial"/>
        </w:rPr>
        <w:t xml:space="preserve"> pour financer une partie de ce voyage.</w:t>
      </w:r>
    </w:p>
    <w:p w:rsidR="003E4D6E" w:rsidRPr="00662D73" w:rsidRDefault="003E4D6E" w:rsidP="00BA15C4">
      <w:pPr>
        <w:tabs>
          <w:tab w:val="center" w:pos="3969"/>
          <w:tab w:val="center" w:pos="5954"/>
          <w:tab w:val="center" w:pos="7938"/>
        </w:tabs>
        <w:snapToGrid w:val="0"/>
        <w:rPr>
          <w:rFonts w:ascii="Arial" w:hAnsi="Arial"/>
        </w:rPr>
      </w:pPr>
      <w:r w:rsidRPr="00662D73">
        <w:rPr>
          <w:rFonts w:ascii="Arial" w:hAnsi="Arial"/>
        </w:rPr>
        <w:t>Coût total : 164 € par enfant</w:t>
      </w:r>
    </w:p>
    <w:p w:rsidR="002D6AE1" w:rsidRPr="00662D73" w:rsidRDefault="002D6AE1" w:rsidP="00BA15C4">
      <w:pPr>
        <w:tabs>
          <w:tab w:val="center" w:pos="3969"/>
          <w:tab w:val="center" w:pos="5954"/>
          <w:tab w:val="center" w:pos="7938"/>
        </w:tabs>
        <w:snapToGrid w:val="0"/>
        <w:rPr>
          <w:rFonts w:ascii="Arial" w:hAnsi="Arial"/>
        </w:rPr>
      </w:pPr>
      <w:r w:rsidRPr="00662D73">
        <w:rPr>
          <w:rFonts w:ascii="Arial" w:hAnsi="Arial"/>
        </w:rPr>
        <w:t>Participation de l’APE : 30 € par enfant</w:t>
      </w:r>
    </w:p>
    <w:p w:rsidR="002D6AE1" w:rsidRPr="00662D73" w:rsidRDefault="002D6AE1" w:rsidP="00BA15C4">
      <w:pPr>
        <w:tabs>
          <w:tab w:val="center" w:pos="3969"/>
          <w:tab w:val="center" w:pos="5954"/>
          <w:tab w:val="center" w:pos="7938"/>
        </w:tabs>
        <w:snapToGrid w:val="0"/>
        <w:rPr>
          <w:rFonts w:ascii="Arial" w:hAnsi="Arial"/>
        </w:rPr>
      </w:pPr>
      <w:r w:rsidRPr="00662D73">
        <w:rPr>
          <w:rFonts w:ascii="Arial" w:hAnsi="Arial"/>
        </w:rPr>
        <w:t>Participation mairie : à définir</w:t>
      </w:r>
    </w:p>
    <w:p w:rsidR="007240CF" w:rsidRPr="00662D73" w:rsidRDefault="007240CF" w:rsidP="00BA15C4">
      <w:pPr>
        <w:tabs>
          <w:tab w:val="center" w:pos="3969"/>
          <w:tab w:val="center" w:pos="5954"/>
          <w:tab w:val="center" w:pos="7938"/>
        </w:tabs>
        <w:snapToGrid w:val="0"/>
        <w:rPr>
          <w:rFonts w:ascii="Arial" w:hAnsi="Arial"/>
        </w:rPr>
      </w:pPr>
      <w:r w:rsidRPr="00662D73">
        <w:rPr>
          <w:rFonts w:ascii="Arial" w:hAnsi="Arial"/>
        </w:rPr>
        <w:t>Participation école : environ 15 €</w:t>
      </w:r>
    </w:p>
    <w:p w:rsidR="002D6AE1" w:rsidRPr="00662D73" w:rsidRDefault="002D6AE1" w:rsidP="00BA15C4">
      <w:pPr>
        <w:tabs>
          <w:tab w:val="center" w:pos="3969"/>
          <w:tab w:val="center" w:pos="5954"/>
          <w:tab w:val="center" w:pos="7938"/>
        </w:tabs>
        <w:snapToGrid w:val="0"/>
        <w:rPr>
          <w:rFonts w:ascii="Arial" w:hAnsi="Arial"/>
          <w:b/>
        </w:rPr>
      </w:pPr>
      <w:r w:rsidRPr="00662D73">
        <w:rPr>
          <w:rFonts w:ascii="Arial" w:hAnsi="Arial"/>
          <w:b/>
        </w:rPr>
        <w:lastRenderedPageBreak/>
        <w:t xml:space="preserve">Coût pour les parents : environ 90 €  </w:t>
      </w:r>
    </w:p>
    <w:p w:rsidR="00DD58E1" w:rsidRPr="00662D73" w:rsidRDefault="00DD58E1" w:rsidP="00BA15C4">
      <w:pPr>
        <w:tabs>
          <w:tab w:val="center" w:pos="3969"/>
          <w:tab w:val="center" w:pos="5954"/>
          <w:tab w:val="center" w:pos="7938"/>
        </w:tabs>
        <w:snapToGrid w:val="0"/>
        <w:rPr>
          <w:rFonts w:ascii="Arial" w:hAnsi="Arial" w:cs="Arial"/>
          <w:color w:val="000000"/>
        </w:rPr>
      </w:pPr>
      <w:r w:rsidRPr="00662D73">
        <w:rPr>
          <w:rFonts w:ascii="Arial" w:hAnsi="Arial"/>
        </w:rPr>
        <w:t>Voyage de fin d’année pour les élèves de PS-MS-GS</w:t>
      </w:r>
      <w:r w:rsidR="004D4AF9" w:rsidRPr="00662D73">
        <w:rPr>
          <w:rFonts w:ascii="Arial" w:hAnsi="Arial"/>
        </w:rPr>
        <w:t>-CE1</w:t>
      </w:r>
      <w:r w:rsidRPr="00662D73">
        <w:rPr>
          <w:rFonts w:ascii="Arial" w:hAnsi="Arial"/>
        </w:rPr>
        <w:t xml:space="preserve"> : </w:t>
      </w:r>
      <w:r w:rsidR="004D4AF9" w:rsidRPr="00662D73">
        <w:rPr>
          <w:rFonts w:ascii="Arial" w:hAnsi="Arial"/>
        </w:rPr>
        <w:t xml:space="preserve">sortie à </w:t>
      </w:r>
      <w:r w:rsidRPr="00662D73">
        <w:rPr>
          <w:rFonts w:ascii="Arial" w:hAnsi="Arial" w:cs="Arial"/>
          <w:color w:val="000000"/>
        </w:rPr>
        <w:t xml:space="preserve">la Médiathèque Intercommunale du Père Castor </w:t>
      </w:r>
      <w:r w:rsidR="004D4AF9" w:rsidRPr="00662D73">
        <w:rPr>
          <w:rFonts w:ascii="Arial" w:hAnsi="Arial" w:cs="Arial"/>
          <w:color w:val="000000"/>
        </w:rPr>
        <w:t xml:space="preserve">à </w:t>
      </w:r>
      <w:proofErr w:type="spellStart"/>
      <w:r w:rsidR="004D4AF9" w:rsidRPr="00662D73">
        <w:rPr>
          <w:rFonts w:ascii="Arial" w:hAnsi="Arial" w:cs="Arial"/>
          <w:color w:val="000000"/>
        </w:rPr>
        <w:t>Meuzac</w:t>
      </w:r>
      <w:proofErr w:type="spellEnd"/>
      <w:r w:rsidR="00C1699A" w:rsidRPr="00662D73">
        <w:rPr>
          <w:rFonts w:ascii="Arial" w:hAnsi="Arial" w:cs="Arial"/>
          <w:color w:val="000000"/>
        </w:rPr>
        <w:t xml:space="preserve"> </w:t>
      </w:r>
      <w:proofErr w:type="gramStart"/>
      <w:r w:rsidR="00C1699A" w:rsidRPr="00662D73">
        <w:rPr>
          <w:rFonts w:ascii="Arial" w:hAnsi="Arial" w:cs="Arial"/>
          <w:color w:val="000000"/>
        </w:rPr>
        <w:t>( Haute</w:t>
      </w:r>
      <w:proofErr w:type="gramEnd"/>
      <w:r w:rsidR="00C1699A" w:rsidRPr="00662D73">
        <w:rPr>
          <w:rFonts w:ascii="Arial" w:hAnsi="Arial" w:cs="Arial"/>
          <w:color w:val="000000"/>
        </w:rPr>
        <w:t>-Vienne)</w:t>
      </w:r>
      <w:r w:rsidRPr="00662D73">
        <w:rPr>
          <w:rFonts w:ascii="Arial" w:hAnsi="Arial" w:cs="Arial"/>
          <w:color w:val="000000"/>
        </w:rPr>
        <w:t xml:space="preserve"> </w:t>
      </w:r>
      <w:r w:rsidR="004D4AF9" w:rsidRPr="00662D73">
        <w:rPr>
          <w:rFonts w:ascii="Arial" w:hAnsi="Arial" w:cs="Arial"/>
          <w:color w:val="000000"/>
        </w:rPr>
        <w:t xml:space="preserve"> qui </w:t>
      </w:r>
      <w:r w:rsidRPr="00662D73">
        <w:rPr>
          <w:rFonts w:ascii="Arial" w:hAnsi="Arial" w:cs="Arial"/>
          <w:color w:val="000000"/>
        </w:rPr>
        <w:t>propose des animations thématiques autour de la </w:t>
      </w:r>
      <w:r w:rsidRPr="00662D73">
        <w:rPr>
          <w:rStyle w:val="lev"/>
          <w:rFonts w:ascii="Arial" w:hAnsi="Arial" w:cs="Arial"/>
          <w:color w:val="000000"/>
        </w:rPr>
        <w:t>littérature jeunesse</w:t>
      </w:r>
      <w:r w:rsidRPr="00662D73">
        <w:rPr>
          <w:rFonts w:ascii="Arial" w:hAnsi="Arial" w:cs="Arial"/>
          <w:color w:val="000000"/>
        </w:rPr>
        <w:t xml:space="preserve"> et </w:t>
      </w:r>
      <w:r w:rsidRPr="00662D73">
        <w:rPr>
          <w:rStyle w:val="lev"/>
          <w:rFonts w:ascii="Arial" w:hAnsi="Arial" w:cs="Arial"/>
          <w:color w:val="000000"/>
        </w:rPr>
        <w:t>la nature</w:t>
      </w:r>
      <w:r w:rsidRPr="00662D73">
        <w:rPr>
          <w:rFonts w:ascii="Arial" w:hAnsi="Arial" w:cs="Arial"/>
          <w:color w:val="000000"/>
        </w:rPr>
        <w:t>.</w:t>
      </w:r>
    </w:p>
    <w:p w:rsidR="00ED1103" w:rsidRPr="00662D73" w:rsidRDefault="00ED1103" w:rsidP="00BA15C4">
      <w:pPr>
        <w:tabs>
          <w:tab w:val="center" w:pos="3969"/>
          <w:tab w:val="center" w:pos="5954"/>
          <w:tab w:val="center" w:pos="7938"/>
        </w:tabs>
        <w:snapToGrid w:val="0"/>
        <w:rPr>
          <w:rFonts w:ascii="Arial" w:hAnsi="Arial" w:cs="Arial"/>
          <w:color w:val="000000"/>
        </w:rPr>
      </w:pPr>
      <w:r w:rsidRPr="00662D73">
        <w:rPr>
          <w:rFonts w:ascii="Arial" w:hAnsi="Arial" w:cs="Arial"/>
          <w:color w:val="000000"/>
        </w:rPr>
        <w:t xml:space="preserve">Mme </w:t>
      </w:r>
      <w:proofErr w:type="spellStart"/>
      <w:r w:rsidRPr="00662D73">
        <w:rPr>
          <w:rFonts w:ascii="Arial" w:hAnsi="Arial" w:cs="Arial"/>
          <w:color w:val="000000"/>
        </w:rPr>
        <w:t>Dugast</w:t>
      </w:r>
      <w:proofErr w:type="spellEnd"/>
      <w:r w:rsidRPr="00662D73">
        <w:rPr>
          <w:rFonts w:ascii="Arial" w:hAnsi="Arial" w:cs="Arial"/>
          <w:color w:val="000000"/>
        </w:rPr>
        <w:t xml:space="preserve"> et Mme </w:t>
      </w:r>
      <w:proofErr w:type="spellStart"/>
      <w:r w:rsidRPr="00662D73">
        <w:rPr>
          <w:rFonts w:ascii="Arial" w:hAnsi="Arial" w:cs="Arial"/>
          <w:color w:val="000000"/>
        </w:rPr>
        <w:t>Battut</w:t>
      </w:r>
      <w:proofErr w:type="spellEnd"/>
      <w:r w:rsidRPr="00662D73">
        <w:rPr>
          <w:rFonts w:ascii="Arial" w:hAnsi="Arial" w:cs="Arial"/>
          <w:color w:val="000000"/>
        </w:rPr>
        <w:t xml:space="preserve"> demandent à Madame le Maire l’autorisation d’amener Corinne </w:t>
      </w:r>
      <w:proofErr w:type="spellStart"/>
      <w:r w:rsidRPr="00662D73">
        <w:rPr>
          <w:rFonts w:ascii="Arial" w:hAnsi="Arial" w:cs="Arial"/>
          <w:color w:val="000000"/>
        </w:rPr>
        <w:t>Lechipre</w:t>
      </w:r>
      <w:proofErr w:type="spellEnd"/>
      <w:r w:rsidRPr="00662D73">
        <w:rPr>
          <w:rFonts w:ascii="Arial" w:hAnsi="Arial" w:cs="Arial"/>
          <w:color w:val="000000"/>
        </w:rPr>
        <w:t xml:space="preserve"> lors des sorties du lundi 24 mars et du lundi 19 mai. Mme le Maire demande qu’un courrier soit envoyé à la Mairie</w:t>
      </w:r>
      <w:r w:rsidR="00570EAA" w:rsidRPr="00662D73">
        <w:rPr>
          <w:rFonts w:ascii="Arial" w:hAnsi="Arial" w:cs="Arial"/>
          <w:color w:val="000000"/>
        </w:rPr>
        <w:t>.</w:t>
      </w:r>
    </w:p>
    <w:p w:rsidR="004D4AF9" w:rsidRPr="00662D73" w:rsidRDefault="004D4AF9" w:rsidP="00BA15C4">
      <w:pPr>
        <w:tabs>
          <w:tab w:val="center" w:pos="3969"/>
          <w:tab w:val="center" w:pos="5954"/>
          <w:tab w:val="center" w:pos="7938"/>
        </w:tabs>
        <w:snapToGrid w:val="0"/>
        <w:rPr>
          <w:rFonts w:ascii="Arial" w:hAnsi="Arial" w:cs="Arial"/>
          <w:color w:val="000000"/>
        </w:rPr>
      </w:pPr>
      <w:r w:rsidRPr="00662D73">
        <w:rPr>
          <w:rFonts w:ascii="Arial" w:hAnsi="Arial" w:cs="Arial"/>
          <w:color w:val="000000"/>
        </w:rPr>
        <w:t>So</w:t>
      </w:r>
      <w:r w:rsidR="00BC65E4">
        <w:rPr>
          <w:rFonts w:ascii="Arial" w:hAnsi="Arial" w:cs="Arial"/>
          <w:color w:val="000000"/>
        </w:rPr>
        <w:t xml:space="preserve">rtie CE2  sur le plateau de Gergovie à confirmer ou participation au Petit Tour USEP vers </w:t>
      </w:r>
      <w:proofErr w:type="spellStart"/>
      <w:r w:rsidR="00BC65E4">
        <w:rPr>
          <w:rFonts w:ascii="Arial" w:hAnsi="Arial" w:cs="Arial"/>
          <w:color w:val="000000"/>
        </w:rPr>
        <w:t>Aubazine</w:t>
      </w:r>
      <w:proofErr w:type="spellEnd"/>
      <w:r w:rsidR="00BC65E4">
        <w:rPr>
          <w:rFonts w:ascii="Arial" w:hAnsi="Arial" w:cs="Arial"/>
          <w:color w:val="000000"/>
        </w:rPr>
        <w:t>.</w:t>
      </w:r>
    </w:p>
    <w:p w:rsidR="00DD58E1" w:rsidRPr="00662D73" w:rsidRDefault="00F800C0" w:rsidP="00BA15C4">
      <w:pPr>
        <w:tabs>
          <w:tab w:val="center" w:pos="3969"/>
          <w:tab w:val="center" w:pos="5954"/>
          <w:tab w:val="center" w:pos="7938"/>
        </w:tabs>
        <w:snapToGrid w:val="0"/>
        <w:rPr>
          <w:rFonts w:ascii="Arial" w:hAnsi="Arial" w:cs="Arial"/>
          <w:color w:val="000000"/>
        </w:rPr>
      </w:pPr>
      <w:r w:rsidRPr="00662D73">
        <w:rPr>
          <w:rFonts w:ascii="Arial" w:hAnsi="Arial" w:cs="Arial"/>
          <w:color w:val="000000"/>
        </w:rPr>
        <w:t xml:space="preserve">Réunion </w:t>
      </w:r>
      <w:r w:rsidR="00BC65E4">
        <w:rPr>
          <w:rFonts w:ascii="Arial" w:hAnsi="Arial" w:cs="Arial"/>
          <w:color w:val="000000"/>
        </w:rPr>
        <w:t xml:space="preserve">organisée par Mme BATTUT </w:t>
      </w:r>
      <w:r w:rsidRPr="00662D73">
        <w:rPr>
          <w:rFonts w:ascii="Arial" w:hAnsi="Arial" w:cs="Arial"/>
          <w:color w:val="000000"/>
        </w:rPr>
        <w:t>avec les nouveaux élèves de PS le lundi 30 juin à 16h00.</w:t>
      </w:r>
    </w:p>
    <w:p w:rsidR="00C1699A" w:rsidRPr="00662D73" w:rsidRDefault="00C1699A" w:rsidP="00C1699A">
      <w:pPr>
        <w:pStyle w:val="Paragraphedeliste"/>
        <w:numPr>
          <w:ilvl w:val="0"/>
          <w:numId w:val="1"/>
        </w:numPr>
        <w:tabs>
          <w:tab w:val="center" w:pos="3969"/>
          <w:tab w:val="center" w:pos="5954"/>
          <w:tab w:val="center" w:pos="7938"/>
        </w:tabs>
        <w:snapToGrid w:val="0"/>
        <w:rPr>
          <w:rFonts w:ascii="Arial" w:hAnsi="Arial"/>
          <w:b/>
        </w:rPr>
      </w:pPr>
      <w:r w:rsidRPr="00662D73">
        <w:rPr>
          <w:rFonts w:ascii="Arial" w:hAnsi="Arial"/>
          <w:b/>
        </w:rPr>
        <w:t>Travaux</w:t>
      </w:r>
      <w:r w:rsidR="00F800C0" w:rsidRPr="00662D73">
        <w:rPr>
          <w:rFonts w:ascii="Arial" w:hAnsi="Arial"/>
          <w:b/>
        </w:rPr>
        <w:t xml:space="preserve"> et équipement </w:t>
      </w:r>
      <w:r w:rsidRPr="00662D73">
        <w:rPr>
          <w:rFonts w:ascii="Arial" w:hAnsi="Arial"/>
          <w:b/>
        </w:rPr>
        <w:t xml:space="preserve"> </w:t>
      </w:r>
      <w:r w:rsidR="00F800C0" w:rsidRPr="00662D73">
        <w:rPr>
          <w:rFonts w:ascii="Arial" w:hAnsi="Arial"/>
          <w:b/>
        </w:rPr>
        <w:t>à prévoir</w:t>
      </w:r>
    </w:p>
    <w:p w:rsidR="00C1699A" w:rsidRPr="00662D73" w:rsidRDefault="00C1699A" w:rsidP="00C1699A">
      <w:pPr>
        <w:tabs>
          <w:tab w:val="center" w:pos="3969"/>
          <w:tab w:val="center" w:pos="5954"/>
          <w:tab w:val="center" w:pos="7938"/>
        </w:tabs>
        <w:snapToGrid w:val="0"/>
        <w:rPr>
          <w:rFonts w:ascii="Arial" w:hAnsi="Arial"/>
        </w:rPr>
      </w:pPr>
      <w:r w:rsidRPr="00662D73">
        <w:rPr>
          <w:rFonts w:ascii="Arial" w:hAnsi="Arial"/>
        </w:rPr>
        <w:t xml:space="preserve">Merci pour </w:t>
      </w:r>
      <w:r w:rsidR="00F800C0" w:rsidRPr="00662D73">
        <w:rPr>
          <w:rFonts w:ascii="Arial" w:hAnsi="Arial"/>
        </w:rPr>
        <w:t>la pose des panneaux de liège,</w:t>
      </w:r>
      <w:r w:rsidRPr="00662D73">
        <w:rPr>
          <w:rFonts w:ascii="Arial" w:hAnsi="Arial"/>
        </w:rPr>
        <w:t xml:space="preserve"> des baguettes en bois dans la classe de Mme </w:t>
      </w:r>
      <w:r w:rsidR="00F800C0" w:rsidRPr="00662D73">
        <w:rPr>
          <w:rFonts w:ascii="Arial" w:hAnsi="Arial"/>
        </w:rPr>
        <w:t>COURSIERES et le changement d’interrupteurs dans la classe de Mme BIASOTTO.</w:t>
      </w:r>
    </w:p>
    <w:p w:rsidR="00570EAA" w:rsidRPr="00662D73" w:rsidRDefault="00570EAA" w:rsidP="00C1699A">
      <w:pPr>
        <w:tabs>
          <w:tab w:val="center" w:pos="3969"/>
          <w:tab w:val="center" w:pos="5954"/>
          <w:tab w:val="center" w:pos="7938"/>
        </w:tabs>
        <w:snapToGrid w:val="0"/>
        <w:rPr>
          <w:rFonts w:ascii="Arial" w:hAnsi="Arial"/>
        </w:rPr>
      </w:pPr>
      <w:r w:rsidRPr="00662D73">
        <w:rPr>
          <w:rFonts w:ascii="Arial" w:hAnsi="Arial"/>
        </w:rPr>
        <w:t>Mme COURSIERES signale que les baguettes de bois se décollent, il faudrait les vis</w:t>
      </w:r>
      <w:r w:rsidR="00A548D6">
        <w:rPr>
          <w:rFonts w:ascii="Arial" w:hAnsi="Arial"/>
        </w:rPr>
        <w:t>s</w:t>
      </w:r>
      <w:r w:rsidRPr="00662D73">
        <w:rPr>
          <w:rFonts w:ascii="Arial" w:hAnsi="Arial"/>
        </w:rPr>
        <w:t>er dans le mur.</w:t>
      </w:r>
    </w:p>
    <w:p w:rsidR="00C1699A" w:rsidRPr="00662D73" w:rsidRDefault="00BC65E4" w:rsidP="00C1699A">
      <w:pPr>
        <w:tabs>
          <w:tab w:val="center" w:pos="3969"/>
          <w:tab w:val="center" w:pos="5954"/>
          <w:tab w:val="center" w:pos="7938"/>
        </w:tabs>
        <w:snapToGrid w:val="0"/>
        <w:rPr>
          <w:rFonts w:ascii="Arial" w:hAnsi="Arial"/>
        </w:rPr>
      </w:pPr>
      <w:r>
        <w:rPr>
          <w:rFonts w:ascii="Arial" w:hAnsi="Arial"/>
        </w:rPr>
        <w:t>Demande l’a</w:t>
      </w:r>
      <w:r w:rsidR="00C1699A" w:rsidRPr="00662D73">
        <w:rPr>
          <w:rFonts w:ascii="Arial" w:hAnsi="Arial"/>
        </w:rPr>
        <w:t>chat d’un lave-li</w:t>
      </w:r>
      <w:r w:rsidR="00F800C0" w:rsidRPr="00662D73">
        <w:rPr>
          <w:rFonts w:ascii="Arial" w:hAnsi="Arial"/>
        </w:rPr>
        <w:t>nge</w:t>
      </w:r>
      <w:r w:rsidR="00570EAA" w:rsidRPr="00662D73">
        <w:rPr>
          <w:rFonts w:ascii="Arial" w:hAnsi="Arial"/>
        </w:rPr>
        <w:t>/ sèche-linge</w:t>
      </w:r>
      <w:r w:rsidR="00F800C0" w:rsidRPr="00662D73">
        <w:rPr>
          <w:rFonts w:ascii="Arial" w:hAnsi="Arial"/>
        </w:rPr>
        <w:t xml:space="preserve">  qui servirai</w:t>
      </w:r>
      <w:r w:rsidR="00B44741">
        <w:rPr>
          <w:rFonts w:ascii="Arial" w:hAnsi="Arial"/>
        </w:rPr>
        <w:t>t pour les tabliers de peinture</w:t>
      </w:r>
      <w:r w:rsidR="00F800C0" w:rsidRPr="00662D73">
        <w:rPr>
          <w:rFonts w:ascii="Arial" w:hAnsi="Arial"/>
        </w:rPr>
        <w:t xml:space="preserve">, les peluches de la classe </w:t>
      </w:r>
      <w:r w:rsidR="00570EAA" w:rsidRPr="00662D73">
        <w:rPr>
          <w:rFonts w:ascii="Arial" w:hAnsi="Arial"/>
        </w:rPr>
        <w:t xml:space="preserve"> mais aussi pour laver les rideaux, torchons… actuellement lavés par le personnel de l’école à leur domicile.</w:t>
      </w:r>
    </w:p>
    <w:p w:rsidR="00F800C0" w:rsidRPr="00662D73" w:rsidRDefault="00F800C0" w:rsidP="00C1699A">
      <w:pPr>
        <w:tabs>
          <w:tab w:val="center" w:pos="3969"/>
          <w:tab w:val="center" w:pos="5954"/>
          <w:tab w:val="center" w:pos="7938"/>
        </w:tabs>
        <w:snapToGrid w:val="0"/>
        <w:rPr>
          <w:rFonts w:ascii="Arial" w:hAnsi="Arial"/>
        </w:rPr>
      </w:pPr>
      <w:r w:rsidRPr="00662D73">
        <w:rPr>
          <w:rFonts w:ascii="Arial" w:hAnsi="Arial"/>
        </w:rPr>
        <w:t>Pose d’un po</w:t>
      </w:r>
      <w:r w:rsidR="00570EAA" w:rsidRPr="00662D73">
        <w:rPr>
          <w:rFonts w:ascii="Arial" w:hAnsi="Arial"/>
        </w:rPr>
        <w:t>rte-manteau pour Mme COURSIERES et  laver l</w:t>
      </w:r>
      <w:r w:rsidRPr="00662D73">
        <w:rPr>
          <w:rFonts w:ascii="Arial" w:hAnsi="Arial"/>
        </w:rPr>
        <w:t>es rideaux</w:t>
      </w:r>
      <w:r w:rsidR="00BC65E4">
        <w:rPr>
          <w:rFonts w:ascii="Arial" w:hAnsi="Arial"/>
        </w:rPr>
        <w:t xml:space="preserve"> de la classe qui étaient dans</w:t>
      </w:r>
      <w:r w:rsidR="00570EAA" w:rsidRPr="00662D73">
        <w:rPr>
          <w:rFonts w:ascii="Arial" w:hAnsi="Arial"/>
        </w:rPr>
        <w:t xml:space="preserve"> l’ancienne cantine.</w:t>
      </w:r>
    </w:p>
    <w:p w:rsidR="00F800C0" w:rsidRPr="00662D73" w:rsidRDefault="00F800C0" w:rsidP="00C1699A">
      <w:pPr>
        <w:tabs>
          <w:tab w:val="center" w:pos="3969"/>
          <w:tab w:val="center" w:pos="5954"/>
          <w:tab w:val="center" w:pos="7938"/>
        </w:tabs>
        <w:snapToGrid w:val="0"/>
        <w:rPr>
          <w:rFonts w:ascii="Arial" w:hAnsi="Arial"/>
        </w:rPr>
      </w:pPr>
      <w:r w:rsidRPr="00662D73">
        <w:rPr>
          <w:rFonts w:ascii="Arial" w:hAnsi="Arial"/>
        </w:rPr>
        <w:t>Pose d’autres cimaises dans la classe de Mme BIASOTTO et dans le couloir.</w:t>
      </w:r>
    </w:p>
    <w:p w:rsidR="00C1699A" w:rsidRPr="00662D73" w:rsidRDefault="00C1699A" w:rsidP="00C1699A">
      <w:pPr>
        <w:tabs>
          <w:tab w:val="center" w:pos="3969"/>
          <w:tab w:val="center" w:pos="5954"/>
          <w:tab w:val="center" w:pos="7938"/>
        </w:tabs>
        <w:snapToGrid w:val="0"/>
        <w:rPr>
          <w:rFonts w:ascii="Arial" w:hAnsi="Arial"/>
        </w:rPr>
      </w:pPr>
      <w:r w:rsidRPr="00662D73">
        <w:rPr>
          <w:rFonts w:ascii="Arial" w:hAnsi="Arial"/>
        </w:rPr>
        <w:t xml:space="preserve">Réparer la serrure de la porte d’entrée, </w:t>
      </w:r>
      <w:r w:rsidR="00BC65E4">
        <w:rPr>
          <w:rFonts w:ascii="Arial" w:hAnsi="Arial"/>
        </w:rPr>
        <w:t xml:space="preserve">de </w:t>
      </w:r>
      <w:r w:rsidRPr="00662D73">
        <w:rPr>
          <w:rFonts w:ascii="Arial" w:hAnsi="Arial"/>
        </w:rPr>
        <w:t>la tringle qui est au-dessus de la porte extérieur</w:t>
      </w:r>
      <w:r w:rsidR="00A548D6">
        <w:rPr>
          <w:rFonts w:ascii="Arial" w:hAnsi="Arial"/>
        </w:rPr>
        <w:t>e</w:t>
      </w:r>
      <w:r w:rsidRPr="00662D73">
        <w:rPr>
          <w:rFonts w:ascii="Arial" w:hAnsi="Arial"/>
        </w:rPr>
        <w:t xml:space="preserve"> des toilettes des petits.</w:t>
      </w:r>
    </w:p>
    <w:p w:rsidR="00686461" w:rsidRPr="00662D73" w:rsidRDefault="00686461" w:rsidP="00C1699A">
      <w:pPr>
        <w:tabs>
          <w:tab w:val="center" w:pos="3969"/>
          <w:tab w:val="center" w:pos="5954"/>
          <w:tab w:val="center" w:pos="7938"/>
        </w:tabs>
        <w:snapToGrid w:val="0"/>
        <w:rPr>
          <w:rFonts w:ascii="Arial" w:hAnsi="Arial"/>
        </w:rPr>
      </w:pPr>
      <w:r w:rsidRPr="00662D73">
        <w:rPr>
          <w:rFonts w:ascii="Arial" w:hAnsi="Arial"/>
        </w:rPr>
        <w:t>Nettoyer le radiateur de la salle à manger</w:t>
      </w:r>
      <w:r w:rsidR="00570EAA" w:rsidRPr="00662D73">
        <w:rPr>
          <w:rFonts w:ascii="Arial" w:hAnsi="Arial"/>
        </w:rPr>
        <w:t xml:space="preserve"> des enseignantes</w:t>
      </w:r>
    </w:p>
    <w:p w:rsidR="00686461" w:rsidRPr="00662D73" w:rsidRDefault="00BC65E4" w:rsidP="00C1699A">
      <w:pPr>
        <w:tabs>
          <w:tab w:val="center" w:pos="3969"/>
          <w:tab w:val="center" w:pos="5954"/>
          <w:tab w:val="center" w:pos="7938"/>
        </w:tabs>
        <w:snapToGrid w:val="0"/>
        <w:rPr>
          <w:rFonts w:ascii="Arial" w:hAnsi="Arial"/>
        </w:rPr>
      </w:pPr>
      <w:r>
        <w:rPr>
          <w:rFonts w:ascii="Arial" w:hAnsi="Arial"/>
        </w:rPr>
        <w:t xml:space="preserve">Demande de pose de </w:t>
      </w:r>
      <w:r w:rsidR="00801274" w:rsidRPr="00662D73">
        <w:rPr>
          <w:rFonts w:ascii="Arial" w:hAnsi="Arial"/>
        </w:rPr>
        <w:t xml:space="preserve"> verrou</w:t>
      </w:r>
      <w:r>
        <w:rPr>
          <w:rFonts w:ascii="Arial" w:hAnsi="Arial"/>
        </w:rPr>
        <w:t>s</w:t>
      </w:r>
      <w:r w:rsidR="00801274" w:rsidRPr="00662D73">
        <w:rPr>
          <w:rFonts w:ascii="Arial" w:hAnsi="Arial"/>
        </w:rPr>
        <w:t xml:space="preserve"> sur les port</w:t>
      </w:r>
      <w:r w:rsidR="00427565" w:rsidRPr="00662D73">
        <w:rPr>
          <w:rFonts w:ascii="Arial" w:hAnsi="Arial"/>
        </w:rPr>
        <w:t>es intérieures des toilettes  (</w:t>
      </w:r>
      <w:r w:rsidR="00801274" w:rsidRPr="00662D73">
        <w:rPr>
          <w:rFonts w:ascii="Arial" w:hAnsi="Arial"/>
        </w:rPr>
        <w:t>petits/grands)</w:t>
      </w:r>
      <w:r w:rsidR="00570EAA" w:rsidRPr="00662D73">
        <w:rPr>
          <w:rFonts w:ascii="Arial" w:hAnsi="Arial"/>
        </w:rPr>
        <w:t xml:space="preserve"> pour éviter la circulation dans les couloirs pendant la récréation.</w:t>
      </w:r>
    </w:p>
    <w:p w:rsidR="00034FF8" w:rsidRPr="00662D73" w:rsidRDefault="00846E5A" w:rsidP="00C1699A">
      <w:pPr>
        <w:tabs>
          <w:tab w:val="center" w:pos="3969"/>
          <w:tab w:val="center" w:pos="5954"/>
          <w:tab w:val="center" w:pos="7938"/>
        </w:tabs>
        <w:snapToGrid w:val="0"/>
        <w:rPr>
          <w:rFonts w:ascii="Arial" w:hAnsi="Arial"/>
        </w:rPr>
      </w:pPr>
      <w:r w:rsidRPr="00662D73">
        <w:rPr>
          <w:rFonts w:ascii="Arial" w:hAnsi="Arial"/>
        </w:rPr>
        <w:t xml:space="preserve">Achat d’un Vidéoprojecteur Interactif </w:t>
      </w:r>
      <w:r w:rsidR="00427565" w:rsidRPr="00662D73">
        <w:rPr>
          <w:rFonts w:ascii="Arial" w:hAnsi="Arial"/>
        </w:rPr>
        <w:t xml:space="preserve"> pour la classe de maternelle</w:t>
      </w:r>
    </w:p>
    <w:p w:rsidR="00034FF8" w:rsidRPr="00662D73" w:rsidRDefault="00034FF8" w:rsidP="00C1699A">
      <w:pPr>
        <w:tabs>
          <w:tab w:val="center" w:pos="3969"/>
          <w:tab w:val="center" w:pos="5954"/>
          <w:tab w:val="center" w:pos="7938"/>
        </w:tabs>
        <w:snapToGrid w:val="0"/>
        <w:rPr>
          <w:rFonts w:ascii="Arial" w:hAnsi="Arial"/>
        </w:rPr>
      </w:pPr>
      <w:r w:rsidRPr="00662D73">
        <w:rPr>
          <w:rFonts w:ascii="Arial" w:hAnsi="Arial"/>
        </w:rPr>
        <w:t xml:space="preserve">Prévoir une </w:t>
      </w:r>
      <w:r w:rsidR="00570EAA" w:rsidRPr="00662D73">
        <w:rPr>
          <w:rFonts w:ascii="Arial" w:hAnsi="Arial"/>
        </w:rPr>
        <w:t xml:space="preserve">autre </w:t>
      </w:r>
      <w:r w:rsidRPr="00662D73">
        <w:rPr>
          <w:rFonts w:ascii="Arial" w:hAnsi="Arial"/>
        </w:rPr>
        <w:t xml:space="preserve">sortie avec un portail </w:t>
      </w:r>
      <w:r w:rsidR="003F3EBC" w:rsidRPr="00662D73">
        <w:rPr>
          <w:rFonts w:ascii="Arial" w:hAnsi="Arial"/>
        </w:rPr>
        <w:t>pour les parents de maternelle (couper une partie de la haie entre le panneau d’aff</w:t>
      </w:r>
      <w:r w:rsidR="00A548D6">
        <w:rPr>
          <w:rFonts w:ascii="Arial" w:hAnsi="Arial"/>
        </w:rPr>
        <w:t>ichage et la bo</w:t>
      </w:r>
      <w:r w:rsidR="00BC65E4">
        <w:rPr>
          <w:rFonts w:ascii="Arial" w:hAnsi="Arial"/>
        </w:rPr>
        <w:t xml:space="preserve">rne </w:t>
      </w:r>
      <w:r w:rsidR="00A548D6">
        <w:rPr>
          <w:rFonts w:ascii="Arial" w:hAnsi="Arial"/>
        </w:rPr>
        <w:t xml:space="preserve"> incendie) et mettre du grillage et un portillon pour remplacer les barrières non fixées au sol.</w:t>
      </w:r>
    </w:p>
    <w:p w:rsidR="00427565" w:rsidRPr="00662D73" w:rsidRDefault="003F3EBC" w:rsidP="00C1699A">
      <w:pPr>
        <w:tabs>
          <w:tab w:val="center" w:pos="3969"/>
          <w:tab w:val="center" w:pos="5954"/>
          <w:tab w:val="center" w:pos="7938"/>
        </w:tabs>
        <w:snapToGrid w:val="0"/>
        <w:rPr>
          <w:rFonts w:ascii="Arial" w:hAnsi="Arial"/>
        </w:rPr>
      </w:pPr>
      <w:r w:rsidRPr="00662D73">
        <w:rPr>
          <w:rFonts w:ascii="Arial" w:hAnsi="Arial"/>
        </w:rPr>
        <w:t>Les Parents d’</w:t>
      </w:r>
      <w:r w:rsidR="00427565" w:rsidRPr="00662D73">
        <w:rPr>
          <w:rFonts w:ascii="Arial" w:hAnsi="Arial"/>
        </w:rPr>
        <w:t xml:space="preserve">élèves </w:t>
      </w:r>
      <w:r w:rsidRPr="00662D73">
        <w:rPr>
          <w:rFonts w:ascii="Arial" w:hAnsi="Arial"/>
        </w:rPr>
        <w:t>demande</w:t>
      </w:r>
      <w:r w:rsidR="00427565" w:rsidRPr="00662D73">
        <w:rPr>
          <w:rFonts w:ascii="Arial" w:hAnsi="Arial"/>
        </w:rPr>
        <w:t>nt  l’installation</w:t>
      </w:r>
      <w:r w:rsidRPr="00662D73">
        <w:rPr>
          <w:rFonts w:ascii="Arial" w:hAnsi="Arial"/>
        </w:rPr>
        <w:t xml:space="preserve"> de ralentisseur</w:t>
      </w:r>
      <w:r w:rsidR="00427565" w:rsidRPr="00662D73">
        <w:rPr>
          <w:rFonts w:ascii="Arial" w:hAnsi="Arial"/>
        </w:rPr>
        <w:t>s</w:t>
      </w:r>
      <w:r w:rsidRPr="00662D73">
        <w:rPr>
          <w:rFonts w:ascii="Arial" w:hAnsi="Arial"/>
        </w:rPr>
        <w:t xml:space="preserve"> devant l’école</w:t>
      </w:r>
      <w:r w:rsidR="00427565" w:rsidRPr="00662D73">
        <w:rPr>
          <w:rFonts w:ascii="Arial" w:hAnsi="Arial"/>
        </w:rPr>
        <w:t xml:space="preserve"> ou </w:t>
      </w:r>
      <w:r w:rsidR="00BC65E4" w:rsidRPr="00662D73">
        <w:rPr>
          <w:rFonts w:ascii="Arial" w:hAnsi="Arial"/>
        </w:rPr>
        <w:t>d’un</w:t>
      </w:r>
      <w:r w:rsidRPr="00662D73">
        <w:rPr>
          <w:rFonts w:ascii="Arial" w:hAnsi="Arial"/>
        </w:rPr>
        <w:t xml:space="preserve"> panneau « Ralentir »</w:t>
      </w:r>
      <w:r w:rsidR="00427565" w:rsidRPr="00662D73">
        <w:rPr>
          <w:rFonts w:ascii="Arial" w:hAnsi="Arial"/>
        </w:rPr>
        <w:t xml:space="preserve"> pour limiter la vitesse des voitures dans cette rue. </w:t>
      </w:r>
      <w:r w:rsidR="00BC65E4">
        <w:rPr>
          <w:rFonts w:ascii="Arial" w:hAnsi="Arial"/>
        </w:rPr>
        <w:t xml:space="preserve"> </w:t>
      </w:r>
      <w:r w:rsidR="00427565" w:rsidRPr="00662D73">
        <w:rPr>
          <w:rFonts w:ascii="Arial" w:hAnsi="Arial"/>
        </w:rPr>
        <w:t>Ils signalent qu’il n’y a</w:t>
      </w:r>
      <w:r w:rsidR="00A548D6">
        <w:rPr>
          <w:rFonts w:ascii="Arial" w:hAnsi="Arial"/>
        </w:rPr>
        <w:t xml:space="preserve"> pas </w:t>
      </w:r>
      <w:r w:rsidR="00427565" w:rsidRPr="00662D73">
        <w:rPr>
          <w:rFonts w:ascii="Arial" w:hAnsi="Arial"/>
        </w:rPr>
        <w:t xml:space="preserve"> non plus de passage piéton.</w:t>
      </w:r>
    </w:p>
    <w:p w:rsidR="003F3EBC" w:rsidRPr="00662D73" w:rsidRDefault="00BC65E4" w:rsidP="00C1699A">
      <w:pPr>
        <w:tabs>
          <w:tab w:val="center" w:pos="3969"/>
          <w:tab w:val="center" w:pos="5954"/>
          <w:tab w:val="center" w:pos="7938"/>
        </w:tabs>
        <w:snapToGrid w:val="0"/>
        <w:rPr>
          <w:rFonts w:ascii="Arial" w:hAnsi="Arial"/>
        </w:rPr>
      </w:pPr>
      <w:r>
        <w:rPr>
          <w:rFonts w:ascii="Arial" w:hAnsi="Arial"/>
        </w:rPr>
        <w:t>Faire v</w:t>
      </w:r>
      <w:r w:rsidR="003F3EBC" w:rsidRPr="00662D73">
        <w:rPr>
          <w:rFonts w:ascii="Arial" w:hAnsi="Arial"/>
        </w:rPr>
        <w:t>érifier les néons des classes régulièrement</w:t>
      </w:r>
    </w:p>
    <w:p w:rsidR="003F3EBC" w:rsidRPr="00662D73" w:rsidRDefault="00BC65E4" w:rsidP="00C1699A">
      <w:pPr>
        <w:tabs>
          <w:tab w:val="center" w:pos="3969"/>
          <w:tab w:val="center" w:pos="5954"/>
          <w:tab w:val="center" w:pos="7938"/>
        </w:tabs>
        <w:snapToGrid w:val="0"/>
        <w:rPr>
          <w:rFonts w:ascii="Arial" w:hAnsi="Arial"/>
        </w:rPr>
      </w:pPr>
      <w:r>
        <w:rPr>
          <w:rFonts w:ascii="Arial" w:hAnsi="Arial"/>
        </w:rPr>
        <w:t>Faire v</w:t>
      </w:r>
      <w:r w:rsidR="003F3EBC" w:rsidRPr="00662D73">
        <w:rPr>
          <w:rFonts w:ascii="Arial" w:hAnsi="Arial"/>
        </w:rPr>
        <w:t>érifier la toiture (des ardoises sont tombées ou se sont déplacées)</w:t>
      </w:r>
    </w:p>
    <w:p w:rsidR="00C1699A" w:rsidRPr="00662D73" w:rsidRDefault="00BC65E4" w:rsidP="00C1699A">
      <w:pPr>
        <w:pStyle w:val="Paragraphedeliste"/>
        <w:numPr>
          <w:ilvl w:val="0"/>
          <w:numId w:val="1"/>
        </w:numPr>
        <w:tabs>
          <w:tab w:val="center" w:pos="3969"/>
          <w:tab w:val="center" w:pos="5954"/>
          <w:tab w:val="center" w:pos="7938"/>
        </w:tabs>
        <w:snapToGrid w:val="0"/>
        <w:rPr>
          <w:rFonts w:ascii="Arial" w:hAnsi="Arial"/>
          <w:b/>
        </w:rPr>
      </w:pPr>
      <w:r>
        <w:rPr>
          <w:rFonts w:ascii="Arial" w:hAnsi="Arial"/>
          <w:b/>
        </w:rPr>
        <w:t>Questions des parents d’élèves</w:t>
      </w:r>
    </w:p>
    <w:p w:rsidR="00C1699A" w:rsidRPr="00E02DAB" w:rsidRDefault="00427565" w:rsidP="00C1699A">
      <w:pPr>
        <w:tabs>
          <w:tab w:val="center" w:pos="3969"/>
          <w:tab w:val="center" w:pos="5954"/>
          <w:tab w:val="center" w:pos="7938"/>
        </w:tabs>
        <w:snapToGrid w:val="0"/>
        <w:rPr>
          <w:rFonts w:ascii="Arial" w:hAnsi="Arial"/>
          <w:b/>
        </w:rPr>
      </w:pPr>
      <w:r w:rsidRPr="00E02DAB">
        <w:rPr>
          <w:rFonts w:ascii="Arial" w:hAnsi="Arial"/>
          <w:b/>
        </w:rPr>
        <w:t>Les élèves ont-ils accès aux toilettes de la cantine ?</w:t>
      </w:r>
    </w:p>
    <w:p w:rsidR="00427565" w:rsidRPr="00662D73" w:rsidRDefault="00427565" w:rsidP="00C1699A">
      <w:pPr>
        <w:tabs>
          <w:tab w:val="center" w:pos="3969"/>
          <w:tab w:val="center" w:pos="5954"/>
          <w:tab w:val="center" w:pos="7938"/>
        </w:tabs>
        <w:snapToGrid w:val="0"/>
        <w:rPr>
          <w:rFonts w:ascii="Arial" w:hAnsi="Arial"/>
        </w:rPr>
      </w:pPr>
      <w:r w:rsidRPr="00662D73">
        <w:rPr>
          <w:rFonts w:ascii="Arial" w:hAnsi="Arial"/>
        </w:rPr>
        <w:t>Réponse : oui.</w:t>
      </w:r>
    </w:p>
    <w:p w:rsidR="00427565" w:rsidRPr="00E02DAB" w:rsidRDefault="00427565" w:rsidP="00C1699A">
      <w:pPr>
        <w:tabs>
          <w:tab w:val="center" w:pos="3969"/>
          <w:tab w:val="center" w:pos="5954"/>
          <w:tab w:val="center" w:pos="7938"/>
        </w:tabs>
        <w:snapToGrid w:val="0"/>
        <w:rPr>
          <w:rFonts w:ascii="Arial" w:hAnsi="Arial"/>
          <w:b/>
        </w:rPr>
      </w:pPr>
      <w:r w:rsidRPr="00E02DAB">
        <w:rPr>
          <w:rFonts w:ascii="Arial" w:hAnsi="Arial"/>
          <w:b/>
        </w:rPr>
        <w:t>Les dérouleurs de papier toilette sont-ils installés ?</w:t>
      </w:r>
    </w:p>
    <w:p w:rsidR="00427565" w:rsidRPr="00662D73" w:rsidRDefault="00A548D6" w:rsidP="00C1699A">
      <w:pPr>
        <w:tabs>
          <w:tab w:val="center" w:pos="3969"/>
          <w:tab w:val="center" w:pos="5954"/>
          <w:tab w:val="center" w:pos="7938"/>
        </w:tabs>
        <w:snapToGrid w:val="0"/>
        <w:rPr>
          <w:rFonts w:ascii="Arial" w:hAnsi="Arial"/>
        </w:rPr>
      </w:pPr>
      <w:r>
        <w:rPr>
          <w:rFonts w:ascii="Arial" w:hAnsi="Arial"/>
        </w:rPr>
        <w:t>Réponse : Ils sont en commande.</w:t>
      </w:r>
    </w:p>
    <w:p w:rsidR="00427565" w:rsidRPr="00E02DAB" w:rsidRDefault="00427565" w:rsidP="00C1699A">
      <w:pPr>
        <w:tabs>
          <w:tab w:val="center" w:pos="3969"/>
          <w:tab w:val="center" w:pos="5954"/>
          <w:tab w:val="center" w:pos="7938"/>
        </w:tabs>
        <w:snapToGrid w:val="0"/>
        <w:rPr>
          <w:rFonts w:ascii="Arial" w:hAnsi="Arial"/>
          <w:b/>
        </w:rPr>
      </w:pPr>
      <w:r w:rsidRPr="00E02DAB">
        <w:rPr>
          <w:rFonts w:ascii="Arial" w:hAnsi="Arial"/>
          <w:b/>
        </w:rPr>
        <w:t>Les porte-manteaux sont-ils installés dans la cantine ?</w:t>
      </w:r>
    </w:p>
    <w:p w:rsidR="00427565" w:rsidRPr="00662D73" w:rsidRDefault="00427565" w:rsidP="00C1699A">
      <w:pPr>
        <w:tabs>
          <w:tab w:val="center" w:pos="3969"/>
          <w:tab w:val="center" w:pos="5954"/>
          <w:tab w:val="center" w:pos="7938"/>
        </w:tabs>
        <w:snapToGrid w:val="0"/>
        <w:rPr>
          <w:rFonts w:ascii="Arial" w:hAnsi="Arial"/>
        </w:rPr>
      </w:pPr>
      <w:r w:rsidRPr="00662D73">
        <w:rPr>
          <w:rFonts w:ascii="Arial" w:hAnsi="Arial"/>
        </w:rPr>
        <w:t>Réponse : oui.</w:t>
      </w:r>
    </w:p>
    <w:p w:rsidR="00427565" w:rsidRPr="00E02DAB" w:rsidRDefault="00427565" w:rsidP="00C1699A">
      <w:pPr>
        <w:tabs>
          <w:tab w:val="center" w:pos="3969"/>
          <w:tab w:val="center" w:pos="5954"/>
          <w:tab w:val="center" w:pos="7938"/>
        </w:tabs>
        <w:snapToGrid w:val="0"/>
        <w:rPr>
          <w:rFonts w:ascii="Arial" w:hAnsi="Arial"/>
          <w:b/>
        </w:rPr>
      </w:pPr>
      <w:r w:rsidRPr="00E02DAB">
        <w:rPr>
          <w:rFonts w:ascii="Arial" w:hAnsi="Arial"/>
          <w:b/>
        </w:rPr>
        <w:t>Des trav</w:t>
      </w:r>
      <w:r w:rsidR="00A548D6">
        <w:rPr>
          <w:rFonts w:ascii="Arial" w:hAnsi="Arial"/>
          <w:b/>
        </w:rPr>
        <w:t>aux ont-ils été réalisés dans le</w:t>
      </w:r>
      <w:r w:rsidRPr="00E02DAB">
        <w:rPr>
          <w:rFonts w:ascii="Arial" w:hAnsi="Arial"/>
          <w:b/>
        </w:rPr>
        <w:t xml:space="preserve"> </w:t>
      </w:r>
      <w:proofErr w:type="spellStart"/>
      <w:r w:rsidRPr="00E02DAB">
        <w:rPr>
          <w:rFonts w:ascii="Arial" w:hAnsi="Arial"/>
          <w:b/>
        </w:rPr>
        <w:t>Modulobase</w:t>
      </w:r>
      <w:proofErr w:type="spellEnd"/>
      <w:r w:rsidRPr="00E02DAB">
        <w:rPr>
          <w:rFonts w:ascii="Arial" w:hAnsi="Arial"/>
          <w:b/>
        </w:rPr>
        <w:t> ? Quelles perspectives pour ce local ?</w:t>
      </w:r>
    </w:p>
    <w:p w:rsidR="00427565" w:rsidRPr="00662D73" w:rsidRDefault="00427565" w:rsidP="00C1699A">
      <w:pPr>
        <w:tabs>
          <w:tab w:val="center" w:pos="3969"/>
          <w:tab w:val="center" w:pos="5954"/>
          <w:tab w:val="center" w:pos="7938"/>
        </w:tabs>
        <w:snapToGrid w:val="0"/>
        <w:rPr>
          <w:rFonts w:ascii="Arial" w:hAnsi="Arial"/>
        </w:rPr>
      </w:pPr>
      <w:r w:rsidRPr="00662D73">
        <w:rPr>
          <w:rFonts w:ascii="Arial" w:hAnsi="Arial"/>
        </w:rPr>
        <w:lastRenderedPageBreak/>
        <w:t>Réponse : non. Ce local est suffisant pour l’accueil de Loisirs du mercredi et pour l’accueil en garderie. Les enseignantes s’en servent aussi pour les réunions.</w:t>
      </w:r>
    </w:p>
    <w:p w:rsidR="00427565" w:rsidRPr="00662D73" w:rsidRDefault="00427565" w:rsidP="00C1699A">
      <w:pPr>
        <w:tabs>
          <w:tab w:val="center" w:pos="3969"/>
          <w:tab w:val="center" w:pos="5954"/>
          <w:tab w:val="center" w:pos="7938"/>
        </w:tabs>
        <w:snapToGrid w:val="0"/>
        <w:rPr>
          <w:rFonts w:ascii="Arial" w:hAnsi="Arial"/>
        </w:rPr>
      </w:pPr>
      <w:r w:rsidRPr="00662D73">
        <w:rPr>
          <w:rFonts w:ascii="Arial" w:hAnsi="Arial"/>
        </w:rPr>
        <w:t>La mairie avait envisagé de le protéger extérieurement.</w:t>
      </w:r>
    </w:p>
    <w:p w:rsidR="00427565" w:rsidRPr="00E02DAB" w:rsidRDefault="00427565" w:rsidP="00C1699A">
      <w:pPr>
        <w:tabs>
          <w:tab w:val="center" w:pos="3969"/>
          <w:tab w:val="center" w:pos="5954"/>
          <w:tab w:val="center" w:pos="7938"/>
        </w:tabs>
        <w:snapToGrid w:val="0"/>
        <w:rPr>
          <w:rFonts w:ascii="Arial" w:hAnsi="Arial"/>
          <w:b/>
        </w:rPr>
      </w:pPr>
      <w:r w:rsidRPr="00E02DAB">
        <w:rPr>
          <w:rFonts w:ascii="Arial" w:hAnsi="Arial"/>
          <w:b/>
        </w:rPr>
        <w:t>Les parents d’élèves souhaiteraient un travail en commission sur les rythmes scolaires 2014/2015.</w:t>
      </w:r>
    </w:p>
    <w:p w:rsidR="006C28DE" w:rsidRPr="00662D73" w:rsidRDefault="00427565" w:rsidP="00C1699A">
      <w:pPr>
        <w:tabs>
          <w:tab w:val="center" w:pos="3969"/>
          <w:tab w:val="center" w:pos="5954"/>
          <w:tab w:val="center" w:pos="7938"/>
        </w:tabs>
        <w:snapToGrid w:val="0"/>
        <w:rPr>
          <w:rFonts w:ascii="Arial" w:hAnsi="Arial"/>
        </w:rPr>
      </w:pPr>
      <w:r w:rsidRPr="00662D73">
        <w:rPr>
          <w:rFonts w:ascii="Arial" w:hAnsi="Arial"/>
        </w:rPr>
        <w:t xml:space="preserve">Réponse : </w:t>
      </w:r>
      <w:r w:rsidR="006C28DE" w:rsidRPr="00662D73">
        <w:rPr>
          <w:rFonts w:ascii="Arial" w:hAnsi="Arial"/>
        </w:rPr>
        <w:t>Mme Lascaux précise que si l’on souhaite modifier l’organisation des rythmes scolaires pour la rentrée 2014, il faut soumettre cette nouvelle organisation à la mairie, au conseil d’école, au service transport du Conseil général et à l’inspectrice de l’Education Nationale pou</w:t>
      </w:r>
      <w:r w:rsidR="00A548D6">
        <w:rPr>
          <w:rFonts w:ascii="Arial" w:hAnsi="Arial"/>
        </w:rPr>
        <w:t>r</w:t>
      </w:r>
      <w:r w:rsidR="006C28DE" w:rsidRPr="00662D73">
        <w:rPr>
          <w:rFonts w:ascii="Arial" w:hAnsi="Arial"/>
        </w:rPr>
        <w:t xml:space="preserve"> avis avant le 12 mai.</w:t>
      </w:r>
    </w:p>
    <w:p w:rsidR="006C28DE" w:rsidRPr="00662D73" w:rsidRDefault="006C28DE" w:rsidP="00C1699A">
      <w:pPr>
        <w:tabs>
          <w:tab w:val="center" w:pos="3969"/>
          <w:tab w:val="center" w:pos="5954"/>
          <w:tab w:val="center" w:pos="7938"/>
        </w:tabs>
        <w:snapToGrid w:val="0"/>
        <w:rPr>
          <w:rFonts w:ascii="Arial" w:hAnsi="Arial"/>
        </w:rPr>
      </w:pPr>
      <w:r w:rsidRPr="00662D73">
        <w:rPr>
          <w:rFonts w:ascii="Arial" w:hAnsi="Arial"/>
        </w:rPr>
        <w:t>Les enseignantes pensent qu’un nouveau changement d’horaires perturberait encore les enfants et les parents  qui commencent juste à s’adapter aux nouveaux horaires</w:t>
      </w:r>
      <w:r w:rsidR="00AB55DE" w:rsidRPr="00662D73">
        <w:rPr>
          <w:rFonts w:ascii="Arial" w:hAnsi="Arial"/>
        </w:rPr>
        <w:t>.</w:t>
      </w:r>
    </w:p>
    <w:p w:rsidR="00AB55DE" w:rsidRPr="00662D73" w:rsidRDefault="00AB55DE" w:rsidP="00C1699A">
      <w:pPr>
        <w:tabs>
          <w:tab w:val="center" w:pos="3969"/>
          <w:tab w:val="center" w:pos="5954"/>
          <w:tab w:val="center" w:pos="7938"/>
        </w:tabs>
        <w:snapToGrid w:val="0"/>
        <w:rPr>
          <w:rFonts w:ascii="Arial" w:hAnsi="Arial"/>
        </w:rPr>
      </w:pPr>
      <w:r w:rsidRPr="00662D73">
        <w:rPr>
          <w:rFonts w:ascii="Arial" w:hAnsi="Arial"/>
        </w:rPr>
        <w:t xml:space="preserve">Des parents proposent de faire passer un questionnaire </w:t>
      </w:r>
      <w:r w:rsidR="00797DEE" w:rsidRPr="00662D73">
        <w:rPr>
          <w:rFonts w:ascii="Arial" w:hAnsi="Arial"/>
        </w:rPr>
        <w:t xml:space="preserve">aux parents et aux enfants </w:t>
      </w:r>
      <w:r w:rsidRPr="00662D73">
        <w:rPr>
          <w:rFonts w:ascii="Arial" w:hAnsi="Arial"/>
        </w:rPr>
        <w:t>pour faire un bilan des nouveaux rythmes scolaires</w:t>
      </w:r>
      <w:r w:rsidR="00797DEE" w:rsidRPr="00662D73">
        <w:rPr>
          <w:rFonts w:ascii="Arial" w:hAnsi="Arial"/>
        </w:rPr>
        <w:t xml:space="preserve">. </w:t>
      </w:r>
      <w:r w:rsidR="00DD7D76" w:rsidRPr="00662D73">
        <w:rPr>
          <w:rFonts w:ascii="Arial" w:hAnsi="Arial"/>
        </w:rPr>
        <w:t>Un compte-rendu pourra être fait lors du dernier conseil d’école en juin.</w:t>
      </w:r>
    </w:p>
    <w:p w:rsidR="00535FC4" w:rsidRPr="00E02DAB" w:rsidRDefault="00DD7D76" w:rsidP="00C1699A">
      <w:pPr>
        <w:tabs>
          <w:tab w:val="center" w:pos="3969"/>
          <w:tab w:val="center" w:pos="5954"/>
          <w:tab w:val="center" w:pos="7938"/>
        </w:tabs>
        <w:snapToGrid w:val="0"/>
        <w:rPr>
          <w:rFonts w:ascii="Arial" w:hAnsi="Arial"/>
          <w:b/>
        </w:rPr>
      </w:pPr>
      <w:r w:rsidRPr="00E02DAB">
        <w:rPr>
          <w:rFonts w:ascii="Arial" w:hAnsi="Arial"/>
          <w:b/>
        </w:rPr>
        <w:t>Peut-on a</w:t>
      </w:r>
      <w:r w:rsidR="00535FC4" w:rsidRPr="00E02DAB">
        <w:rPr>
          <w:rFonts w:ascii="Arial" w:hAnsi="Arial"/>
          <w:b/>
        </w:rPr>
        <w:t>grandir les préaux dans la cour ?</w:t>
      </w:r>
    </w:p>
    <w:p w:rsidR="00DD7D76" w:rsidRPr="00BC65E4" w:rsidRDefault="00535FC4" w:rsidP="00C1699A">
      <w:pPr>
        <w:tabs>
          <w:tab w:val="center" w:pos="3969"/>
          <w:tab w:val="center" w:pos="5954"/>
          <w:tab w:val="center" w:pos="7938"/>
        </w:tabs>
        <w:snapToGrid w:val="0"/>
        <w:rPr>
          <w:rFonts w:ascii="Arial" w:hAnsi="Arial"/>
        </w:rPr>
      </w:pPr>
      <w:r w:rsidRPr="00662D73">
        <w:rPr>
          <w:rFonts w:ascii="Arial" w:hAnsi="Arial"/>
        </w:rPr>
        <w:t>Réponse : D’après les enseignantes, les abris sont assez nombreux</w:t>
      </w:r>
      <w:r w:rsidR="00DD7D76" w:rsidRPr="00662D73">
        <w:rPr>
          <w:rFonts w:ascii="Arial" w:hAnsi="Arial"/>
        </w:rPr>
        <w:t xml:space="preserve"> </w:t>
      </w:r>
      <w:r w:rsidRPr="00662D73">
        <w:rPr>
          <w:rFonts w:ascii="Arial" w:hAnsi="Arial"/>
        </w:rPr>
        <w:t xml:space="preserve">pour tous les élèves. En plus, quand il pleut, les classes sortent de </w:t>
      </w:r>
      <w:r w:rsidRPr="00BC65E4">
        <w:rPr>
          <w:rFonts w:ascii="Arial" w:hAnsi="Arial"/>
        </w:rPr>
        <w:t>manière échelonnée</w:t>
      </w:r>
      <w:r w:rsidR="00BC65E4" w:rsidRPr="00BC65E4">
        <w:rPr>
          <w:rFonts w:ascii="Arial" w:hAnsi="Arial"/>
        </w:rPr>
        <w:t>. </w:t>
      </w:r>
    </w:p>
    <w:p w:rsidR="00535FC4" w:rsidRPr="00662D73" w:rsidRDefault="00535FC4" w:rsidP="00C1699A">
      <w:pPr>
        <w:tabs>
          <w:tab w:val="center" w:pos="3969"/>
          <w:tab w:val="center" w:pos="5954"/>
          <w:tab w:val="center" w:pos="7938"/>
        </w:tabs>
        <w:snapToGrid w:val="0"/>
        <w:rPr>
          <w:rFonts w:ascii="Arial" w:hAnsi="Arial"/>
        </w:rPr>
      </w:pPr>
      <w:r w:rsidRPr="00662D73">
        <w:rPr>
          <w:rFonts w:ascii="Arial" w:hAnsi="Arial"/>
        </w:rPr>
        <w:t>Mais en effet, les jours de pluie, les jeux de ballons sont interdits sous les préaux !!</w:t>
      </w:r>
    </w:p>
    <w:p w:rsidR="00535FC4" w:rsidRPr="00E02DAB" w:rsidRDefault="00535FC4" w:rsidP="00C1699A">
      <w:pPr>
        <w:tabs>
          <w:tab w:val="center" w:pos="3969"/>
          <w:tab w:val="center" w:pos="5954"/>
          <w:tab w:val="center" w:pos="7938"/>
        </w:tabs>
        <w:snapToGrid w:val="0"/>
        <w:rPr>
          <w:rFonts w:ascii="Arial" w:hAnsi="Arial"/>
          <w:b/>
        </w:rPr>
      </w:pPr>
      <w:r w:rsidRPr="00E02DAB">
        <w:rPr>
          <w:rFonts w:ascii="Arial" w:hAnsi="Arial"/>
          <w:b/>
        </w:rPr>
        <w:t>Peut-on installer un abri/préau pour les parents devant la grille ?</w:t>
      </w:r>
    </w:p>
    <w:p w:rsidR="00535FC4" w:rsidRPr="00662D73" w:rsidRDefault="00535FC4" w:rsidP="00C1699A">
      <w:pPr>
        <w:tabs>
          <w:tab w:val="center" w:pos="3969"/>
          <w:tab w:val="center" w:pos="5954"/>
          <w:tab w:val="center" w:pos="7938"/>
        </w:tabs>
        <w:snapToGrid w:val="0"/>
        <w:rPr>
          <w:rFonts w:ascii="Arial" w:hAnsi="Arial"/>
        </w:rPr>
      </w:pPr>
      <w:r w:rsidRPr="00662D73">
        <w:rPr>
          <w:rFonts w:ascii="Arial" w:hAnsi="Arial"/>
        </w:rPr>
        <w:t>Réponse : Mme Lascaux précise que cela n’est pas indispensable car les parents arrivant très tôt peuvent attendre dans leur voiture ou sous un parapluie, ou aussi rentrer dans la cour, se mettre à l’abri sous le préau. Des parents le font déjà.</w:t>
      </w:r>
    </w:p>
    <w:p w:rsidR="00535FC4" w:rsidRPr="00E02DAB" w:rsidRDefault="00535FC4" w:rsidP="00C1699A">
      <w:pPr>
        <w:tabs>
          <w:tab w:val="center" w:pos="3969"/>
          <w:tab w:val="center" w:pos="5954"/>
          <w:tab w:val="center" w:pos="7938"/>
        </w:tabs>
        <w:snapToGrid w:val="0"/>
        <w:rPr>
          <w:rFonts w:ascii="Arial" w:hAnsi="Arial"/>
          <w:b/>
        </w:rPr>
      </w:pPr>
      <w:r w:rsidRPr="00E02DAB">
        <w:rPr>
          <w:rFonts w:ascii="Arial" w:hAnsi="Arial"/>
          <w:b/>
        </w:rPr>
        <w:t>Serait-il possible d’acheter en plus grand nombre : feuilles, intercalaires, protège-cahiers pour toute l’année… ainsi que des dictionnaires ?</w:t>
      </w:r>
    </w:p>
    <w:p w:rsidR="00535FC4" w:rsidRPr="00662D73" w:rsidRDefault="00535FC4" w:rsidP="00C1699A">
      <w:pPr>
        <w:tabs>
          <w:tab w:val="center" w:pos="3969"/>
          <w:tab w:val="center" w:pos="5954"/>
          <w:tab w:val="center" w:pos="7938"/>
        </w:tabs>
        <w:snapToGrid w:val="0"/>
        <w:rPr>
          <w:rFonts w:ascii="Arial" w:hAnsi="Arial"/>
        </w:rPr>
      </w:pPr>
      <w:r w:rsidRPr="00662D73">
        <w:rPr>
          <w:rFonts w:ascii="Arial" w:hAnsi="Arial"/>
        </w:rPr>
        <w:t xml:space="preserve">Réponse : Les enseignantes demandent un dictionnaire </w:t>
      </w:r>
      <w:r w:rsidR="009541B5" w:rsidRPr="00662D73">
        <w:rPr>
          <w:rFonts w:ascii="Arial" w:hAnsi="Arial"/>
        </w:rPr>
        <w:t>pour que l’enfant puisse faire des recherches à la maison. Des dictionnaires sont aussi achetés par  l’école et permettent de travailler en classe.</w:t>
      </w:r>
    </w:p>
    <w:p w:rsidR="009541B5" w:rsidRPr="00662D73" w:rsidRDefault="009541B5" w:rsidP="00C1699A">
      <w:pPr>
        <w:tabs>
          <w:tab w:val="center" w:pos="3969"/>
          <w:tab w:val="center" w:pos="5954"/>
          <w:tab w:val="center" w:pos="7938"/>
        </w:tabs>
        <w:snapToGrid w:val="0"/>
        <w:rPr>
          <w:rFonts w:ascii="Arial" w:hAnsi="Arial"/>
        </w:rPr>
      </w:pPr>
      <w:r w:rsidRPr="00662D73">
        <w:rPr>
          <w:rFonts w:ascii="Arial" w:hAnsi="Arial"/>
        </w:rPr>
        <w:t>M</w:t>
      </w:r>
      <w:r w:rsidR="00A548D6">
        <w:rPr>
          <w:rFonts w:ascii="Arial" w:hAnsi="Arial"/>
        </w:rPr>
        <w:t xml:space="preserve">me </w:t>
      </w:r>
      <w:proofErr w:type="spellStart"/>
      <w:r w:rsidR="00A548D6">
        <w:rPr>
          <w:rFonts w:ascii="Arial" w:hAnsi="Arial"/>
        </w:rPr>
        <w:t>Biasotto</w:t>
      </w:r>
      <w:proofErr w:type="spellEnd"/>
      <w:r w:rsidR="00A548D6">
        <w:rPr>
          <w:rFonts w:ascii="Arial" w:hAnsi="Arial"/>
        </w:rPr>
        <w:t xml:space="preserve"> a remarqué </w:t>
      </w:r>
      <w:proofErr w:type="gramStart"/>
      <w:r w:rsidR="00A548D6">
        <w:rPr>
          <w:rFonts w:ascii="Arial" w:hAnsi="Arial"/>
        </w:rPr>
        <w:t>qu’</w:t>
      </w:r>
      <w:r w:rsidRPr="00662D73">
        <w:rPr>
          <w:rFonts w:ascii="Arial" w:hAnsi="Arial"/>
        </w:rPr>
        <w:t xml:space="preserve"> il</w:t>
      </w:r>
      <w:proofErr w:type="gramEnd"/>
      <w:r w:rsidRPr="00662D73">
        <w:rPr>
          <w:rFonts w:ascii="Arial" w:hAnsi="Arial"/>
        </w:rPr>
        <w:t xml:space="preserve"> y avait moins de gaspillag</w:t>
      </w:r>
      <w:r w:rsidR="00A548D6">
        <w:rPr>
          <w:rFonts w:ascii="Arial" w:hAnsi="Arial"/>
        </w:rPr>
        <w:t>e quand les élèves utilisaient leurs propres feuilles.</w:t>
      </w:r>
    </w:p>
    <w:p w:rsidR="009541B5" w:rsidRPr="00662D73" w:rsidRDefault="009541B5" w:rsidP="009541B5">
      <w:pPr>
        <w:tabs>
          <w:tab w:val="center" w:pos="3969"/>
          <w:tab w:val="center" w:pos="5954"/>
          <w:tab w:val="center" w:pos="7938"/>
        </w:tabs>
        <w:snapToGrid w:val="0"/>
        <w:rPr>
          <w:rFonts w:ascii="Arial" w:hAnsi="Arial"/>
        </w:rPr>
      </w:pPr>
      <w:r w:rsidRPr="00662D73">
        <w:rPr>
          <w:rFonts w:ascii="Arial" w:hAnsi="Arial"/>
        </w:rPr>
        <w:t>Les enseignant</w:t>
      </w:r>
      <w:r w:rsidR="00BC65E4">
        <w:rPr>
          <w:rFonts w:ascii="Arial" w:hAnsi="Arial"/>
        </w:rPr>
        <w:t>es ont pris note de la remarque et changeront la formulation sur la liste de fournitures scolaires pour la prochaine rentrée.</w:t>
      </w:r>
    </w:p>
    <w:p w:rsidR="009541B5" w:rsidRPr="00E02DAB" w:rsidRDefault="009541B5" w:rsidP="009541B5">
      <w:pPr>
        <w:tabs>
          <w:tab w:val="center" w:pos="3969"/>
          <w:tab w:val="center" w:pos="5954"/>
          <w:tab w:val="center" w:pos="7938"/>
        </w:tabs>
        <w:snapToGrid w:val="0"/>
        <w:rPr>
          <w:rFonts w:ascii="Arial" w:hAnsi="Arial"/>
          <w:b/>
        </w:rPr>
      </w:pPr>
      <w:r w:rsidRPr="00E02DAB">
        <w:rPr>
          <w:rFonts w:ascii="Arial" w:hAnsi="Arial"/>
          <w:b/>
        </w:rPr>
        <w:t>Pouvez-vous faire un nouveau rappel sur les horaires de sortie ?</w:t>
      </w:r>
    </w:p>
    <w:p w:rsidR="009541B5" w:rsidRPr="00662D73" w:rsidRDefault="009541B5" w:rsidP="009541B5">
      <w:pPr>
        <w:tabs>
          <w:tab w:val="center" w:pos="3969"/>
          <w:tab w:val="center" w:pos="5954"/>
          <w:tab w:val="center" w:pos="7938"/>
        </w:tabs>
        <w:snapToGrid w:val="0"/>
        <w:rPr>
          <w:rFonts w:ascii="Arial" w:hAnsi="Arial"/>
        </w:rPr>
      </w:pPr>
      <w:r w:rsidRPr="00662D73">
        <w:rPr>
          <w:rFonts w:ascii="Arial" w:hAnsi="Arial"/>
        </w:rPr>
        <w:t>Réponse : oui, un mot passera dans les cahiers de liaison.</w:t>
      </w:r>
    </w:p>
    <w:p w:rsidR="009541B5" w:rsidRPr="00E02DAB" w:rsidRDefault="009541B5" w:rsidP="009541B5">
      <w:pPr>
        <w:tabs>
          <w:tab w:val="center" w:pos="3969"/>
          <w:tab w:val="center" w:pos="5954"/>
          <w:tab w:val="center" w:pos="7938"/>
        </w:tabs>
        <w:snapToGrid w:val="0"/>
        <w:rPr>
          <w:rFonts w:ascii="Arial" w:hAnsi="Arial"/>
          <w:b/>
        </w:rPr>
      </w:pPr>
      <w:r w:rsidRPr="00E02DAB">
        <w:rPr>
          <w:rFonts w:ascii="Arial" w:hAnsi="Arial"/>
          <w:b/>
        </w:rPr>
        <w:t>Serait-il possible que les enfants se lavent les dents après manger ?</w:t>
      </w:r>
    </w:p>
    <w:p w:rsidR="00535FC4" w:rsidRPr="00662D73" w:rsidRDefault="009541B5" w:rsidP="00C1699A">
      <w:pPr>
        <w:tabs>
          <w:tab w:val="center" w:pos="3969"/>
          <w:tab w:val="center" w:pos="5954"/>
          <w:tab w:val="center" w:pos="7938"/>
        </w:tabs>
        <w:snapToGrid w:val="0"/>
        <w:rPr>
          <w:rFonts w:ascii="Arial" w:hAnsi="Arial"/>
        </w:rPr>
      </w:pPr>
      <w:r w:rsidRPr="00662D73">
        <w:rPr>
          <w:rFonts w:ascii="Arial" w:hAnsi="Arial"/>
        </w:rPr>
        <w:t xml:space="preserve">Réponse : Oui mais seulement pour les élèves qui auraient un appareil dentaire. </w:t>
      </w:r>
    </w:p>
    <w:p w:rsidR="00AC7211" w:rsidRPr="00662D73" w:rsidRDefault="00D37B14" w:rsidP="00C1699A">
      <w:pPr>
        <w:tabs>
          <w:tab w:val="center" w:pos="3969"/>
          <w:tab w:val="center" w:pos="5954"/>
          <w:tab w:val="center" w:pos="7938"/>
        </w:tabs>
        <w:snapToGrid w:val="0"/>
        <w:rPr>
          <w:rFonts w:ascii="Arial" w:hAnsi="Arial"/>
        </w:rPr>
      </w:pPr>
      <w:r w:rsidRPr="00662D73">
        <w:rPr>
          <w:rFonts w:ascii="Arial" w:hAnsi="Arial"/>
        </w:rPr>
        <w:t>Le lavage de dents est très difficile à organiser  et à gérer en milieu scolaire avec 120 élèves.</w:t>
      </w:r>
      <w:r w:rsidR="00A548D6">
        <w:rPr>
          <w:rFonts w:ascii="Arial" w:hAnsi="Arial"/>
        </w:rPr>
        <w:t xml:space="preserve"> </w:t>
      </w:r>
      <w:proofErr w:type="gramStart"/>
      <w:r w:rsidR="00A548D6">
        <w:rPr>
          <w:rFonts w:ascii="Arial" w:hAnsi="Arial"/>
        </w:rPr>
        <w:t>( hygiène</w:t>
      </w:r>
      <w:proofErr w:type="gramEnd"/>
      <w:r w:rsidR="00A548D6">
        <w:rPr>
          <w:rFonts w:ascii="Arial" w:hAnsi="Arial"/>
        </w:rPr>
        <w:t>, surveillance…)</w:t>
      </w:r>
    </w:p>
    <w:p w:rsidR="00E02DAB" w:rsidRDefault="00BC65E4" w:rsidP="00C1699A">
      <w:pPr>
        <w:tabs>
          <w:tab w:val="center" w:pos="3969"/>
          <w:tab w:val="center" w:pos="5954"/>
          <w:tab w:val="center" w:pos="7938"/>
        </w:tabs>
        <w:snapToGrid w:val="0"/>
        <w:rPr>
          <w:rFonts w:ascii="Arial" w:hAnsi="Arial"/>
        </w:rPr>
      </w:pPr>
      <w:r>
        <w:rPr>
          <w:rFonts w:ascii="Arial" w:hAnsi="Arial"/>
        </w:rPr>
        <w:t>Par ailleurs</w:t>
      </w:r>
      <w:r w:rsidR="00D37B14" w:rsidRPr="00662D73">
        <w:rPr>
          <w:rFonts w:ascii="Arial" w:hAnsi="Arial"/>
        </w:rPr>
        <w:t xml:space="preserve">, les élèves de CE2 auront une intervention en classe sur </w:t>
      </w:r>
      <w:r w:rsidR="00A548D6">
        <w:rPr>
          <w:rFonts w:ascii="Arial" w:hAnsi="Arial"/>
        </w:rPr>
        <w:t>l’</w:t>
      </w:r>
      <w:r w:rsidR="00D37B14" w:rsidRPr="00662D73">
        <w:rPr>
          <w:rFonts w:ascii="Arial" w:hAnsi="Arial"/>
        </w:rPr>
        <w:t>hyg</w:t>
      </w:r>
      <w:r w:rsidR="00A548D6">
        <w:rPr>
          <w:rFonts w:ascii="Arial" w:hAnsi="Arial"/>
        </w:rPr>
        <w:t xml:space="preserve">iène bucco-dentaire cette année puisque 70% des enfants de </w:t>
      </w:r>
      <w:proofErr w:type="spellStart"/>
      <w:r w:rsidR="00A548D6">
        <w:rPr>
          <w:rFonts w:ascii="Arial" w:hAnsi="Arial"/>
        </w:rPr>
        <w:t>Lagraulière</w:t>
      </w:r>
      <w:proofErr w:type="spellEnd"/>
      <w:r w:rsidR="00A548D6">
        <w:rPr>
          <w:rFonts w:ascii="Arial" w:hAnsi="Arial"/>
        </w:rPr>
        <w:t xml:space="preserve"> n’ont pas participé à la visite prévue à l’âge de 6 ans.</w:t>
      </w:r>
    </w:p>
    <w:p w:rsidR="00D37B14" w:rsidRPr="00662D73" w:rsidRDefault="00D37B14" w:rsidP="00C1699A">
      <w:pPr>
        <w:tabs>
          <w:tab w:val="center" w:pos="3969"/>
          <w:tab w:val="center" w:pos="5954"/>
          <w:tab w:val="center" w:pos="7938"/>
        </w:tabs>
        <w:snapToGrid w:val="0"/>
        <w:rPr>
          <w:rFonts w:ascii="Arial" w:hAnsi="Arial"/>
        </w:rPr>
      </w:pPr>
      <w:r w:rsidRPr="00662D73">
        <w:rPr>
          <w:rFonts w:ascii="Arial" w:hAnsi="Arial"/>
        </w:rPr>
        <w:t>Il y a encore beaucoup de bruit à la cantine, des parents proposent des plaques accrochées au plafond pour diminuer ce phénomène.</w:t>
      </w:r>
    </w:p>
    <w:p w:rsidR="00D37B14" w:rsidRPr="00662D73" w:rsidRDefault="00D37B14" w:rsidP="00C1699A">
      <w:pPr>
        <w:tabs>
          <w:tab w:val="center" w:pos="3969"/>
          <w:tab w:val="center" w:pos="5954"/>
          <w:tab w:val="center" w:pos="7938"/>
        </w:tabs>
        <w:snapToGrid w:val="0"/>
        <w:rPr>
          <w:rFonts w:ascii="Arial" w:hAnsi="Arial"/>
        </w:rPr>
      </w:pPr>
      <w:proofErr w:type="spellStart"/>
      <w:r w:rsidRPr="00662D73">
        <w:rPr>
          <w:rFonts w:ascii="Arial" w:hAnsi="Arial"/>
        </w:rPr>
        <w:t>M.Lecerf</w:t>
      </w:r>
      <w:proofErr w:type="spellEnd"/>
      <w:r w:rsidRPr="00662D73">
        <w:rPr>
          <w:rFonts w:ascii="Arial" w:hAnsi="Arial"/>
        </w:rPr>
        <w:t xml:space="preserve">, président des JPA </w:t>
      </w:r>
      <w:proofErr w:type="gramStart"/>
      <w:r w:rsidRPr="00662D73">
        <w:rPr>
          <w:rFonts w:ascii="Arial" w:hAnsi="Arial"/>
        </w:rPr>
        <w:t>( jeunesse</w:t>
      </w:r>
      <w:proofErr w:type="gramEnd"/>
      <w:r w:rsidRPr="00662D73">
        <w:rPr>
          <w:rFonts w:ascii="Arial" w:hAnsi="Arial"/>
        </w:rPr>
        <w:t xml:space="preserve"> au Plein Air), explique le rôle de la campagne de solidarité JPA ( vente de vignettes autocollantes 2 €) qui permet d’aider des enfants à partir en vacances.</w:t>
      </w:r>
    </w:p>
    <w:p w:rsidR="00D37B14" w:rsidRPr="00662D73" w:rsidRDefault="00D37B14" w:rsidP="00C1699A">
      <w:pPr>
        <w:tabs>
          <w:tab w:val="center" w:pos="3969"/>
          <w:tab w:val="center" w:pos="5954"/>
          <w:tab w:val="center" w:pos="7938"/>
        </w:tabs>
        <w:snapToGrid w:val="0"/>
        <w:rPr>
          <w:rFonts w:ascii="Arial" w:hAnsi="Arial"/>
        </w:rPr>
      </w:pPr>
      <w:r w:rsidRPr="00662D73">
        <w:rPr>
          <w:rFonts w:ascii="Arial" w:hAnsi="Arial"/>
        </w:rPr>
        <w:t>La séance est levée à 20h20,</w:t>
      </w:r>
    </w:p>
    <w:p w:rsidR="006C28DE" w:rsidRPr="00BC65E4" w:rsidRDefault="00AC7211" w:rsidP="00C1699A">
      <w:pPr>
        <w:tabs>
          <w:tab w:val="center" w:pos="3969"/>
          <w:tab w:val="center" w:pos="5954"/>
          <w:tab w:val="center" w:pos="7938"/>
        </w:tabs>
        <w:snapToGrid w:val="0"/>
        <w:rPr>
          <w:rFonts w:ascii="Arial" w:hAnsi="Arial"/>
          <w:b/>
        </w:rPr>
      </w:pPr>
      <w:r>
        <w:rPr>
          <w:rFonts w:ascii="Arial" w:hAnsi="Arial"/>
        </w:rPr>
        <w:tab/>
      </w:r>
      <w:r>
        <w:rPr>
          <w:rFonts w:ascii="Arial" w:hAnsi="Arial"/>
        </w:rPr>
        <w:tab/>
      </w:r>
      <w:r>
        <w:rPr>
          <w:rFonts w:ascii="Arial" w:hAnsi="Arial"/>
        </w:rPr>
        <w:tab/>
      </w:r>
      <w:r w:rsidR="00D37B14" w:rsidRPr="00E02DAB">
        <w:rPr>
          <w:rFonts w:ascii="Arial" w:hAnsi="Arial"/>
          <w:b/>
        </w:rPr>
        <w:t>Mme LASCAUX</w:t>
      </w:r>
    </w:p>
    <w:sectPr w:rsidR="006C28DE" w:rsidRPr="00BC65E4" w:rsidSect="009541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650E8"/>
    <w:multiLevelType w:val="hybridMultilevel"/>
    <w:tmpl w:val="2E6AFE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D611715"/>
    <w:multiLevelType w:val="hybridMultilevel"/>
    <w:tmpl w:val="0C324F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D6358A"/>
    <w:rsid w:val="00034FF8"/>
    <w:rsid w:val="00122E65"/>
    <w:rsid w:val="002D6AE1"/>
    <w:rsid w:val="00303DC7"/>
    <w:rsid w:val="003E4D6E"/>
    <w:rsid w:val="003F3EBC"/>
    <w:rsid w:val="00427565"/>
    <w:rsid w:val="004D4AF9"/>
    <w:rsid w:val="00535FC4"/>
    <w:rsid w:val="00570EAA"/>
    <w:rsid w:val="00607635"/>
    <w:rsid w:val="0064220E"/>
    <w:rsid w:val="00662D73"/>
    <w:rsid w:val="00686461"/>
    <w:rsid w:val="006C28DE"/>
    <w:rsid w:val="00714843"/>
    <w:rsid w:val="007240CF"/>
    <w:rsid w:val="00753B51"/>
    <w:rsid w:val="00773A3E"/>
    <w:rsid w:val="00797DEE"/>
    <w:rsid w:val="007E61C7"/>
    <w:rsid w:val="00801274"/>
    <w:rsid w:val="00846E5A"/>
    <w:rsid w:val="009541B5"/>
    <w:rsid w:val="009C6510"/>
    <w:rsid w:val="00A05355"/>
    <w:rsid w:val="00A40164"/>
    <w:rsid w:val="00A548D6"/>
    <w:rsid w:val="00A93D82"/>
    <w:rsid w:val="00AB55DE"/>
    <w:rsid w:val="00AC7211"/>
    <w:rsid w:val="00B04B97"/>
    <w:rsid w:val="00B44741"/>
    <w:rsid w:val="00BA15C4"/>
    <w:rsid w:val="00BC65E4"/>
    <w:rsid w:val="00C1699A"/>
    <w:rsid w:val="00C17228"/>
    <w:rsid w:val="00C72864"/>
    <w:rsid w:val="00CC1F28"/>
    <w:rsid w:val="00D37B14"/>
    <w:rsid w:val="00D6358A"/>
    <w:rsid w:val="00DD4AD8"/>
    <w:rsid w:val="00DD58E1"/>
    <w:rsid w:val="00DD7D76"/>
    <w:rsid w:val="00E02DAB"/>
    <w:rsid w:val="00ED1103"/>
    <w:rsid w:val="00F800C0"/>
    <w:rsid w:val="00FF47F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358A"/>
    <w:pPr>
      <w:ind w:left="720"/>
      <w:contextualSpacing/>
    </w:pPr>
  </w:style>
  <w:style w:type="character" w:styleId="lev">
    <w:name w:val="Strong"/>
    <w:basedOn w:val="Policepardfaut"/>
    <w:uiPriority w:val="22"/>
    <w:qFormat/>
    <w:rsid w:val="00DD58E1"/>
    <w:rPr>
      <w:b/>
      <w:bCs/>
    </w:rPr>
  </w:style>
  <w:style w:type="paragraph" w:styleId="Textedebulles">
    <w:name w:val="Balloon Text"/>
    <w:basedOn w:val="Normal"/>
    <w:link w:val="TextedebullesCar"/>
    <w:uiPriority w:val="99"/>
    <w:semiHidden/>
    <w:unhideWhenUsed/>
    <w:rsid w:val="004D4A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4A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1653</Words>
  <Characters>9094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ECOLE-Bureau</dc:creator>
  <cp:lastModifiedBy>ECOLE-Bureau</cp:lastModifiedBy>
  <cp:revision>8</cp:revision>
  <cp:lastPrinted>2014-02-13T11:33:00Z</cp:lastPrinted>
  <dcterms:created xsi:type="dcterms:W3CDTF">2014-02-20T13:44:00Z</dcterms:created>
  <dcterms:modified xsi:type="dcterms:W3CDTF">2014-03-20T14:06:00Z</dcterms:modified>
</cp:coreProperties>
</file>