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B4" w:rsidRDefault="00633BB4" w:rsidP="00387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La préhistoire</w:t>
      </w:r>
    </w:p>
    <w:p w:rsidR="00633BB4" w:rsidRPr="003870D7" w:rsidRDefault="00633BB4" w:rsidP="00633BB4">
      <w:pPr>
        <w:pStyle w:val="Paragraphedeliste"/>
        <w:numPr>
          <w:ilvl w:val="0"/>
          <w:numId w:val="2"/>
        </w:numPr>
        <w:rPr>
          <w:b/>
          <w:sz w:val="36"/>
          <w:szCs w:val="36"/>
          <w:u w:val="single"/>
        </w:rPr>
      </w:pPr>
      <w:r w:rsidRPr="003870D7">
        <w:rPr>
          <w:b/>
          <w:sz w:val="36"/>
          <w:szCs w:val="36"/>
          <w:u w:val="single"/>
        </w:rPr>
        <w:t>Les dates</w:t>
      </w:r>
    </w:p>
    <w:p w:rsidR="00633BB4" w:rsidRPr="003870D7" w:rsidRDefault="00633BB4" w:rsidP="00633BB4">
      <w:pPr>
        <w:ind w:left="360"/>
        <w:rPr>
          <w:sz w:val="36"/>
          <w:szCs w:val="36"/>
        </w:rPr>
      </w:pPr>
      <w:r w:rsidRPr="003870D7">
        <w:rPr>
          <w:sz w:val="36"/>
          <w:szCs w:val="36"/>
        </w:rPr>
        <w:t>La préhistoire est la première période historique. Elle se termine en -3000 avec l’apparition de l’écriture.</w:t>
      </w:r>
    </w:p>
    <w:p w:rsidR="00633BB4" w:rsidRPr="003870D7" w:rsidRDefault="00633BB4" w:rsidP="00633BB4">
      <w:pPr>
        <w:ind w:left="360"/>
        <w:rPr>
          <w:sz w:val="36"/>
          <w:szCs w:val="36"/>
        </w:rPr>
      </w:pPr>
      <w:r w:rsidRPr="003870D7">
        <w:rPr>
          <w:sz w:val="36"/>
          <w:szCs w:val="36"/>
        </w:rPr>
        <w:t>Il y a deux périodes à la préhistoire.</w:t>
      </w:r>
    </w:p>
    <w:p w:rsidR="00633BB4" w:rsidRPr="003870D7" w:rsidRDefault="00633BB4" w:rsidP="00633BB4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3870D7">
        <w:rPr>
          <w:sz w:val="36"/>
          <w:szCs w:val="36"/>
        </w:rPr>
        <w:t xml:space="preserve">Le </w:t>
      </w:r>
      <w:proofErr w:type="spellStart"/>
      <w:r w:rsidRPr="003870D7">
        <w:rPr>
          <w:sz w:val="36"/>
          <w:szCs w:val="36"/>
        </w:rPr>
        <w:t>Paléolitique</w:t>
      </w:r>
      <w:proofErr w:type="spellEnd"/>
      <w:r w:rsidRPr="003870D7">
        <w:rPr>
          <w:sz w:val="36"/>
          <w:szCs w:val="36"/>
        </w:rPr>
        <w:t xml:space="preserve"> = âge de la pierre taillée = période de la préhistoire ancienne</w:t>
      </w:r>
    </w:p>
    <w:p w:rsidR="003870D7" w:rsidRPr="003870D7" w:rsidRDefault="003870D7" w:rsidP="003870D7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3870D7">
        <w:rPr>
          <w:sz w:val="36"/>
          <w:szCs w:val="36"/>
        </w:rPr>
        <w:t xml:space="preserve">Le </w:t>
      </w:r>
      <w:proofErr w:type="spellStart"/>
      <w:r w:rsidRPr="003870D7">
        <w:rPr>
          <w:sz w:val="36"/>
          <w:szCs w:val="36"/>
        </w:rPr>
        <w:t>Néolitique</w:t>
      </w:r>
      <w:proofErr w:type="spellEnd"/>
      <w:r w:rsidRPr="003870D7">
        <w:rPr>
          <w:sz w:val="36"/>
          <w:szCs w:val="36"/>
        </w:rPr>
        <w:t xml:space="preserve"> = </w:t>
      </w:r>
      <w:r w:rsidRPr="003870D7">
        <w:rPr>
          <w:sz w:val="36"/>
          <w:szCs w:val="36"/>
        </w:rPr>
        <w:t xml:space="preserve">âge de la pierre </w:t>
      </w:r>
      <w:r w:rsidRPr="003870D7">
        <w:rPr>
          <w:sz w:val="36"/>
          <w:szCs w:val="36"/>
        </w:rPr>
        <w:t>polie</w:t>
      </w:r>
      <w:r w:rsidRPr="003870D7">
        <w:rPr>
          <w:sz w:val="36"/>
          <w:szCs w:val="36"/>
        </w:rPr>
        <w:t xml:space="preserve"> = période de la préhistoire </w:t>
      </w:r>
      <w:r w:rsidRPr="003870D7">
        <w:rPr>
          <w:sz w:val="36"/>
          <w:szCs w:val="36"/>
        </w:rPr>
        <w:t>récente</w:t>
      </w:r>
    </w:p>
    <w:p w:rsidR="003870D7" w:rsidRPr="003870D7" w:rsidRDefault="003870D7" w:rsidP="003870D7">
      <w:pPr>
        <w:pStyle w:val="Paragraphedeliste"/>
        <w:rPr>
          <w:sz w:val="36"/>
          <w:szCs w:val="36"/>
        </w:rPr>
      </w:pPr>
      <w:bookmarkStart w:id="0" w:name="_GoBack"/>
      <w:bookmarkEnd w:id="0"/>
    </w:p>
    <w:p w:rsidR="003870D7" w:rsidRPr="003870D7" w:rsidRDefault="003870D7" w:rsidP="003870D7">
      <w:pPr>
        <w:pStyle w:val="Paragraphedeliste"/>
        <w:rPr>
          <w:sz w:val="36"/>
          <w:szCs w:val="36"/>
          <w:u w:val="single"/>
        </w:rPr>
      </w:pPr>
      <w:r w:rsidRPr="003870D7">
        <w:rPr>
          <w:sz w:val="36"/>
          <w:szCs w:val="36"/>
          <w:u w:val="single"/>
        </w:rPr>
        <w:t>Dates</w:t>
      </w:r>
    </w:p>
    <w:p w:rsidR="003870D7" w:rsidRPr="003870D7" w:rsidRDefault="003870D7" w:rsidP="003870D7">
      <w:pPr>
        <w:pStyle w:val="Paragraphedeliste"/>
        <w:rPr>
          <w:sz w:val="36"/>
          <w:szCs w:val="36"/>
        </w:rPr>
      </w:pPr>
      <w:r w:rsidRPr="003870D7">
        <w:rPr>
          <w:sz w:val="36"/>
          <w:szCs w:val="36"/>
        </w:rPr>
        <w:t xml:space="preserve">- 3 000 000 </w:t>
      </w:r>
      <w:proofErr w:type="gramStart"/>
      <w:r w:rsidRPr="003870D7">
        <w:rPr>
          <w:sz w:val="36"/>
          <w:szCs w:val="36"/>
        </w:rPr>
        <w:t>apparition</w:t>
      </w:r>
      <w:proofErr w:type="gramEnd"/>
      <w:r w:rsidRPr="003870D7">
        <w:rPr>
          <w:sz w:val="36"/>
          <w:szCs w:val="36"/>
        </w:rPr>
        <w:t xml:space="preserve"> de l’homme</w:t>
      </w:r>
    </w:p>
    <w:p w:rsidR="003870D7" w:rsidRPr="003870D7" w:rsidRDefault="003870D7" w:rsidP="003870D7">
      <w:pPr>
        <w:pStyle w:val="Paragraphedeliste"/>
        <w:rPr>
          <w:sz w:val="36"/>
          <w:szCs w:val="36"/>
        </w:rPr>
      </w:pPr>
      <w:r w:rsidRPr="003870D7">
        <w:rPr>
          <w:sz w:val="36"/>
          <w:szCs w:val="36"/>
        </w:rPr>
        <w:t xml:space="preserve">- 400 000 </w:t>
      </w:r>
      <w:proofErr w:type="gramStart"/>
      <w:r w:rsidRPr="003870D7">
        <w:rPr>
          <w:sz w:val="36"/>
          <w:szCs w:val="36"/>
        </w:rPr>
        <w:t>invention</w:t>
      </w:r>
      <w:proofErr w:type="gramEnd"/>
      <w:r w:rsidRPr="003870D7">
        <w:rPr>
          <w:sz w:val="36"/>
          <w:szCs w:val="36"/>
        </w:rPr>
        <w:t xml:space="preserve"> du feu</w:t>
      </w:r>
    </w:p>
    <w:p w:rsidR="003870D7" w:rsidRPr="003870D7" w:rsidRDefault="003870D7" w:rsidP="003870D7">
      <w:pPr>
        <w:pStyle w:val="Paragraphedeliste"/>
        <w:rPr>
          <w:sz w:val="36"/>
          <w:szCs w:val="36"/>
        </w:rPr>
      </w:pPr>
      <w:r w:rsidRPr="003870D7">
        <w:rPr>
          <w:sz w:val="36"/>
          <w:szCs w:val="36"/>
        </w:rPr>
        <w:t xml:space="preserve">- 5000 </w:t>
      </w:r>
      <w:proofErr w:type="gramStart"/>
      <w:r w:rsidRPr="003870D7">
        <w:rPr>
          <w:sz w:val="36"/>
          <w:szCs w:val="36"/>
        </w:rPr>
        <w:t>apparition</w:t>
      </w:r>
      <w:proofErr w:type="gramEnd"/>
      <w:r w:rsidRPr="003870D7">
        <w:rPr>
          <w:sz w:val="36"/>
          <w:szCs w:val="36"/>
        </w:rPr>
        <w:t xml:space="preserve"> de l’agriculture</w:t>
      </w:r>
    </w:p>
    <w:p w:rsidR="003870D7" w:rsidRPr="003870D7" w:rsidRDefault="003870D7" w:rsidP="003870D7">
      <w:pPr>
        <w:pStyle w:val="Paragraphedeliste"/>
        <w:rPr>
          <w:sz w:val="36"/>
          <w:szCs w:val="36"/>
        </w:rPr>
      </w:pPr>
      <w:r w:rsidRPr="003870D7">
        <w:rPr>
          <w:sz w:val="36"/>
          <w:szCs w:val="36"/>
        </w:rPr>
        <w:t xml:space="preserve">- 3000 </w:t>
      </w:r>
      <w:proofErr w:type="gramStart"/>
      <w:r w:rsidRPr="003870D7">
        <w:rPr>
          <w:sz w:val="36"/>
          <w:szCs w:val="36"/>
        </w:rPr>
        <w:t>invention</w:t>
      </w:r>
      <w:proofErr w:type="gramEnd"/>
      <w:r w:rsidRPr="003870D7">
        <w:rPr>
          <w:sz w:val="36"/>
          <w:szCs w:val="36"/>
        </w:rPr>
        <w:t xml:space="preserve"> de l’écriture</w:t>
      </w:r>
    </w:p>
    <w:p w:rsidR="003870D7" w:rsidRPr="003870D7" w:rsidRDefault="003870D7" w:rsidP="003870D7">
      <w:pPr>
        <w:pStyle w:val="Paragraphedeliste"/>
        <w:rPr>
          <w:sz w:val="36"/>
          <w:szCs w:val="36"/>
        </w:rPr>
      </w:pPr>
    </w:p>
    <w:p w:rsidR="003870D7" w:rsidRPr="003870D7" w:rsidRDefault="003870D7" w:rsidP="003870D7">
      <w:pPr>
        <w:pStyle w:val="Paragraphedeliste"/>
        <w:numPr>
          <w:ilvl w:val="0"/>
          <w:numId w:val="2"/>
        </w:numPr>
        <w:rPr>
          <w:b/>
          <w:sz w:val="36"/>
          <w:szCs w:val="36"/>
          <w:u w:val="single"/>
        </w:rPr>
      </w:pPr>
      <w:r w:rsidRPr="003870D7">
        <w:rPr>
          <w:b/>
          <w:sz w:val="36"/>
          <w:szCs w:val="36"/>
          <w:u w:val="single"/>
        </w:rPr>
        <w:t>Les premiers hommes</w:t>
      </w:r>
    </w:p>
    <w:p w:rsidR="009E5767" w:rsidRPr="003870D7" w:rsidRDefault="000D5909" w:rsidP="000D590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3870D7">
        <w:rPr>
          <w:sz w:val="36"/>
          <w:szCs w:val="36"/>
        </w:rPr>
        <w:t>L’Australopithèque</w:t>
      </w:r>
    </w:p>
    <w:p w:rsidR="000D5909" w:rsidRPr="003870D7" w:rsidRDefault="000D5909" w:rsidP="000D590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3870D7">
        <w:rPr>
          <w:sz w:val="36"/>
          <w:szCs w:val="36"/>
        </w:rPr>
        <w:t>L’homo habilis (homme habile)</w:t>
      </w:r>
    </w:p>
    <w:p w:rsidR="000D5909" w:rsidRPr="003870D7" w:rsidRDefault="000D5909" w:rsidP="000D590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3870D7">
        <w:rPr>
          <w:sz w:val="36"/>
          <w:szCs w:val="36"/>
        </w:rPr>
        <w:t>L’homo erectus (homme debout)</w:t>
      </w:r>
    </w:p>
    <w:p w:rsidR="000D5909" w:rsidRPr="003870D7" w:rsidRDefault="000D5909" w:rsidP="000D590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3870D7">
        <w:rPr>
          <w:sz w:val="36"/>
          <w:szCs w:val="36"/>
        </w:rPr>
        <w:t>L’homo sapiens (homme intelligent)</w:t>
      </w:r>
    </w:p>
    <w:p w:rsidR="000D5909" w:rsidRPr="003870D7" w:rsidRDefault="000D5909" w:rsidP="000D5909">
      <w:pPr>
        <w:pStyle w:val="Paragraphedeliste"/>
        <w:rPr>
          <w:sz w:val="36"/>
          <w:szCs w:val="36"/>
        </w:rPr>
      </w:pPr>
      <w:r w:rsidRPr="003870D7">
        <w:rPr>
          <w:sz w:val="36"/>
          <w:szCs w:val="36"/>
        </w:rPr>
        <w:t xml:space="preserve">Nous sommes des </w:t>
      </w:r>
      <w:proofErr w:type="gramStart"/>
      <w:r w:rsidRPr="003870D7">
        <w:rPr>
          <w:sz w:val="36"/>
          <w:szCs w:val="36"/>
        </w:rPr>
        <w:t>homo</w:t>
      </w:r>
      <w:proofErr w:type="gramEnd"/>
      <w:r w:rsidRPr="003870D7">
        <w:rPr>
          <w:sz w:val="36"/>
          <w:szCs w:val="36"/>
        </w:rPr>
        <w:t xml:space="preserve"> sapiens.</w:t>
      </w:r>
    </w:p>
    <w:sectPr w:rsidR="000D5909" w:rsidRPr="003870D7" w:rsidSect="003870D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21EE"/>
    <w:multiLevelType w:val="hybridMultilevel"/>
    <w:tmpl w:val="3BE2BA6E"/>
    <w:lvl w:ilvl="0" w:tplc="246CBB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D7273"/>
    <w:multiLevelType w:val="hybridMultilevel"/>
    <w:tmpl w:val="B134ABDA"/>
    <w:lvl w:ilvl="0" w:tplc="DA4072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09"/>
    <w:rsid w:val="000D5909"/>
    <w:rsid w:val="003870D7"/>
    <w:rsid w:val="00633BB4"/>
    <w:rsid w:val="009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5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5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Ploërmel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</dc:creator>
  <cp:keywords/>
  <dc:description/>
  <cp:lastModifiedBy>Ecole</cp:lastModifiedBy>
  <cp:revision>1</cp:revision>
  <cp:lastPrinted>2014-11-06T14:16:00Z</cp:lastPrinted>
  <dcterms:created xsi:type="dcterms:W3CDTF">2014-11-06T13:45:00Z</dcterms:created>
  <dcterms:modified xsi:type="dcterms:W3CDTF">2014-11-06T14:30:00Z</dcterms:modified>
</cp:coreProperties>
</file>