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9D" w:rsidRPr="001B199D" w:rsidRDefault="001B199D" w:rsidP="00D0654B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B</w:t>
      </w:r>
      <w:r w:rsidRPr="001B199D">
        <w:rPr>
          <w:rFonts w:ascii="Times New Roman" w:eastAsia="Times New Roman" w:hAnsi="Times New Roman"/>
          <w:sz w:val="24"/>
          <w:szCs w:val="24"/>
          <w:lang w:eastAsia="fr-FR"/>
        </w:rPr>
        <w:t>onjour, </w:t>
      </w:r>
    </w:p>
    <w:p w:rsidR="001B199D" w:rsidRDefault="001B199D" w:rsidP="00D0654B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1B199D">
        <w:rPr>
          <w:rFonts w:ascii="Times New Roman" w:eastAsia="Times New Roman" w:hAnsi="Times New Roman"/>
          <w:sz w:val="24"/>
          <w:szCs w:val="24"/>
          <w:lang w:eastAsia="fr-FR"/>
        </w:rPr>
        <w:t xml:space="preserve">Notre association TEW (Tracteurs en Weppes) organise les </w:t>
      </w:r>
      <w:r w:rsidRPr="001B199D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9 et 10 Avril 2016 </w:t>
      </w:r>
      <w:r w:rsidRPr="001B199D">
        <w:rPr>
          <w:rFonts w:ascii="Times New Roman" w:eastAsia="Times New Roman" w:hAnsi="Times New Roman"/>
          <w:sz w:val="24"/>
          <w:szCs w:val="24"/>
          <w:lang w:eastAsia="fr-FR"/>
        </w:rPr>
        <w:t xml:space="preserve">prochains sa traditionnelle grande </w:t>
      </w:r>
      <w:r w:rsidRPr="001B199D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fête de printemps</w:t>
      </w:r>
      <w:r w:rsidRPr="001B199D">
        <w:rPr>
          <w:rFonts w:ascii="Times New Roman" w:eastAsia="Times New Roman" w:hAnsi="Times New Roman"/>
          <w:sz w:val="24"/>
          <w:szCs w:val="24"/>
          <w:lang w:eastAsia="fr-FR"/>
        </w:rPr>
        <w:t xml:space="preserve"> à </w:t>
      </w:r>
      <w:r w:rsidRPr="001B199D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Beaucamps-Ligny</w:t>
      </w:r>
      <w:r w:rsidRPr="001B199D">
        <w:rPr>
          <w:rFonts w:ascii="Times New Roman" w:eastAsia="Times New Roman" w:hAnsi="Times New Roman"/>
          <w:sz w:val="24"/>
          <w:szCs w:val="24"/>
          <w:lang w:eastAsia="fr-FR"/>
        </w:rPr>
        <w:t xml:space="preserve"> (Nord de la France à proximité de Lille).Nous attendons au cours de ces 2 jours, plus de 3000 visiteurs, passionnés par l’ histoire de la vie rurale, amateurs de patrimoine agricole ou tout simplement attirés par une rencontre festive et conviviale.</w:t>
      </w:r>
    </w:p>
    <w:p w:rsidR="001B199D" w:rsidRPr="001B199D" w:rsidRDefault="001B199D" w:rsidP="00D0654B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1B199D">
        <w:rPr>
          <w:rFonts w:ascii="Times New Roman" w:eastAsia="Times New Roman" w:hAnsi="Times New Roman"/>
          <w:sz w:val="24"/>
          <w:szCs w:val="24"/>
          <w:lang w:eastAsia="fr-FR"/>
        </w:rPr>
        <w:t>Notre manifestation comportera plusieurs volets: </w:t>
      </w:r>
    </w:p>
    <w:p w:rsidR="001B199D" w:rsidRPr="001B199D" w:rsidRDefault="001B199D" w:rsidP="00D0654B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1B199D">
        <w:rPr>
          <w:rFonts w:ascii="Times New Roman" w:eastAsia="Times New Roman" w:hAnsi="Times New Roman"/>
          <w:sz w:val="24"/>
          <w:szCs w:val="24"/>
          <w:lang w:eastAsia="fr-FR"/>
        </w:rPr>
        <w:t xml:space="preserve">1- Mise en valeur du patrimoine agricole et rural avec notamment l'exposition traditionnelle de </w:t>
      </w:r>
      <w:r w:rsidRPr="001B199D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tracteurs</w:t>
      </w:r>
      <w:r w:rsidRPr="001B199D">
        <w:rPr>
          <w:rFonts w:ascii="Times New Roman" w:eastAsia="Times New Roman" w:hAnsi="Times New Roman"/>
          <w:sz w:val="24"/>
          <w:szCs w:val="24"/>
          <w:lang w:eastAsia="fr-FR"/>
        </w:rPr>
        <w:t xml:space="preserve"> et </w:t>
      </w:r>
      <w:r w:rsidRPr="001B199D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matériels de collection</w:t>
      </w:r>
      <w:r w:rsidRPr="001B199D">
        <w:rPr>
          <w:rFonts w:ascii="Times New Roman" w:eastAsia="Times New Roman" w:hAnsi="Times New Roman"/>
          <w:sz w:val="24"/>
          <w:szCs w:val="24"/>
          <w:lang w:eastAsia="fr-FR"/>
        </w:rPr>
        <w:t xml:space="preserve"> (à l'honneur : les tracteurs américains). </w:t>
      </w:r>
    </w:p>
    <w:p w:rsidR="001B199D" w:rsidRPr="001B199D" w:rsidRDefault="001B199D" w:rsidP="00D0654B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1B199D">
        <w:rPr>
          <w:rFonts w:ascii="Times New Roman" w:eastAsia="Times New Roman" w:hAnsi="Times New Roman"/>
          <w:sz w:val="24"/>
          <w:szCs w:val="24"/>
          <w:lang w:eastAsia="fr-FR"/>
        </w:rPr>
        <w:t>2- Cette année, nous ferons honneur au patrimoine des Weppes sur le thème « bâti</w:t>
      </w:r>
      <w:r w:rsidR="00F1309E">
        <w:rPr>
          <w:rFonts w:ascii="Times New Roman" w:eastAsia="Times New Roman" w:hAnsi="Times New Roman"/>
          <w:sz w:val="24"/>
          <w:szCs w:val="24"/>
          <w:lang w:eastAsia="fr-FR"/>
        </w:rPr>
        <w:t>s</w:t>
      </w:r>
      <w:r w:rsidRPr="001B199D">
        <w:rPr>
          <w:rFonts w:ascii="Times New Roman" w:eastAsia="Times New Roman" w:hAnsi="Times New Roman"/>
          <w:sz w:val="24"/>
          <w:szCs w:val="24"/>
          <w:lang w:eastAsia="fr-FR"/>
        </w:rPr>
        <w:t xml:space="preserve"> en Weppes ». Nous redécouvrirons les constructions des Weppes (fermes, châteaux, usines Agroalimentaires…).</w:t>
      </w:r>
    </w:p>
    <w:p w:rsidR="001B199D" w:rsidRPr="001B199D" w:rsidRDefault="001B199D" w:rsidP="00D0654B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1B199D">
        <w:rPr>
          <w:rFonts w:ascii="Times New Roman" w:eastAsia="Times New Roman" w:hAnsi="Times New Roman"/>
          <w:sz w:val="24"/>
          <w:szCs w:val="24"/>
          <w:lang w:eastAsia="fr-FR"/>
        </w:rPr>
        <w:t xml:space="preserve">3- Les visiteurs découvriront aussi diverses animations </w:t>
      </w:r>
      <w:r w:rsidRPr="001B199D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culturelles</w:t>
      </w:r>
      <w:r w:rsidRPr="001B199D">
        <w:rPr>
          <w:rFonts w:ascii="Times New Roman" w:eastAsia="Times New Roman" w:hAnsi="Times New Roman"/>
          <w:sz w:val="24"/>
          <w:szCs w:val="24"/>
          <w:lang w:eastAsia="fr-FR"/>
        </w:rPr>
        <w:t xml:space="preserve"> et </w:t>
      </w:r>
      <w:r w:rsidRPr="001B199D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ludiques</w:t>
      </w:r>
      <w:r w:rsidRPr="001B199D">
        <w:rPr>
          <w:rFonts w:ascii="Times New Roman" w:eastAsia="Times New Roman" w:hAnsi="Times New Roman"/>
          <w:sz w:val="24"/>
          <w:szCs w:val="24"/>
          <w:lang w:eastAsia="fr-FR"/>
        </w:rPr>
        <w:t xml:space="preserve"> : Des spectacles proposés par des </w:t>
      </w:r>
      <w:r w:rsidRPr="001B199D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«géants»,</w:t>
      </w:r>
      <w:r w:rsidRPr="001B199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1B199D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fanfare</w:t>
      </w:r>
      <w:r w:rsidRPr="001B199D">
        <w:rPr>
          <w:rFonts w:ascii="Times New Roman" w:eastAsia="Times New Roman" w:hAnsi="Times New Roman"/>
          <w:sz w:val="24"/>
          <w:szCs w:val="24"/>
          <w:lang w:eastAsia="fr-FR"/>
        </w:rPr>
        <w:t xml:space="preserve"> et </w:t>
      </w:r>
      <w:r w:rsidRPr="001B199D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chorale</w:t>
      </w:r>
      <w:r w:rsidRPr="001B199D">
        <w:rPr>
          <w:rFonts w:ascii="Times New Roman" w:eastAsia="Times New Roman" w:hAnsi="Times New Roman"/>
          <w:sz w:val="24"/>
          <w:szCs w:val="24"/>
          <w:lang w:eastAsia="fr-FR"/>
        </w:rPr>
        <w:t xml:space="preserve"> de la région, </w:t>
      </w:r>
    </w:p>
    <w:p w:rsidR="001B199D" w:rsidRPr="001B199D" w:rsidRDefault="001B199D" w:rsidP="00D0654B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1B199D">
        <w:rPr>
          <w:rFonts w:ascii="Times New Roman" w:eastAsia="Times New Roman" w:hAnsi="Times New Roman"/>
          <w:sz w:val="24"/>
          <w:szCs w:val="24"/>
          <w:lang w:eastAsia="fr-FR"/>
        </w:rPr>
        <w:t xml:space="preserve">Des expositions et animations diverses pour tous publics à destination des petits et des grands !Le site est particulièrement prévu pour les </w:t>
      </w:r>
      <w:r w:rsidRPr="001B199D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enfants</w:t>
      </w:r>
      <w:r w:rsidRPr="001B199D">
        <w:rPr>
          <w:rFonts w:ascii="Times New Roman" w:eastAsia="Times New Roman" w:hAnsi="Times New Roman"/>
          <w:sz w:val="24"/>
          <w:szCs w:val="24"/>
          <w:lang w:eastAsia="fr-FR"/>
        </w:rPr>
        <w:t xml:space="preserve"> qui pourront approcher des </w:t>
      </w:r>
      <w:r w:rsidRPr="001B199D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animaux de la ferme</w:t>
      </w:r>
      <w:r w:rsidRPr="001B199D">
        <w:rPr>
          <w:rFonts w:ascii="Times New Roman" w:eastAsia="Times New Roman" w:hAnsi="Times New Roman"/>
          <w:sz w:val="24"/>
          <w:szCs w:val="24"/>
          <w:lang w:eastAsia="fr-FR"/>
        </w:rPr>
        <w:t xml:space="preserve">, faire des </w:t>
      </w:r>
      <w:r w:rsidRPr="001B199D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courses de tracteurs à pédales</w:t>
      </w:r>
      <w:r w:rsidRPr="001B199D">
        <w:rPr>
          <w:rFonts w:ascii="Times New Roman" w:eastAsia="Times New Roman" w:hAnsi="Times New Roman"/>
          <w:sz w:val="24"/>
          <w:szCs w:val="24"/>
          <w:lang w:eastAsia="fr-FR"/>
        </w:rPr>
        <w:t xml:space="preserve">, des </w:t>
      </w:r>
      <w:r w:rsidRPr="001B199D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dessins</w:t>
      </w:r>
      <w:r w:rsidRPr="001B199D">
        <w:rPr>
          <w:rFonts w:ascii="Times New Roman" w:eastAsia="Times New Roman" w:hAnsi="Times New Roman"/>
          <w:sz w:val="24"/>
          <w:szCs w:val="24"/>
          <w:lang w:eastAsia="fr-FR"/>
        </w:rPr>
        <w:t xml:space="preserve"> (concours) et diverses autres activités (participation à la fabrication de pain, initiation au jardinage, jeux Flamands…). </w:t>
      </w:r>
    </w:p>
    <w:p w:rsidR="001B199D" w:rsidRPr="001B199D" w:rsidRDefault="001B199D" w:rsidP="00D0654B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1B199D">
        <w:rPr>
          <w:rFonts w:ascii="Times New Roman" w:eastAsia="Times New Roman" w:hAnsi="Times New Roman"/>
          <w:sz w:val="24"/>
          <w:szCs w:val="24"/>
          <w:lang w:eastAsia="fr-FR"/>
        </w:rPr>
        <w:t>4- Comme chaque année, depuis plus de 10 ans, nos visiteurs découvriront ou redécouvriront avec plaisir également : </w:t>
      </w:r>
    </w:p>
    <w:p w:rsidR="001B199D" w:rsidRPr="001B199D" w:rsidRDefault="001B199D" w:rsidP="00D0654B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1B199D">
        <w:rPr>
          <w:rFonts w:ascii="Times New Roman" w:eastAsia="Times New Roman" w:hAnsi="Times New Roman"/>
          <w:sz w:val="24"/>
          <w:szCs w:val="24"/>
          <w:lang w:eastAsia="fr-FR"/>
        </w:rPr>
        <w:t xml:space="preserve">- Des </w:t>
      </w:r>
      <w:r w:rsidRPr="001B199D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œuvres d’artistes</w:t>
      </w:r>
    </w:p>
    <w:p w:rsidR="001B199D" w:rsidRPr="001B199D" w:rsidRDefault="001B199D" w:rsidP="00D0654B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1B199D">
        <w:rPr>
          <w:rFonts w:ascii="Times New Roman" w:eastAsia="Times New Roman" w:hAnsi="Times New Roman"/>
          <w:sz w:val="24"/>
          <w:szCs w:val="24"/>
          <w:lang w:eastAsia="fr-FR"/>
        </w:rPr>
        <w:t xml:space="preserve">- Une exposition de </w:t>
      </w:r>
      <w:r w:rsidRPr="001B199D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miniatures</w:t>
      </w:r>
      <w:r w:rsidRPr="001B199D">
        <w:rPr>
          <w:rFonts w:ascii="Times New Roman" w:eastAsia="Times New Roman" w:hAnsi="Times New Roman"/>
          <w:sz w:val="24"/>
          <w:szCs w:val="24"/>
          <w:lang w:eastAsia="fr-FR"/>
        </w:rPr>
        <w:t>,</w:t>
      </w:r>
    </w:p>
    <w:p w:rsidR="001B199D" w:rsidRPr="001B199D" w:rsidRDefault="001B199D" w:rsidP="00D0654B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1B199D">
        <w:rPr>
          <w:rFonts w:ascii="Times New Roman" w:eastAsia="Times New Roman" w:hAnsi="Times New Roman"/>
          <w:sz w:val="24"/>
          <w:szCs w:val="24"/>
          <w:lang w:eastAsia="fr-FR"/>
        </w:rPr>
        <w:t xml:space="preserve">- La visite du site en </w:t>
      </w:r>
      <w:r w:rsidRPr="001B199D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charrette</w:t>
      </w:r>
      <w:r w:rsidRPr="001B199D">
        <w:rPr>
          <w:rFonts w:ascii="Times New Roman" w:eastAsia="Times New Roman" w:hAnsi="Times New Roman"/>
          <w:sz w:val="24"/>
          <w:szCs w:val="24"/>
          <w:lang w:eastAsia="fr-FR"/>
        </w:rPr>
        <w:t xml:space="preserve"> ou à dos d'</w:t>
      </w:r>
      <w:r w:rsidRPr="001B199D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ânes</w:t>
      </w:r>
      <w:r w:rsidRPr="001B199D">
        <w:rPr>
          <w:rFonts w:ascii="Times New Roman" w:eastAsia="Times New Roman" w:hAnsi="Times New Roman"/>
          <w:sz w:val="24"/>
          <w:szCs w:val="24"/>
          <w:lang w:eastAsia="fr-FR"/>
        </w:rPr>
        <w:t>,</w:t>
      </w:r>
    </w:p>
    <w:p w:rsidR="001B199D" w:rsidRPr="001B199D" w:rsidRDefault="001B199D" w:rsidP="00D0654B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1B199D">
        <w:rPr>
          <w:rFonts w:ascii="Times New Roman" w:eastAsia="Times New Roman" w:hAnsi="Times New Roman"/>
          <w:sz w:val="24"/>
          <w:szCs w:val="24"/>
          <w:lang w:eastAsia="fr-FR"/>
        </w:rPr>
        <w:t xml:space="preserve">- Les moments forts : un </w:t>
      </w:r>
      <w:r w:rsidRPr="001B199D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défilé</w:t>
      </w:r>
      <w:r w:rsidRPr="001B199D">
        <w:rPr>
          <w:rFonts w:ascii="Times New Roman" w:eastAsia="Times New Roman" w:hAnsi="Times New Roman"/>
          <w:sz w:val="24"/>
          <w:szCs w:val="24"/>
          <w:lang w:eastAsia="fr-FR"/>
        </w:rPr>
        <w:t xml:space="preserve"> de tracteurs, </w:t>
      </w:r>
      <w:r w:rsidRPr="001B199D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battage</w:t>
      </w:r>
      <w:r w:rsidRPr="001B199D">
        <w:rPr>
          <w:rFonts w:ascii="Times New Roman" w:eastAsia="Times New Roman" w:hAnsi="Times New Roman"/>
          <w:sz w:val="24"/>
          <w:szCs w:val="24"/>
          <w:lang w:eastAsia="fr-FR"/>
        </w:rPr>
        <w:t xml:space="preserve"> à l’ancienne,</w:t>
      </w:r>
    </w:p>
    <w:p w:rsidR="001B199D" w:rsidRPr="001B199D" w:rsidRDefault="001B199D" w:rsidP="00D0654B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1B199D">
        <w:rPr>
          <w:rFonts w:ascii="Times New Roman" w:eastAsia="Times New Roman" w:hAnsi="Times New Roman"/>
          <w:sz w:val="24"/>
          <w:szCs w:val="24"/>
          <w:lang w:eastAsia="fr-FR"/>
        </w:rPr>
        <w:t xml:space="preserve">- Un </w:t>
      </w:r>
      <w:r w:rsidRPr="001B199D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marché du terroir</w:t>
      </w:r>
      <w:r w:rsidRPr="001B199D">
        <w:rPr>
          <w:rFonts w:ascii="Times New Roman" w:eastAsia="Times New Roman" w:hAnsi="Times New Roman"/>
          <w:sz w:val="24"/>
          <w:szCs w:val="24"/>
          <w:lang w:eastAsia="fr-FR"/>
        </w:rPr>
        <w:t xml:space="preserve"> : pain, légumes, spécialités... </w:t>
      </w:r>
    </w:p>
    <w:p w:rsidR="001B199D" w:rsidRPr="001B199D" w:rsidRDefault="001B199D" w:rsidP="00D0654B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1B199D">
        <w:rPr>
          <w:rFonts w:ascii="Times New Roman" w:eastAsia="Times New Roman" w:hAnsi="Times New Roman"/>
          <w:sz w:val="24"/>
          <w:szCs w:val="24"/>
          <w:lang w:eastAsia="fr-FR"/>
        </w:rPr>
        <w:t>Restauration possible sur place </w:t>
      </w:r>
    </w:p>
    <w:p w:rsidR="001B199D" w:rsidRPr="001B199D" w:rsidRDefault="001B199D" w:rsidP="00D0654B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1B199D">
        <w:rPr>
          <w:rFonts w:ascii="Times New Roman" w:eastAsia="Times New Roman" w:hAnsi="Times New Roman"/>
          <w:sz w:val="24"/>
          <w:szCs w:val="24"/>
          <w:lang w:eastAsia="fr-FR"/>
        </w:rPr>
        <w:t>Tarifs : adultes 4.5€, réduit 2€, gratuits pour enfants de moins de 11 ans. </w:t>
      </w:r>
    </w:p>
    <w:p w:rsidR="001B199D" w:rsidRPr="001B199D" w:rsidRDefault="001B199D" w:rsidP="00D0654B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1B199D">
        <w:rPr>
          <w:rFonts w:ascii="Times New Roman" w:eastAsia="Times New Roman" w:hAnsi="Times New Roman"/>
          <w:sz w:val="24"/>
          <w:szCs w:val="24"/>
          <w:lang w:eastAsia="fr-FR"/>
        </w:rPr>
        <w:t>Parking gratuit </w:t>
      </w:r>
    </w:p>
    <w:p w:rsidR="001B199D" w:rsidRPr="001B199D" w:rsidRDefault="001B199D" w:rsidP="00D06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1B199D">
        <w:rPr>
          <w:rFonts w:ascii="Times New Roman" w:eastAsia="Times New Roman" w:hAnsi="Times New Roman"/>
          <w:sz w:val="24"/>
          <w:szCs w:val="24"/>
          <w:lang w:eastAsia="fr-FR"/>
        </w:rPr>
        <w:t>Accès : venant de Lille, prendre l'autoroute de Dunkerque, sortie N41 direction La Bassée, sortie Beaucamps-Ligny. Suivre les indications institution Sainte-Marie.</w:t>
      </w:r>
    </w:p>
    <w:p w:rsidR="001B199D" w:rsidRPr="001B199D" w:rsidRDefault="001B199D" w:rsidP="00D0654B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1B199D">
        <w:rPr>
          <w:rFonts w:ascii="Times New Roman" w:eastAsia="Times New Roman" w:hAnsi="Times New Roman"/>
          <w:sz w:val="24"/>
          <w:szCs w:val="24"/>
          <w:lang w:eastAsia="fr-FR"/>
        </w:rPr>
        <w:t> </w:t>
      </w:r>
    </w:p>
    <w:p w:rsidR="005E6F7E" w:rsidRDefault="001B199D" w:rsidP="00D0654B">
      <w:r w:rsidRPr="001B199D">
        <w:rPr>
          <w:rFonts w:ascii="Times New Roman" w:eastAsia="Times New Roman" w:hAnsi="Times New Roman"/>
          <w:sz w:val="24"/>
          <w:szCs w:val="24"/>
          <w:lang w:eastAsia="fr-FR"/>
        </w:rPr>
        <w:t>L'équipe de Tracteurs en Weppes</w:t>
      </w:r>
      <w:r w:rsidRPr="001B199D">
        <w:rPr>
          <w:rFonts w:ascii="Times New Roman" w:eastAsia="Times New Roman" w:hAnsi="Times New Roman"/>
          <w:sz w:val="24"/>
          <w:szCs w:val="24"/>
          <w:lang w:eastAsia="fr-FR"/>
        </w:rPr>
        <w:br/>
      </w:r>
    </w:p>
    <w:sectPr w:rsidR="005E6F7E" w:rsidSect="001B199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54A" w:rsidRDefault="005A654A" w:rsidP="00D0654B">
      <w:pPr>
        <w:spacing w:after="0" w:line="240" w:lineRule="auto"/>
      </w:pPr>
      <w:r>
        <w:separator/>
      </w:r>
    </w:p>
  </w:endnote>
  <w:endnote w:type="continuationSeparator" w:id="1">
    <w:p w:rsidR="005A654A" w:rsidRDefault="005A654A" w:rsidP="00D0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54A" w:rsidRDefault="005A654A" w:rsidP="00D0654B">
      <w:pPr>
        <w:spacing w:after="0" w:line="240" w:lineRule="auto"/>
      </w:pPr>
      <w:r>
        <w:separator/>
      </w:r>
    </w:p>
  </w:footnote>
  <w:footnote w:type="continuationSeparator" w:id="1">
    <w:p w:rsidR="005A654A" w:rsidRDefault="005A654A" w:rsidP="00D06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54B" w:rsidRPr="00D0654B" w:rsidRDefault="00D0654B" w:rsidP="00D0654B">
    <w:pPr>
      <w:pStyle w:val="En-tte"/>
      <w:jc w:val="center"/>
      <w:rPr>
        <w:b/>
        <w:i/>
      </w:rPr>
    </w:pPr>
    <w:r w:rsidRPr="00D0654B">
      <w:rPr>
        <w:b/>
        <w:i/>
      </w:rPr>
      <w:t>Tracteurs en Weppes</w:t>
    </w:r>
    <w:r>
      <w:rPr>
        <w:b/>
        <w:i/>
      </w:rPr>
      <w:t xml:space="preserve"> – 9 et 10 Avril 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199D"/>
    <w:rsid w:val="001B199D"/>
    <w:rsid w:val="005A654A"/>
    <w:rsid w:val="005E6F7E"/>
    <w:rsid w:val="006A4F52"/>
    <w:rsid w:val="00A800F5"/>
    <w:rsid w:val="00C8152C"/>
    <w:rsid w:val="00D0654B"/>
    <w:rsid w:val="00F1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F7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065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0654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D065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0654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7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Jean Paul Cocqueel</cp:lastModifiedBy>
  <cp:revision>2</cp:revision>
  <cp:lastPrinted>2016-04-04T11:09:00Z</cp:lastPrinted>
  <dcterms:created xsi:type="dcterms:W3CDTF">2016-04-04T11:10:00Z</dcterms:created>
  <dcterms:modified xsi:type="dcterms:W3CDTF">2016-04-04T11:10:00Z</dcterms:modified>
</cp:coreProperties>
</file>