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30" w:rsidRPr="009E327B" w:rsidRDefault="009B15B9" w:rsidP="009E327B">
      <w:pPr>
        <w:rPr>
          <w:rFonts w:asciiTheme="majorBidi" w:hAnsiTheme="majorBidi" w:cstheme="majorBidi"/>
          <w:b/>
          <w:bCs/>
          <w:color w:val="7030A0"/>
          <w:sz w:val="28"/>
          <w:szCs w:val="28"/>
        </w:rPr>
      </w:pPr>
      <w:bookmarkStart w:id="0" w:name="13d12db1cdff0260_content-135"/>
      <w:r w:rsidRPr="00E84230">
        <w:rPr>
          <w:rFonts w:asciiTheme="majorBidi" w:hAnsiTheme="majorBidi" w:cstheme="majorBidi"/>
          <w:b/>
          <w:bCs/>
          <w:color w:val="7030A0"/>
          <w:sz w:val="28"/>
          <w:szCs w:val="28"/>
        </w:rPr>
        <w:t xml:space="preserve">CHALOM OUBRAKHA </w:t>
      </w:r>
      <w:r w:rsidR="00E84230" w:rsidRPr="00E84230">
        <w:rPr>
          <w:rFonts w:asciiTheme="majorBidi" w:hAnsiTheme="majorBidi" w:cstheme="majorBidi"/>
          <w:b/>
          <w:bCs/>
          <w:color w:val="7030A0"/>
          <w:sz w:val="28"/>
          <w:szCs w:val="28"/>
        </w:rPr>
        <w:t xml:space="preserve">LES </w:t>
      </w:r>
      <w:proofErr w:type="gramStart"/>
      <w:r w:rsidR="00F1298D">
        <w:rPr>
          <w:rFonts w:asciiTheme="majorBidi" w:hAnsiTheme="majorBidi" w:cstheme="majorBidi"/>
          <w:b/>
          <w:bCs/>
          <w:color w:val="7030A0"/>
          <w:sz w:val="28"/>
          <w:szCs w:val="28"/>
        </w:rPr>
        <w:t>AMI</w:t>
      </w:r>
      <w:r w:rsidR="00F1298D" w:rsidRPr="00E84230">
        <w:rPr>
          <w:rFonts w:asciiTheme="majorBidi" w:hAnsiTheme="majorBidi" w:cstheme="majorBidi"/>
          <w:b/>
          <w:bCs/>
          <w:color w:val="7030A0"/>
          <w:sz w:val="28"/>
          <w:szCs w:val="28"/>
        </w:rPr>
        <w:t>(</w:t>
      </w:r>
      <w:proofErr w:type="gramEnd"/>
      <w:r w:rsidR="00E84230" w:rsidRPr="00E84230">
        <w:rPr>
          <w:rFonts w:asciiTheme="majorBidi" w:hAnsiTheme="majorBidi" w:cstheme="majorBidi"/>
          <w:b/>
          <w:bCs/>
          <w:color w:val="7030A0"/>
          <w:sz w:val="28"/>
          <w:szCs w:val="28"/>
        </w:rPr>
        <w:t>E)S,</w:t>
      </w:r>
      <w:r w:rsidR="00E84230" w:rsidRPr="00DB37AF">
        <w:rPr>
          <w:rFonts w:asciiTheme="majorBidi" w:hAnsiTheme="majorBidi" w:cstheme="majorBidi"/>
          <w:color w:val="222222"/>
          <w:sz w:val="28"/>
          <w:szCs w:val="28"/>
        </w:rPr>
        <w:fldChar w:fldCharType="begin"/>
      </w:r>
      <w:r w:rsidR="00E84230" w:rsidRPr="00DB37AF">
        <w:rPr>
          <w:rFonts w:asciiTheme="majorBidi" w:hAnsiTheme="majorBidi" w:cstheme="majorBidi"/>
          <w:color w:val="222222"/>
          <w:sz w:val="28"/>
          <w:szCs w:val="28"/>
        </w:rPr>
        <w:instrText xml:space="preserve"> HYPERLINK "http://www.lejudaisme.org/index.php?option=com_acymailing&amp;no_html=1&amp;ctrl=url&amp;urlid=978&amp;mailid=133&amp;subid=9715" \t "_blank" </w:instrText>
      </w:r>
      <w:r w:rsidR="00E84230" w:rsidRPr="00DB37AF">
        <w:rPr>
          <w:rFonts w:asciiTheme="majorBidi" w:hAnsiTheme="majorBidi" w:cstheme="majorBidi"/>
          <w:color w:val="222222"/>
          <w:sz w:val="28"/>
          <w:szCs w:val="28"/>
        </w:rPr>
        <w:fldChar w:fldCharType="separate"/>
      </w:r>
    </w:p>
    <w:p w:rsidR="00E84230" w:rsidRDefault="00E84230" w:rsidP="00E84230">
      <w:pPr>
        <w:rPr>
          <w:rFonts w:asciiTheme="majorBidi" w:hAnsiTheme="majorBidi" w:cstheme="majorBidi"/>
          <w:b/>
          <w:bCs/>
          <w:color w:val="0000FF"/>
          <w:sz w:val="28"/>
          <w:szCs w:val="28"/>
          <w:lang w:val="fr-FR"/>
        </w:rPr>
      </w:pPr>
      <w:r w:rsidRPr="00DB37AF">
        <w:rPr>
          <w:rFonts w:asciiTheme="majorBidi" w:hAnsiTheme="majorBidi" w:cstheme="majorBidi"/>
          <w:color w:val="222222"/>
          <w:sz w:val="28"/>
          <w:szCs w:val="28"/>
        </w:rPr>
        <w:fldChar w:fldCharType="end"/>
      </w:r>
      <w:r w:rsidR="009B15B9">
        <w:rPr>
          <w:rFonts w:asciiTheme="majorBidi" w:hAnsiTheme="majorBidi" w:cstheme="majorBidi"/>
          <w:b/>
          <w:bCs/>
          <w:color w:val="C00000"/>
          <w:sz w:val="28"/>
          <w:szCs w:val="28"/>
        </w:rPr>
        <w:t xml:space="preserve"> </w:t>
      </w:r>
      <w:bookmarkEnd w:id="0"/>
    </w:p>
    <w:p w:rsidR="00F75736" w:rsidRDefault="001A618C" w:rsidP="001A618C">
      <w:pPr>
        <w:jc w:val="center"/>
        <w:rPr>
          <w:rFonts w:asciiTheme="majorBidi" w:hAnsiTheme="majorBidi" w:cstheme="majorBidi"/>
          <w:b/>
          <w:bCs/>
          <w:color w:val="0000FF"/>
          <w:sz w:val="28"/>
          <w:szCs w:val="28"/>
          <w:lang w:val="fr-FR"/>
        </w:rPr>
      </w:pPr>
      <w:r>
        <w:rPr>
          <w:rFonts w:asciiTheme="majorBidi" w:hAnsiTheme="majorBidi" w:cstheme="majorBidi"/>
          <w:b/>
          <w:bCs/>
          <w:color w:val="0000FF"/>
          <w:sz w:val="28"/>
          <w:szCs w:val="28"/>
          <w:lang w:val="fr-FR"/>
        </w:rPr>
        <w:t xml:space="preserve">Mardi </w:t>
      </w:r>
      <w:r w:rsidR="00AD00B4">
        <w:rPr>
          <w:rFonts w:asciiTheme="majorBidi" w:hAnsiTheme="majorBidi" w:cstheme="majorBidi"/>
          <w:b/>
          <w:bCs/>
          <w:color w:val="0000FF"/>
          <w:sz w:val="28"/>
          <w:szCs w:val="28"/>
          <w:lang w:val="fr-FR"/>
        </w:rPr>
        <w:t>1</w:t>
      </w:r>
      <w:r>
        <w:rPr>
          <w:rFonts w:asciiTheme="majorBidi" w:hAnsiTheme="majorBidi" w:cstheme="majorBidi"/>
          <w:b/>
          <w:bCs/>
          <w:color w:val="0000FF"/>
          <w:sz w:val="28"/>
          <w:szCs w:val="28"/>
          <w:lang w:val="fr-FR"/>
        </w:rPr>
        <w:t>er</w:t>
      </w:r>
      <w:r w:rsidR="00AD00B4">
        <w:rPr>
          <w:rFonts w:asciiTheme="majorBidi" w:hAnsiTheme="majorBidi" w:cstheme="majorBidi"/>
          <w:b/>
          <w:bCs/>
          <w:color w:val="0000FF"/>
          <w:sz w:val="28"/>
          <w:szCs w:val="28"/>
          <w:lang w:val="fr-FR"/>
        </w:rPr>
        <w:t xml:space="preserve"> </w:t>
      </w:r>
      <w:r>
        <w:rPr>
          <w:rFonts w:asciiTheme="majorBidi" w:hAnsiTheme="majorBidi" w:cstheme="majorBidi"/>
          <w:b/>
          <w:bCs/>
          <w:color w:val="0000FF"/>
          <w:sz w:val="28"/>
          <w:szCs w:val="28"/>
          <w:lang w:val="fr-FR"/>
        </w:rPr>
        <w:t>Avril</w:t>
      </w:r>
      <w:r w:rsidR="009B15B9" w:rsidRPr="000D167E">
        <w:rPr>
          <w:rFonts w:asciiTheme="majorBidi" w:hAnsiTheme="majorBidi" w:cstheme="majorBidi"/>
          <w:b/>
          <w:bCs/>
          <w:color w:val="0000FF"/>
          <w:sz w:val="28"/>
          <w:szCs w:val="28"/>
          <w:lang w:val="fr-FR"/>
        </w:rPr>
        <w:t xml:space="preserve"> </w:t>
      </w:r>
      <w:r w:rsidR="009B15B9" w:rsidRPr="009B15B9">
        <w:rPr>
          <w:rFonts w:asciiTheme="majorBidi" w:hAnsiTheme="majorBidi" w:cstheme="majorBidi"/>
          <w:b/>
          <w:bCs/>
          <w:color w:val="0000FF"/>
          <w:sz w:val="28"/>
          <w:szCs w:val="28"/>
          <w:lang w:val="fr-FR"/>
        </w:rPr>
        <w:t>2014</w:t>
      </w:r>
      <w:r w:rsidR="009E6BEA">
        <w:rPr>
          <w:rFonts w:asciiTheme="majorBidi" w:hAnsiTheme="majorBidi" w:cstheme="majorBidi"/>
          <w:b/>
          <w:bCs/>
          <w:color w:val="0000FF"/>
          <w:sz w:val="28"/>
          <w:szCs w:val="28"/>
          <w:lang w:val="fr-FR"/>
        </w:rPr>
        <w:t xml:space="preserve"> </w:t>
      </w:r>
      <w:r w:rsidR="009B15B9" w:rsidRPr="000D167E">
        <w:rPr>
          <w:rFonts w:asciiTheme="majorBidi" w:hAnsiTheme="majorBidi" w:cstheme="majorBidi"/>
          <w:b/>
          <w:bCs/>
          <w:color w:val="0000FF"/>
          <w:sz w:val="28"/>
          <w:szCs w:val="28"/>
          <w:lang w:val="fr-FR"/>
        </w:rPr>
        <w:t xml:space="preserve">soit le </w:t>
      </w:r>
      <w:r>
        <w:rPr>
          <w:rFonts w:asciiTheme="majorBidi" w:hAnsiTheme="majorBidi" w:cstheme="majorBidi"/>
          <w:b/>
          <w:bCs/>
          <w:color w:val="0000FF"/>
          <w:sz w:val="28"/>
          <w:szCs w:val="28"/>
          <w:lang w:val="fr-FR"/>
        </w:rPr>
        <w:t>1er</w:t>
      </w:r>
      <w:r w:rsidR="00E84230">
        <w:rPr>
          <w:rFonts w:asciiTheme="majorBidi" w:hAnsiTheme="majorBidi" w:cstheme="majorBidi"/>
          <w:b/>
          <w:bCs/>
          <w:color w:val="0000FF"/>
          <w:sz w:val="28"/>
          <w:szCs w:val="28"/>
          <w:lang w:val="fr-FR"/>
        </w:rPr>
        <w:t xml:space="preserve"> </w:t>
      </w:r>
      <w:r>
        <w:rPr>
          <w:rFonts w:asciiTheme="majorBidi" w:hAnsiTheme="majorBidi" w:cstheme="majorBidi"/>
          <w:b/>
          <w:bCs/>
          <w:color w:val="0000FF"/>
          <w:sz w:val="28"/>
          <w:szCs w:val="28"/>
          <w:lang w:val="fr-FR"/>
        </w:rPr>
        <w:t>Nissan</w:t>
      </w:r>
      <w:r w:rsidR="009B15B9" w:rsidRPr="000D167E">
        <w:rPr>
          <w:rFonts w:asciiTheme="majorBidi" w:hAnsiTheme="majorBidi" w:cstheme="majorBidi"/>
          <w:b/>
          <w:bCs/>
          <w:color w:val="0000FF"/>
          <w:sz w:val="28"/>
          <w:szCs w:val="28"/>
          <w:lang w:val="fr-FR"/>
        </w:rPr>
        <w:t xml:space="preserve"> 5774</w:t>
      </w:r>
      <w:r w:rsidR="004F4F76">
        <w:rPr>
          <w:rFonts w:asciiTheme="majorBidi" w:hAnsiTheme="majorBidi" w:cstheme="majorBidi"/>
          <w:b/>
          <w:bCs/>
          <w:color w:val="0000FF"/>
          <w:sz w:val="28"/>
          <w:szCs w:val="28"/>
          <w:lang w:val="fr-FR"/>
        </w:rPr>
        <w:t xml:space="preserve"> </w:t>
      </w:r>
    </w:p>
    <w:p w:rsidR="00AD00B4" w:rsidRPr="00AD00B4" w:rsidRDefault="00AD00B4" w:rsidP="00AD00B4">
      <w:pPr>
        <w:rPr>
          <w:rFonts w:asciiTheme="majorBidi" w:hAnsiTheme="majorBidi" w:cstheme="majorBidi"/>
          <w:b/>
          <w:bCs/>
          <w:color w:val="00B050"/>
        </w:rPr>
      </w:pPr>
    </w:p>
    <w:p w:rsidR="00AD00B4" w:rsidRPr="00AD00B4" w:rsidRDefault="00AD00B4" w:rsidP="002740CB">
      <w:pPr>
        <w:rPr>
          <w:rFonts w:asciiTheme="majorBidi" w:hAnsiTheme="majorBidi" w:cstheme="majorBidi"/>
          <w:b/>
          <w:bCs/>
          <w:color w:val="00B050"/>
        </w:rPr>
      </w:pPr>
      <w:r w:rsidRPr="00AD00B4">
        <w:rPr>
          <w:rFonts w:asciiTheme="majorBidi" w:hAnsiTheme="majorBidi" w:cstheme="majorBidi"/>
          <w:b/>
          <w:bCs/>
          <w:color w:val="00B050"/>
        </w:rPr>
        <w:t xml:space="preserve">2 Halakhot par </w:t>
      </w:r>
      <w:r w:rsidR="00655622" w:rsidRPr="00AD00B4">
        <w:rPr>
          <w:rFonts w:asciiTheme="majorBidi" w:hAnsiTheme="majorBidi" w:cstheme="majorBidi"/>
          <w:b/>
          <w:bCs/>
          <w:color w:val="00B050"/>
        </w:rPr>
        <w:t>jour:</w:t>
      </w:r>
      <w:r w:rsidRPr="00AD00B4">
        <w:rPr>
          <w:rFonts w:asciiTheme="majorBidi" w:hAnsiTheme="majorBidi" w:cstheme="majorBidi"/>
          <w:b/>
          <w:bCs/>
          <w:color w:val="00B050"/>
        </w:rPr>
        <w:t xml:space="preserve"> la </w:t>
      </w:r>
      <w:proofErr w:type="spellStart"/>
      <w:r w:rsidRPr="00AD00B4">
        <w:rPr>
          <w:rFonts w:asciiTheme="majorBidi" w:hAnsiTheme="majorBidi" w:cstheme="majorBidi"/>
          <w:b/>
          <w:bCs/>
          <w:color w:val="00B050"/>
        </w:rPr>
        <w:t>bénédiction</w:t>
      </w:r>
      <w:proofErr w:type="spellEnd"/>
      <w:r w:rsidRPr="00AD00B4">
        <w:rPr>
          <w:rFonts w:asciiTheme="majorBidi" w:hAnsiTheme="majorBidi" w:cstheme="majorBidi"/>
          <w:b/>
          <w:bCs/>
          <w:color w:val="00B050"/>
        </w:rPr>
        <w:t xml:space="preserve"> des </w:t>
      </w:r>
      <w:proofErr w:type="spellStart"/>
      <w:r w:rsidRPr="00AD00B4">
        <w:rPr>
          <w:rFonts w:asciiTheme="majorBidi" w:hAnsiTheme="majorBidi" w:cstheme="majorBidi"/>
          <w:b/>
          <w:bCs/>
          <w:color w:val="00B050"/>
        </w:rPr>
        <w:t>arbres</w:t>
      </w:r>
      <w:proofErr w:type="spellEnd"/>
      <w:r w:rsidR="00794D20">
        <w:rPr>
          <w:rFonts w:asciiTheme="majorBidi" w:hAnsiTheme="majorBidi" w:cstheme="majorBidi"/>
          <w:b/>
          <w:bCs/>
          <w:color w:val="00B050"/>
        </w:rPr>
        <w:t xml:space="preserve"> </w:t>
      </w:r>
      <w:r w:rsidR="002740CB">
        <w:rPr>
          <w:rFonts w:asciiTheme="majorBidi" w:hAnsiTheme="majorBidi" w:cstheme="majorBidi"/>
          <w:b/>
          <w:bCs/>
          <w:color w:val="00B050"/>
        </w:rPr>
        <w:t>2eme</w:t>
      </w:r>
      <w:r w:rsidR="00794D20">
        <w:rPr>
          <w:rFonts w:asciiTheme="majorBidi" w:hAnsiTheme="majorBidi" w:cstheme="majorBidi"/>
          <w:b/>
          <w:bCs/>
          <w:color w:val="00B050"/>
        </w:rPr>
        <w:t xml:space="preserve"> </w:t>
      </w:r>
      <w:proofErr w:type="spellStart"/>
      <w:r w:rsidR="00794D20">
        <w:rPr>
          <w:rFonts w:asciiTheme="majorBidi" w:hAnsiTheme="majorBidi" w:cstheme="majorBidi"/>
          <w:b/>
          <w:bCs/>
          <w:color w:val="00B050"/>
        </w:rPr>
        <w:t>partie</w:t>
      </w:r>
      <w:proofErr w:type="spellEnd"/>
      <w:r w:rsidRPr="00AD00B4">
        <w:rPr>
          <w:rFonts w:asciiTheme="majorBidi" w:hAnsiTheme="majorBidi" w:cstheme="majorBidi"/>
          <w:b/>
          <w:bCs/>
          <w:color w:val="00B050"/>
        </w:rPr>
        <w:t>:</w:t>
      </w:r>
    </w:p>
    <w:p w:rsidR="005123AB" w:rsidRPr="005123AB" w:rsidRDefault="000D2EA4" w:rsidP="00AD00B4">
      <w:pPr>
        <w:spacing w:before="100" w:beforeAutospacing="1" w:after="100" w:afterAutospacing="1"/>
        <w:jc w:val="both"/>
        <w:rPr>
          <w:rFonts w:asciiTheme="majorBidi" w:hAnsiTheme="majorBidi" w:cstheme="majorBidi"/>
          <w:b/>
          <w:bCs/>
          <w:color w:val="800080"/>
          <w:sz w:val="28"/>
          <w:szCs w:val="28"/>
          <w:lang w:val="fr-FR"/>
        </w:rPr>
      </w:pPr>
      <w:r>
        <w:rPr>
          <w:rFonts w:asciiTheme="majorBidi" w:hAnsiTheme="majorBidi" w:cstheme="majorBidi"/>
          <w:b/>
          <w:bCs/>
          <w:color w:val="0000FF"/>
          <w:sz w:val="28"/>
          <w:szCs w:val="28"/>
          <w:lang w:val="fr-FR"/>
        </w:rPr>
        <w:t>2 Halakhot par jour</w:t>
      </w:r>
      <w:r w:rsidR="009B15B9" w:rsidRPr="000D167E">
        <w:rPr>
          <w:rFonts w:asciiTheme="majorBidi" w:hAnsiTheme="majorBidi" w:cstheme="majorBidi"/>
          <w:b/>
          <w:bCs/>
          <w:color w:val="0000FF"/>
          <w:sz w:val="28"/>
          <w:szCs w:val="28"/>
          <w:lang w:val="fr-FR"/>
        </w:rPr>
        <w:t xml:space="preserve">: </w:t>
      </w:r>
      <w:r w:rsidR="005123AB" w:rsidRPr="005123AB">
        <w:rPr>
          <w:rFonts w:asciiTheme="majorBidi" w:hAnsiTheme="majorBidi" w:cstheme="majorBidi"/>
          <w:b/>
          <w:bCs/>
          <w:color w:val="800080"/>
          <w:sz w:val="28"/>
          <w:szCs w:val="28"/>
          <w:lang w:val="fr-FR"/>
        </w:rPr>
        <w:t xml:space="preserve">La </w:t>
      </w:r>
      <w:r w:rsidR="00AD00B4">
        <w:rPr>
          <w:rFonts w:asciiTheme="majorBidi" w:hAnsiTheme="majorBidi" w:cstheme="majorBidi"/>
          <w:b/>
          <w:bCs/>
          <w:color w:val="800080"/>
          <w:sz w:val="28"/>
          <w:szCs w:val="28"/>
          <w:lang w:val="fr-FR"/>
        </w:rPr>
        <w:t>bénédiction des arbres</w:t>
      </w:r>
      <w:r w:rsidR="005123AB" w:rsidRPr="005123AB">
        <w:rPr>
          <w:rFonts w:asciiTheme="majorBidi" w:hAnsiTheme="majorBidi" w:cstheme="majorBidi"/>
          <w:b/>
          <w:bCs/>
          <w:color w:val="800080"/>
          <w:sz w:val="28"/>
          <w:szCs w:val="28"/>
          <w:lang w:val="fr-FR"/>
        </w:rPr>
        <w:t>:</w:t>
      </w:r>
    </w:p>
    <w:p w:rsidR="009B15B9" w:rsidRDefault="009B15B9" w:rsidP="005123AB">
      <w:pPr>
        <w:spacing w:before="100" w:beforeAutospacing="1" w:after="100" w:afterAutospacing="1" w:line="210" w:lineRule="atLeast"/>
        <w:jc w:val="both"/>
        <w:rPr>
          <w:rFonts w:asciiTheme="majorBidi" w:hAnsiTheme="majorBidi" w:cstheme="majorBidi"/>
          <w:b/>
          <w:bCs/>
          <w:color w:val="FF0000"/>
          <w:sz w:val="28"/>
          <w:szCs w:val="28"/>
          <w:lang w:val="fr-FR"/>
        </w:rPr>
      </w:pPr>
      <w:r w:rsidRPr="00513EC1">
        <w:rPr>
          <w:rFonts w:asciiTheme="majorBidi" w:hAnsiTheme="majorBidi" w:cstheme="majorBidi"/>
          <w:b/>
          <w:bCs/>
          <w:color w:val="FF0000"/>
          <w:sz w:val="28"/>
          <w:szCs w:val="28"/>
          <w:lang w:val="fr-FR"/>
        </w:rPr>
        <w:t>Halakha N°1</w:t>
      </w:r>
    </w:p>
    <w:p w:rsidR="00416E8F" w:rsidRDefault="00AD00B4" w:rsidP="00416E8F">
      <w:pPr>
        <w:spacing w:before="100" w:beforeAutospacing="1" w:after="100" w:afterAutospacing="1" w:line="210" w:lineRule="atLeast"/>
        <w:jc w:val="both"/>
        <w:rPr>
          <w:rFonts w:asciiTheme="majorBidi" w:hAnsiTheme="majorBidi" w:cstheme="majorBidi"/>
          <w:b/>
          <w:bCs/>
          <w:sz w:val="28"/>
          <w:szCs w:val="28"/>
          <w:lang w:val="fr-FR"/>
        </w:rPr>
      </w:pPr>
      <w:r w:rsidRPr="00F04589">
        <w:rPr>
          <w:rFonts w:asciiTheme="majorBidi" w:hAnsiTheme="majorBidi" w:cstheme="majorBidi"/>
          <w:b/>
          <w:bCs/>
          <w:sz w:val="28"/>
          <w:szCs w:val="28"/>
          <w:lang w:val="fr-FR"/>
        </w:rPr>
        <w:t xml:space="preserve">Ce mardi 1er Avril, </w:t>
      </w:r>
      <w:r w:rsidR="006146A2">
        <w:rPr>
          <w:rFonts w:asciiTheme="majorBidi" w:hAnsiTheme="majorBidi" w:cstheme="majorBidi"/>
          <w:b/>
          <w:bCs/>
          <w:sz w:val="28"/>
          <w:szCs w:val="28"/>
          <w:lang w:val="fr-FR"/>
        </w:rPr>
        <w:t xml:space="preserve">soit le </w:t>
      </w:r>
      <w:r w:rsidRPr="00F04589">
        <w:rPr>
          <w:rFonts w:asciiTheme="majorBidi" w:hAnsiTheme="majorBidi" w:cstheme="majorBidi"/>
          <w:b/>
          <w:bCs/>
          <w:sz w:val="28"/>
          <w:szCs w:val="28"/>
          <w:lang w:val="fr-FR"/>
        </w:rPr>
        <w:t>1er Nissan ce sera Roch Hodech Nissan</w:t>
      </w:r>
      <w:r w:rsidR="00F04589">
        <w:rPr>
          <w:rFonts w:asciiTheme="majorBidi" w:hAnsiTheme="majorBidi" w:cstheme="majorBidi"/>
          <w:b/>
          <w:bCs/>
          <w:sz w:val="28"/>
          <w:szCs w:val="28"/>
          <w:lang w:val="fr-FR"/>
        </w:rPr>
        <w:t xml:space="preserve">. </w:t>
      </w:r>
      <w:r w:rsidR="00603FE4" w:rsidRPr="00603FE4">
        <w:rPr>
          <w:rFonts w:asciiTheme="majorBidi" w:hAnsiTheme="majorBidi" w:cstheme="majorBidi"/>
          <w:b/>
          <w:bCs/>
          <w:sz w:val="28"/>
          <w:szCs w:val="28"/>
          <w:lang w:val="fr-FR"/>
        </w:rPr>
        <w:t xml:space="preserve">Les décisionnaires ainsi que les kabbalistes ont beaucoup développé l'importance capitale de cette bénédiction et des réparations dans les mondes spirituels qu’elle a le pouvoir d’effectuer. </w:t>
      </w:r>
    </w:p>
    <w:p w:rsidR="002740CB" w:rsidRPr="002740CB" w:rsidRDefault="002740CB" w:rsidP="00AD13B9">
      <w:pPr>
        <w:spacing w:before="100" w:beforeAutospacing="1" w:after="100" w:afterAutospacing="1" w:line="210" w:lineRule="atLeast"/>
        <w:jc w:val="both"/>
        <w:rPr>
          <w:rFonts w:asciiTheme="majorBidi" w:hAnsiTheme="majorBidi" w:cstheme="majorBidi"/>
          <w:b/>
          <w:bCs/>
          <w:sz w:val="28"/>
          <w:szCs w:val="28"/>
          <w:lang w:val="fr-FR"/>
        </w:rPr>
      </w:pPr>
      <w:r w:rsidRPr="002740CB">
        <w:rPr>
          <w:rFonts w:asciiTheme="majorBidi" w:hAnsiTheme="majorBidi" w:cstheme="majorBidi"/>
          <w:b/>
          <w:bCs/>
          <w:color w:val="222222"/>
          <w:sz w:val="28"/>
          <w:szCs w:val="28"/>
          <w:lang w:val="fr-FR"/>
        </w:rPr>
        <w:t>Même les femmes doivent réciter la Birkat Ha-Ilanot.</w:t>
      </w:r>
    </w:p>
    <w:p w:rsidR="002740CB" w:rsidRDefault="000C7B83" w:rsidP="002740CB">
      <w:pPr>
        <w:spacing w:before="100" w:beforeAutospacing="1" w:after="100" w:afterAutospacing="1" w:line="210" w:lineRule="atLeast"/>
        <w:jc w:val="both"/>
        <w:rPr>
          <w:rFonts w:asciiTheme="majorBidi" w:hAnsiTheme="majorBidi" w:cstheme="majorBidi"/>
          <w:i/>
          <w:iCs/>
          <w:color w:val="BF8F00" w:themeColor="accent4" w:themeShade="BF"/>
          <w:lang w:val="fr-FR"/>
        </w:rPr>
      </w:pPr>
      <w:r w:rsidRPr="00F04589">
        <w:rPr>
          <w:rFonts w:asciiTheme="majorBidi" w:hAnsiTheme="majorBidi" w:cstheme="majorBidi"/>
          <w:b/>
          <w:bCs/>
          <w:i/>
          <w:iCs/>
          <w:color w:val="FF0000"/>
          <w:lang w:val="fr-FR"/>
        </w:rPr>
        <w:t>Références</w:t>
      </w:r>
      <w:r w:rsidRPr="00F04589">
        <w:rPr>
          <w:rFonts w:asciiTheme="majorBidi" w:hAnsiTheme="majorBidi" w:cstheme="majorBidi"/>
          <w:i/>
          <w:iCs/>
          <w:color w:val="BF8F00" w:themeColor="accent4" w:themeShade="BF"/>
          <w:lang w:val="fr-FR"/>
        </w:rPr>
        <w:t xml:space="preserve"> :</w:t>
      </w:r>
      <w:r w:rsidR="00416E8F" w:rsidRPr="00416E8F">
        <w:t xml:space="preserve"> </w:t>
      </w:r>
      <w:r w:rsidR="00416E8F" w:rsidRPr="00416E8F">
        <w:rPr>
          <w:rFonts w:asciiTheme="majorBidi" w:hAnsiTheme="majorBidi" w:cstheme="majorBidi"/>
          <w:i/>
          <w:iCs/>
          <w:color w:val="BF8F00" w:themeColor="accent4" w:themeShade="BF"/>
          <w:lang w:val="fr-FR"/>
        </w:rPr>
        <w:t>Talmud Bérakhot 43b : « Rav Yéhouda  …</w:t>
      </w:r>
      <w:r w:rsidRPr="00F04589">
        <w:rPr>
          <w:rFonts w:asciiTheme="majorBidi" w:hAnsiTheme="majorBidi" w:cstheme="majorBidi"/>
          <w:i/>
          <w:iCs/>
          <w:color w:val="BF8F00" w:themeColor="accent4" w:themeShade="BF"/>
          <w:lang w:val="fr-FR"/>
        </w:rPr>
        <w:t xml:space="preserve"> </w:t>
      </w:r>
      <w:r w:rsidR="002740CB" w:rsidRPr="002740CB">
        <w:rPr>
          <w:rFonts w:asciiTheme="majorBidi" w:hAnsiTheme="majorBidi" w:cstheme="majorBidi"/>
          <w:i/>
          <w:iCs/>
          <w:color w:val="BF8F00" w:themeColor="accent4" w:themeShade="BF"/>
          <w:lang w:val="fr-FR"/>
        </w:rPr>
        <w:t>Rabbi Ben Tsion Aba Chaoul z.t.l. dans le Responsa Or Létsion volume 3 chapitre 6 Siman 1, Rabbi Ovadia Yossef z.t.l. dans H’azon Ovadia Halakhot Pessah page 10, Rabbi Yossef Chlomo Auerbach z.t.l. dans Achré Aïch page 325.</w:t>
      </w:r>
    </w:p>
    <w:p w:rsidR="002740CB" w:rsidRPr="002740CB" w:rsidRDefault="002740CB" w:rsidP="002740CB">
      <w:pPr>
        <w:spacing w:before="100" w:beforeAutospacing="1" w:after="100" w:afterAutospacing="1" w:line="210" w:lineRule="atLeast"/>
        <w:jc w:val="both"/>
        <w:rPr>
          <w:rFonts w:asciiTheme="majorBidi" w:hAnsiTheme="majorBidi" w:cstheme="majorBidi"/>
          <w:b/>
          <w:bCs/>
          <w:color w:val="222222"/>
          <w:sz w:val="28"/>
          <w:szCs w:val="28"/>
          <w:lang w:val="fr-FR"/>
        </w:rPr>
      </w:pPr>
      <w:r w:rsidRPr="002740CB">
        <w:rPr>
          <w:rFonts w:asciiTheme="majorBidi" w:hAnsiTheme="majorBidi" w:cstheme="majorBidi"/>
          <w:b/>
          <w:bCs/>
          <w:color w:val="222222"/>
          <w:sz w:val="28"/>
          <w:szCs w:val="28"/>
          <w:lang w:val="fr-FR"/>
        </w:rPr>
        <w:t>Il est permis de réciter la bénédiction de Birkat Ha-Ilanot la nuit à la lumière électrique.</w:t>
      </w:r>
    </w:p>
    <w:p w:rsidR="002740CB" w:rsidRDefault="000C7B83" w:rsidP="002740CB">
      <w:pPr>
        <w:spacing w:before="100" w:beforeAutospacing="1" w:after="100" w:afterAutospacing="1" w:line="210" w:lineRule="atLeast"/>
        <w:jc w:val="both"/>
        <w:rPr>
          <w:rFonts w:asciiTheme="majorBidi" w:hAnsiTheme="majorBidi" w:cstheme="majorBidi"/>
          <w:i/>
          <w:iCs/>
          <w:color w:val="BF8F00" w:themeColor="accent4" w:themeShade="BF"/>
          <w:lang w:val="fr-FR"/>
        </w:rPr>
      </w:pPr>
      <w:r w:rsidRPr="00AD00B4">
        <w:rPr>
          <w:rFonts w:asciiTheme="majorBidi" w:hAnsiTheme="majorBidi" w:cstheme="majorBidi"/>
          <w:b/>
          <w:bCs/>
          <w:i/>
          <w:iCs/>
          <w:color w:val="FF0000"/>
          <w:lang w:val="fr-FR"/>
        </w:rPr>
        <w:t>Références</w:t>
      </w:r>
      <w:r w:rsidRPr="00AD00B4">
        <w:rPr>
          <w:rFonts w:asciiTheme="majorBidi" w:hAnsiTheme="majorBidi" w:cstheme="majorBidi"/>
          <w:i/>
          <w:iCs/>
          <w:color w:val="BF8F00" w:themeColor="accent4" w:themeShade="BF"/>
          <w:lang w:val="fr-FR"/>
        </w:rPr>
        <w:t xml:space="preserve"> : </w:t>
      </w:r>
      <w:r w:rsidR="002740CB" w:rsidRPr="002740CB">
        <w:rPr>
          <w:rFonts w:asciiTheme="majorBidi" w:hAnsiTheme="majorBidi" w:cstheme="majorBidi"/>
          <w:i/>
          <w:iCs/>
          <w:color w:val="BF8F00" w:themeColor="accent4" w:themeShade="BF"/>
          <w:lang w:val="fr-FR"/>
        </w:rPr>
        <w:t xml:space="preserve">Rabbi Yitzhak Nissim z.t.l.  </w:t>
      </w:r>
      <w:r w:rsidR="00AD13B9" w:rsidRPr="002740CB">
        <w:rPr>
          <w:rFonts w:asciiTheme="majorBidi" w:hAnsiTheme="majorBidi" w:cstheme="majorBidi"/>
          <w:i/>
          <w:iCs/>
          <w:color w:val="BF8F00" w:themeColor="accent4" w:themeShade="BF"/>
          <w:lang w:val="fr-FR"/>
        </w:rPr>
        <w:t>Ancien</w:t>
      </w:r>
      <w:r w:rsidR="002740CB" w:rsidRPr="002740CB">
        <w:rPr>
          <w:rFonts w:asciiTheme="majorBidi" w:hAnsiTheme="majorBidi" w:cstheme="majorBidi"/>
          <w:i/>
          <w:iCs/>
          <w:color w:val="BF8F00" w:themeColor="accent4" w:themeShade="BF"/>
          <w:lang w:val="fr-FR"/>
        </w:rPr>
        <w:t xml:space="preserve"> grand Rabbin d’Israël dans son Responsa Yayin HaTov Siman 45, Rabbi Eliezer Yéhouda Waldenberg z.t.l. Responsa Tsits Eliézer volume 12 Siman 20 Ot 6, Rabbi Ovadia Yossef z.t.l. dans H’azon Ovadia Halakhot Pessah’ page 11.</w:t>
      </w:r>
    </w:p>
    <w:p w:rsidR="002740CB" w:rsidRPr="002740CB" w:rsidRDefault="002740CB" w:rsidP="002740CB">
      <w:pPr>
        <w:spacing w:before="100" w:beforeAutospacing="1" w:after="100" w:afterAutospacing="1" w:line="210" w:lineRule="atLeast"/>
        <w:jc w:val="both"/>
        <w:rPr>
          <w:rFonts w:asciiTheme="majorBidi" w:hAnsiTheme="majorBidi" w:cstheme="majorBidi"/>
          <w:b/>
          <w:bCs/>
          <w:color w:val="222222"/>
          <w:sz w:val="28"/>
          <w:szCs w:val="28"/>
          <w:lang w:val="fr-FR"/>
        </w:rPr>
      </w:pPr>
      <w:r w:rsidRPr="002740CB">
        <w:rPr>
          <w:rFonts w:asciiTheme="majorBidi" w:hAnsiTheme="majorBidi" w:cstheme="majorBidi"/>
          <w:b/>
          <w:bCs/>
          <w:color w:val="222222"/>
          <w:sz w:val="28"/>
          <w:szCs w:val="28"/>
          <w:lang w:val="fr-FR"/>
        </w:rPr>
        <w:t xml:space="preserve">Il sera permis de réciter la bénédiction de Birkat Ha-Ilanot le mois </w:t>
      </w:r>
      <w:proofErr w:type="gramStart"/>
      <w:r w:rsidRPr="002740CB">
        <w:rPr>
          <w:rFonts w:asciiTheme="majorBidi" w:hAnsiTheme="majorBidi" w:cstheme="majorBidi"/>
          <w:b/>
          <w:bCs/>
          <w:color w:val="222222"/>
          <w:sz w:val="28"/>
          <w:szCs w:val="28"/>
          <w:lang w:val="fr-FR"/>
        </w:rPr>
        <w:t>de Iyar</w:t>
      </w:r>
      <w:proofErr w:type="gramEnd"/>
      <w:r w:rsidRPr="002740CB">
        <w:rPr>
          <w:rFonts w:asciiTheme="majorBidi" w:hAnsiTheme="majorBidi" w:cstheme="majorBidi"/>
          <w:b/>
          <w:bCs/>
          <w:color w:val="222222"/>
          <w:sz w:val="28"/>
          <w:szCs w:val="28"/>
          <w:lang w:val="fr-FR"/>
        </w:rPr>
        <w:t xml:space="preserve"> pour une personne qui ne l’a pas récitée le mois de Nissan.</w:t>
      </w:r>
    </w:p>
    <w:p w:rsidR="002740CB" w:rsidRDefault="000C7B83" w:rsidP="00AD13B9">
      <w:pPr>
        <w:spacing w:before="100" w:beforeAutospacing="1" w:after="100" w:afterAutospacing="1" w:line="210" w:lineRule="atLeast"/>
        <w:jc w:val="both"/>
        <w:rPr>
          <w:rFonts w:asciiTheme="majorBidi" w:hAnsiTheme="majorBidi" w:cstheme="majorBidi"/>
          <w:i/>
          <w:iCs/>
          <w:color w:val="BF8F00" w:themeColor="accent4" w:themeShade="BF"/>
          <w:lang w:val="fr-FR"/>
        </w:rPr>
      </w:pPr>
      <w:r w:rsidRPr="00AD00B4">
        <w:rPr>
          <w:rFonts w:asciiTheme="majorBidi" w:hAnsiTheme="majorBidi" w:cstheme="majorBidi"/>
          <w:b/>
          <w:bCs/>
          <w:color w:val="FF0000"/>
          <w:lang w:val="fr-FR"/>
        </w:rPr>
        <w:t>Références</w:t>
      </w:r>
      <w:r w:rsidR="00480663">
        <w:rPr>
          <w:rFonts w:asciiTheme="majorBidi" w:hAnsiTheme="majorBidi" w:cstheme="majorBidi"/>
          <w:b/>
          <w:bCs/>
          <w:sz w:val="28"/>
          <w:szCs w:val="28"/>
          <w:lang w:val="fr-FR"/>
        </w:rPr>
        <w:t xml:space="preserve"> </w:t>
      </w:r>
      <w:r w:rsidR="002740CB" w:rsidRPr="002740CB">
        <w:rPr>
          <w:rFonts w:asciiTheme="majorBidi" w:hAnsiTheme="majorBidi" w:cstheme="majorBidi"/>
          <w:i/>
          <w:iCs/>
          <w:color w:val="BF8F00" w:themeColor="accent4" w:themeShade="BF"/>
          <w:lang w:val="fr-FR"/>
        </w:rPr>
        <w:t xml:space="preserve">Rabbi Eliézer Papo z.t.l. dans Hessed Laalafim siman 221 Ot 24, Rabbi Binyamin Hotta </w:t>
      </w:r>
      <w:r w:rsidR="00AD13B9" w:rsidRPr="002740CB">
        <w:rPr>
          <w:rFonts w:asciiTheme="majorBidi" w:hAnsiTheme="majorBidi" w:cstheme="majorBidi"/>
          <w:i/>
          <w:iCs/>
          <w:color w:val="BF8F00" w:themeColor="accent4" w:themeShade="BF"/>
          <w:lang w:val="fr-FR"/>
        </w:rPr>
        <w:t>Chlita</w:t>
      </w:r>
      <w:r w:rsidR="002740CB" w:rsidRPr="002740CB">
        <w:rPr>
          <w:rFonts w:asciiTheme="majorBidi" w:hAnsiTheme="majorBidi" w:cstheme="majorBidi"/>
          <w:i/>
          <w:iCs/>
          <w:color w:val="BF8F00" w:themeColor="accent4" w:themeShade="BF"/>
          <w:lang w:val="fr-FR"/>
        </w:rPr>
        <w:t xml:space="preserve"> Halakhot Pessa’h page 3.</w:t>
      </w:r>
    </w:p>
    <w:p w:rsidR="002740CB" w:rsidRPr="002740CB" w:rsidRDefault="002740CB" w:rsidP="002740CB">
      <w:pPr>
        <w:spacing w:before="100" w:beforeAutospacing="1" w:after="100" w:afterAutospacing="1" w:line="210" w:lineRule="atLeast"/>
        <w:jc w:val="both"/>
        <w:rPr>
          <w:rFonts w:asciiTheme="majorBidi" w:hAnsiTheme="majorBidi" w:cstheme="majorBidi"/>
          <w:b/>
          <w:bCs/>
          <w:color w:val="222222"/>
          <w:sz w:val="28"/>
          <w:szCs w:val="28"/>
          <w:lang w:val="fr-FR"/>
        </w:rPr>
      </w:pPr>
      <w:r w:rsidRPr="002740CB">
        <w:rPr>
          <w:rFonts w:asciiTheme="majorBidi" w:hAnsiTheme="majorBidi" w:cstheme="majorBidi"/>
          <w:b/>
          <w:bCs/>
          <w:color w:val="222222"/>
          <w:sz w:val="28"/>
          <w:szCs w:val="28"/>
          <w:lang w:val="fr-FR"/>
        </w:rPr>
        <w:t>Nous avons mentionné que le moment propice à cette Bérakha est le mois de Nissan, car c'est là où généralement les arbres bourgeonnent et sortent leurs fleurs.</w:t>
      </w:r>
    </w:p>
    <w:p w:rsidR="002740CB" w:rsidRPr="002740CB" w:rsidRDefault="002740CB" w:rsidP="002740CB">
      <w:pPr>
        <w:spacing w:before="100" w:beforeAutospacing="1" w:after="100" w:afterAutospacing="1" w:line="210" w:lineRule="atLeast"/>
        <w:jc w:val="both"/>
        <w:rPr>
          <w:rFonts w:asciiTheme="majorBidi" w:hAnsiTheme="majorBidi" w:cstheme="majorBidi"/>
          <w:b/>
          <w:bCs/>
          <w:color w:val="222222"/>
          <w:sz w:val="28"/>
          <w:szCs w:val="28"/>
          <w:lang w:val="fr-FR"/>
        </w:rPr>
      </w:pPr>
      <w:r w:rsidRPr="002740CB">
        <w:rPr>
          <w:rFonts w:asciiTheme="majorBidi" w:hAnsiTheme="majorBidi" w:cstheme="majorBidi"/>
          <w:b/>
          <w:bCs/>
          <w:color w:val="222222"/>
          <w:sz w:val="28"/>
          <w:szCs w:val="28"/>
          <w:lang w:val="fr-FR"/>
        </w:rPr>
        <w:t xml:space="preserve">Mais à Montréal, aux États-Unis, en Amérique du Sud, en Afrique du Sud, en Australie, les arbres n’ont pas encore commencé à fleurir, donc il sera permis à chaque région de réciter la Birkat Ha-Ilanot selon la période du bourgeonnement des arbres. Cette Bérakha peut être récitée même au mois </w:t>
      </w:r>
      <w:proofErr w:type="gramStart"/>
      <w:r w:rsidRPr="002740CB">
        <w:rPr>
          <w:rFonts w:asciiTheme="majorBidi" w:hAnsiTheme="majorBidi" w:cstheme="majorBidi"/>
          <w:b/>
          <w:bCs/>
          <w:color w:val="222222"/>
          <w:sz w:val="28"/>
          <w:szCs w:val="28"/>
          <w:lang w:val="fr-FR"/>
        </w:rPr>
        <w:t>de Iyar</w:t>
      </w:r>
      <w:proofErr w:type="gramEnd"/>
      <w:r w:rsidRPr="002740CB">
        <w:rPr>
          <w:rFonts w:asciiTheme="majorBidi" w:hAnsiTheme="majorBidi" w:cstheme="majorBidi"/>
          <w:b/>
          <w:bCs/>
          <w:color w:val="222222"/>
          <w:sz w:val="28"/>
          <w:szCs w:val="28"/>
          <w:lang w:val="fr-FR"/>
        </w:rPr>
        <w:t xml:space="preserve"> si ce n'est pas encore la période de bourgeonnement.</w:t>
      </w:r>
    </w:p>
    <w:p w:rsidR="002740CB" w:rsidRDefault="00AD00B4" w:rsidP="002740CB">
      <w:pPr>
        <w:spacing w:before="100" w:beforeAutospacing="1" w:after="100" w:afterAutospacing="1" w:line="210" w:lineRule="atLeast"/>
        <w:jc w:val="both"/>
        <w:rPr>
          <w:rFonts w:asciiTheme="majorBidi" w:hAnsiTheme="majorBidi" w:cstheme="majorBidi"/>
          <w:i/>
          <w:iCs/>
          <w:color w:val="BF8F00" w:themeColor="accent4" w:themeShade="BF"/>
          <w:lang w:val="fr-FR"/>
        </w:rPr>
      </w:pPr>
      <w:r w:rsidRPr="00AD00B4">
        <w:rPr>
          <w:rFonts w:asciiTheme="majorBidi" w:hAnsiTheme="majorBidi" w:cstheme="majorBidi"/>
          <w:b/>
          <w:bCs/>
          <w:color w:val="FF0000"/>
          <w:lang w:val="fr-FR"/>
        </w:rPr>
        <w:lastRenderedPageBreak/>
        <w:t>Références</w:t>
      </w:r>
      <w:r>
        <w:rPr>
          <w:rFonts w:asciiTheme="majorBidi" w:hAnsiTheme="majorBidi" w:cstheme="majorBidi"/>
          <w:b/>
          <w:bCs/>
          <w:sz w:val="28"/>
          <w:szCs w:val="28"/>
          <w:lang w:val="fr-FR"/>
        </w:rPr>
        <w:t xml:space="preserve"> </w:t>
      </w:r>
      <w:r w:rsidR="002740CB" w:rsidRPr="002740CB">
        <w:rPr>
          <w:rFonts w:asciiTheme="majorBidi" w:hAnsiTheme="majorBidi" w:cstheme="majorBidi"/>
          <w:i/>
          <w:iCs/>
          <w:color w:val="BF8F00" w:themeColor="accent4" w:themeShade="BF"/>
          <w:lang w:val="fr-FR"/>
        </w:rPr>
        <w:t xml:space="preserve">Rabbi Israël Méïr HaCohen z.t.l. dans le Michna Béroura siman 226 Saïf Katan 1, Rabbi Tsvi Pessa’h Frank </w:t>
      </w:r>
      <w:proofErr w:type="gramStart"/>
      <w:r w:rsidR="002740CB" w:rsidRPr="002740CB">
        <w:rPr>
          <w:rFonts w:asciiTheme="majorBidi" w:hAnsiTheme="majorBidi" w:cstheme="majorBidi"/>
          <w:i/>
          <w:iCs/>
          <w:color w:val="BF8F00" w:themeColor="accent4" w:themeShade="BF"/>
          <w:lang w:val="fr-FR"/>
        </w:rPr>
        <w:t>z.t.l .</w:t>
      </w:r>
      <w:proofErr w:type="gramEnd"/>
      <w:r w:rsidR="002740CB" w:rsidRPr="002740CB">
        <w:rPr>
          <w:rFonts w:asciiTheme="majorBidi" w:hAnsiTheme="majorBidi" w:cstheme="majorBidi"/>
          <w:i/>
          <w:iCs/>
          <w:color w:val="BF8F00" w:themeColor="accent4" w:themeShade="BF"/>
          <w:lang w:val="fr-FR"/>
        </w:rPr>
        <w:t xml:space="preserve"> Av Beth Din de Jérusalem dans son Responsa Har Tsvi volume 1 Siman 118, Rabbi Eliezer Yéhouda Waldenberg z.t.l. Responsa Tsits Eliezer volume 12 Siman 20, Rabbi Ovadia Yossef z.t.l. dans H’azon Ovadia Halakhot Pessah page 25.</w:t>
      </w:r>
    </w:p>
    <w:p w:rsidR="002740CB" w:rsidRDefault="002740CB" w:rsidP="002740CB">
      <w:pPr>
        <w:spacing w:before="100" w:beforeAutospacing="1" w:after="100" w:afterAutospacing="1" w:line="210" w:lineRule="atLeast"/>
        <w:jc w:val="both"/>
        <w:rPr>
          <w:rFonts w:asciiTheme="majorBidi" w:hAnsiTheme="majorBidi" w:cstheme="majorBidi"/>
          <w:i/>
          <w:iCs/>
          <w:color w:val="BF8F00" w:themeColor="accent4" w:themeShade="BF"/>
          <w:lang w:val="fr-FR"/>
        </w:rPr>
      </w:pPr>
    </w:p>
    <w:p w:rsidR="00AD00B4" w:rsidRPr="00AD00B4" w:rsidRDefault="00AD00B4" w:rsidP="002740CB">
      <w:pPr>
        <w:spacing w:before="100" w:beforeAutospacing="1" w:after="100" w:afterAutospacing="1" w:line="210" w:lineRule="atLeast"/>
        <w:jc w:val="both"/>
        <w:rPr>
          <w:rFonts w:asciiTheme="majorBidi" w:hAnsiTheme="majorBidi" w:cstheme="majorBidi"/>
          <w:b/>
          <w:bCs/>
          <w:color w:val="FF0000"/>
          <w:sz w:val="28"/>
          <w:szCs w:val="28"/>
          <w:lang w:val="fr-FR"/>
        </w:rPr>
      </w:pPr>
      <w:r w:rsidRPr="00AD00B4">
        <w:rPr>
          <w:rFonts w:asciiTheme="majorBidi" w:hAnsiTheme="majorBidi" w:cstheme="majorBidi"/>
          <w:b/>
          <w:bCs/>
          <w:color w:val="FF0000"/>
          <w:sz w:val="28"/>
          <w:szCs w:val="28"/>
          <w:lang w:val="fr-FR"/>
        </w:rPr>
        <w:t>Halakha N°2</w:t>
      </w:r>
    </w:p>
    <w:p w:rsidR="002740CB" w:rsidRPr="002740CB" w:rsidRDefault="002740CB" w:rsidP="002740CB">
      <w:pPr>
        <w:spacing w:before="100" w:beforeAutospacing="1" w:after="100" w:afterAutospacing="1" w:line="210" w:lineRule="atLeast"/>
        <w:jc w:val="both"/>
        <w:rPr>
          <w:rFonts w:asciiTheme="majorBidi" w:hAnsiTheme="majorBidi" w:cstheme="majorBidi"/>
          <w:b/>
          <w:bCs/>
          <w:color w:val="222222"/>
          <w:sz w:val="28"/>
          <w:szCs w:val="28"/>
          <w:lang w:val="fr-FR"/>
        </w:rPr>
      </w:pPr>
      <w:r w:rsidRPr="002740CB">
        <w:rPr>
          <w:rFonts w:asciiTheme="majorBidi" w:hAnsiTheme="majorBidi" w:cstheme="majorBidi"/>
          <w:b/>
          <w:bCs/>
          <w:color w:val="222222"/>
          <w:sz w:val="28"/>
          <w:szCs w:val="28"/>
          <w:lang w:val="fr-FR"/>
        </w:rPr>
        <w:t xml:space="preserve">Il est permis de réciter (la Bérakha), la bénédiction, sur les arbres fruitiers le Chabbat (à condition qu’il y est un </w:t>
      </w:r>
      <w:proofErr w:type="spellStart"/>
      <w:r w:rsidRPr="002740CB">
        <w:rPr>
          <w:rFonts w:asciiTheme="majorBidi" w:hAnsiTheme="majorBidi" w:cstheme="majorBidi"/>
          <w:b/>
          <w:bCs/>
          <w:color w:val="222222"/>
          <w:sz w:val="28"/>
          <w:szCs w:val="28"/>
          <w:lang w:val="fr-FR"/>
        </w:rPr>
        <w:t>Érouv</w:t>
      </w:r>
      <w:proofErr w:type="spellEnd"/>
      <w:r w:rsidRPr="002740CB">
        <w:rPr>
          <w:rFonts w:asciiTheme="majorBidi" w:hAnsiTheme="majorBidi" w:cstheme="majorBidi"/>
          <w:b/>
          <w:bCs/>
          <w:color w:val="222222"/>
          <w:sz w:val="28"/>
          <w:szCs w:val="28"/>
          <w:lang w:val="fr-FR"/>
        </w:rPr>
        <w:t>) ainsi que pour le Yom Tov.</w:t>
      </w:r>
    </w:p>
    <w:p w:rsidR="003D1D10" w:rsidRDefault="00AD00B4" w:rsidP="003D1D10">
      <w:pPr>
        <w:spacing w:line="210" w:lineRule="atLeast"/>
        <w:jc w:val="both"/>
        <w:rPr>
          <w:rFonts w:asciiTheme="majorBidi" w:hAnsiTheme="majorBidi" w:cstheme="majorBidi"/>
          <w:i/>
          <w:iCs/>
          <w:color w:val="BF8F00" w:themeColor="accent4" w:themeShade="BF"/>
          <w:lang w:val="fr-FR"/>
        </w:rPr>
      </w:pPr>
      <w:r w:rsidRPr="00AD00B4">
        <w:rPr>
          <w:rFonts w:asciiTheme="majorBidi" w:hAnsiTheme="majorBidi" w:cstheme="majorBidi"/>
          <w:b/>
          <w:bCs/>
          <w:color w:val="FF0000"/>
          <w:lang w:val="fr-FR"/>
        </w:rPr>
        <w:t>Références</w:t>
      </w:r>
      <w:r>
        <w:rPr>
          <w:rFonts w:asciiTheme="majorBidi" w:hAnsiTheme="majorBidi" w:cstheme="majorBidi"/>
          <w:b/>
          <w:bCs/>
          <w:sz w:val="28"/>
          <w:szCs w:val="28"/>
          <w:lang w:val="fr-FR"/>
        </w:rPr>
        <w:t xml:space="preserve"> </w:t>
      </w:r>
      <w:r w:rsidR="003D1D10" w:rsidRPr="003D1D10">
        <w:rPr>
          <w:rFonts w:asciiTheme="majorBidi" w:hAnsiTheme="majorBidi" w:cstheme="majorBidi"/>
          <w:i/>
          <w:iCs/>
          <w:color w:val="BF8F00" w:themeColor="accent4" w:themeShade="BF"/>
          <w:lang w:val="fr-FR"/>
        </w:rPr>
        <w:t>Rabbi Ovadia Yossef z.t.l. dans H’azon Ovadia page 20 Halakha 5, Rabbi Yitzhak Nissim z.t.l.  Ancien grand Rabbin d’Israël dans son Responsa Yayin HaTov volume 1 Siman 45, Rabbi Moché Stern dans le responsa Béer Moché Béer Moché volume 3 siman 43 Ot 2, Rabbi Yossef Chlomo Auerbach z.t.l. dans Achré Aïch page 325, Responsa Éliyahou David Rabinowitz-Téomim Néfech David page 138.</w:t>
      </w:r>
    </w:p>
    <w:p w:rsidR="003D1D10" w:rsidRDefault="003D1D10" w:rsidP="003D1D10">
      <w:pPr>
        <w:spacing w:line="210" w:lineRule="atLeast"/>
        <w:jc w:val="both"/>
        <w:rPr>
          <w:rFonts w:asciiTheme="majorBidi" w:hAnsiTheme="majorBidi" w:cstheme="majorBidi"/>
          <w:i/>
          <w:iCs/>
          <w:color w:val="BF8F00" w:themeColor="accent4" w:themeShade="BF"/>
          <w:lang w:val="fr-FR"/>
        </w:rPr>
      </w:pPr>
    </w:p>
    <w:p w:rsidR="003D1D10" w:rsidRPr="00AD13B9" w:rsidRDefault="003D1D10" w:rsidP="003D1D10">
      <w:pPr>
        <w:spacing w:before="100" w:beforeAutospacing="1" w:after="100" w:afterAutospacing="1" w:line="210" w:lineRule="atLeast"/>
        <w:jc w:val="both"/>
        <w:rPr>
          <w:rFonts w:asciiTheme="majorBidi" w:hAnsiTheme="majorBidi" w:cstheme="majorBidi"/>
          <w:b/>
          <w:bCs/>
          <w:color w:val="222222"/>
          <w:sz w:val="28"/>
          <w:szCs w:val="28"/>
          <w:lang w:val="fr-FR"/>
        </w:rPr>
      </w:pPr>
      <w:r w:rsidRPr="00AD13B9">
        <w:rPr>
          <w:rFonts w:asciiTheme="majorBidi" w:hAnsiTheme="majorBidi" w:cstheme="majorBidi"/>
          <w:b/>
          <w:bCs/>
          <w:color w:val="222222"/>
          <w:sz w:val="28"/>
          <w:szCs w:val="28"/>
          <w:lang w:val="fr-FR"/>
        </w:rPr>
        <w:t>En récitant la prière, chacun prendra conscience de la même manière que Hachem a fait sortir les fruits de l’arbre, il a fait sortir nos pères d’Égypte et il nous fera aussi sortir de cet exil, Amen, cette bénédiction est très importante aussi pour les morts.</w:t>
      </w:r>
    </w:p>
    <w:p w:rsidR="003D1D10" w:rsidRDefault="003D1D10" w:rsidP="003D1D10">
      <w:pPr>
        <w:spacing w:before="100" w:beforeAutospacing="1" w:after="100" w:afterAutospacing="1" w:line="210" w:lineRule="atLeast"/>
        <w:jc w:val="both"/>
        <w:rPr>
          <w:rFonts w:asciiTheme="majorBidi" w:hAnsiTheme="majorBidi" w:cstheme="majorBidi"/>
          <w:b/>
          <w:bCs/>
          <w:color w:val="800080"/>
          <w:sz w:val="28"/>
          <w:szCs w:val="28"/>
          <w:lang w:val="fr-FR"/>
        </w:rPr>
      </w:pPr>
      <w:r w:rsidRPr="00DB37AF">
        <w:rPr>
          <w:rFonts w:asciiTheme="majorBidi" w:hAnsiTheme="majorBidi" w:cstheme="majorBidi"/>
          <w:b/>
          <w:bCs/>
          <w:color w:val="800080"/>
          <w:sz w:val="28"/>
          <w:szCs w:val="28"/>
          <w:lang w:val="fr-FR"/>
        </w:rPr>
        <w:t>Voici le texte de la bénédiction des arbres :</w:t>
      </w:r>
    </w:p>
    <w:p w:rsidR="003D1D10" w:rsidRDefault="003D1D10" w:rsidP="00AD13B9">
      <w:pPr>
        <w:shd w:val="clear" w:color="auto" w:fill="FFFFFF"/>
        <w:jc w:val="right"/>
        <w:rPr>
          <w:rFonts w:ascii="Georgia" w:hAnsi="Georgia"/>
          <w:color w:val="333333"/>
          <w:sz w:val="20"/>
          <w:szCs w:val="20"/>
          <w:lang w:val="fr-FR"/>
        </w:rPr>
      </w:pPr>
      <w:r>
        <w:rPr>
          <w:rFonts w:ascii="Georgia" w:hAnsi="Georgia"/>
          <w:color w:val="333333"/>
          <w:sz w:val="20"/>
          <w:szCs w:val="20"/>
        </w:rPr>
        <w:br/>
      </w:r>
      <w:r>
        <w:rPr>
          <w:rStyle w:val="lev"/>
          <w:rFonts w:ascii="Georgia" w:hAnsi="Georgia"/>
          <w:color w:val="330099"/>
          <w:sz w:val="35"/>
          <w:szCs w:val="35"/>
          <w:rtl/>
        </w:rPr>
        <w:t xml:space="preserve">בָּרוּך אַתָּה ה' </w:t>
      </w:r>
      <w:proofErr w:type="spellStart"/>
      <w:r>
        <w:rPr>
          <w:rStyle w:val="lev"/>
          <w:rFonts w:ascii="Georgia" w:hAnsi="Georgia"/>
          <w:color w:val="330099"/>
          <w:sz w:val="35"/>
          <w:szCs w:val="35"/>
          <w:rtl/>
        </w:rPr>
        <w:t>אֱלֹקֵינו</w:t>
      </w:r>
      <w:proofErr w:type="spellEnd"/>
      <w:r>
        <w:rPr>
          <w:rStyle w:val="lev"/>
          <w:rFonts w:ascii="Georgia" w:hAnsi="Georgia"/>
          <w:color w:val="330099"/>
          <w:sz w:val="35"/>
          <w:szCs w:val="35"/>
          <w:rtl/>
        </w:rPr>
        <w:t>ּ מֶלֶך הָעוֹלָם</w:t>
      </w:r>
      <w:r>
        <w:rPr>
          <w:rFonts w:ascii="Georgia" w:hAnsi="Georgia"/>
          <w:b/>
          <w:bCs/>
          <w:color w:val="330099"/>
          <w:sz w:val="35"/>
          <w:szCs w:val="35"/>
        </w:rPr>
        <w:br/>
      </w:r>
      <w:r>
        <w:rPr>
          <w:rStyle w:val="lev"/>
          <w:rFonts w:ascii="Georgia" w:hAnsi="Georgia"/>
          <w:color w:val="330099"/>
          <w:sz w:val="35"/>
          <w:szCs w:val="35"/>
        </w:rPr>
        <w:t>(</w:t>
      </w:r>
      <w:r>
        <w:rPr>
          <w:rStyle w:val="lev"/>
          <w:rFonts w:ascii="Georgia" w:hAnsi="Georgia"/>
          <w:color w:val="330099"/>
          <w:sz w:val="35"/>
          <w:szCs w:val="35"/>
          <w:rtl/>
        </w:rPr>
        <w:t>שֶלֹּא חִסַּר (בסידורי הספרדים: חִסֵּר</w:t>
      </w:r>
      <w:r>
        <w:rPr>
          <w:rFonts w:ascii="Georgia" w:hAnsi="Georgia"/>
          <w:b/>
          <w:bCs/>
          <w:color w:val="330099"/>
          <w:sz w:val="35"/>
          <w:szCs w:val="35"/>
        </w:rPr>
        <w:br/>
      </w:r>
      <w:r>
        <w:rPr>
          <w:rStyle w:val="lev"/>
          <w:rFonts w:ascii="Georgia" w:hAnsi="Georgia"/>
          <w:color w:val="330099"/>
          <w:sz w:val="35"/>
          <w:szCs w:val="35"/>
          <w:rtl/>
        </w:rPr>
        <w:t xml:space="preserve">בְּעוֹלָמוֹ כְּלוּם וּבָרָא בוֹ בְּרִיּוֹת טוֹבוֹת וְאִילָנוֹת טוֹבוֹת </w:t>
      </w:r>
      <w:proofErr w:type="spellStart"/>
      <w:r>
        <w:rPr>
          <w:rStyle w:val="lev"/>
          <w:rFonts w:ascii="Georgia" w:hAnsi="Georgia"/>
          <w:color w:val="330099"/>
          <w:sz w:val="35"/>
          <w:szCs w:val="35"/>
          <w:rtl/>
        </w:rPr>
        <w:t>לֵהָנוֹת</w:t>
      </w:r>
      <w:proofErr w:type="spellEnd"/>
      <w:r>
        <w:rPr>
          <w:rStyle w:val="lev"/>
          <w:rFonts w:ascii="Georgia" w:hAnsi="Georgia"/>
          <w:color w:val="330099"/>
          <w:sz w:val="35"/>
          <w:szCs w:val="35"/>
          <w:rtl/>
        </w:rPr>
        <w:t xml:space="preserve"> בָּהֶן בְּנֵי אָדָם</w:t>
      </w:r>
    </w:p>
    <w:p w:rsidR="00AD13B9" w:rsidRPr="00AD13B9" w:rsidRDefault="00AD13B9" w:rsidP="00AD13B9">
      <w:pPr>
        <w:shd w:val="clear" w:color="auto" w:fill="FFFFFF"/>
        <w:jc w:val="right"/>
        <w:rPr>
          <w:rFonts w:ascii="Georgia" w:hAnsi="Georgia"/>
          <w:color w:val="333333"/>
          <w:sz w:val="20"/>
          <w:szCs w:val="20"/>
          <w:lang w:val="fr-FR"/>
        </w:rPr>
      </w:pPr>
    </w:p>
    <w:p w:rsidR="00AD13B9" w:rsidRDefault="003D1D10" w:rsidP="00AD13B9">
      <w:pPr>
        <w:spacing w:line="210" w:lineRule="atLeast"/>
        <w:jc w:val="right"/>
        <w:rPr>
          <w:rFonts w:asciiTheme="majorBidi" w:hAnsiTheme="majorBidi" w:cstheme="majorBidi"/>
          <w:color w:val="222222"/>
          <w:sz w:val="28"/>
          <w:szCs w:val="28"/>
        </w:rPr>
      </w:pPr>
      <w:r w:rsidRPr="00AD13B9">
        <w:rPr>
          <w:rFonts w:asciiTheme="majorBidi" w:hAnsiTheme="majorBidi" w:cstheme="majorBidi"/>
          <w:color w:val="222222"/>
          <w:sz w:val="28"/>
          <w:szCs w:val="28"/>
          <w:rtl/>
        </w:rPr>
        <w:t xml:space="preserve">יהי רצון מלפניך ה' </w:t>
      </w:r>
      <w:proofErr w:type="spellStart"/>
      <w:r w:rsidRPr="00AD13B9">
        <w:rPr>
          <w:rFonts w:asciiTheme="majorBidi" w:hAnsiTheme="majorBidi" w:cstheme="majorBidi"/>
          <w:color w:val="222222"/>
          <w:sz w:val="28"/>
          <w:szCs w:val="28"/>
          <w:rtl/>
        </w:rPr>
        <w:t>אלהינו</w:t>
      </w:r>
      <w:proofErr w:type="spellEnd"/>
      <w:r w:rsidRPr="00AD13B9">
        <w:rPr>
          <w:rFonts w:asciiTheme="majorBidi" w:hAnsiTheme="majorBidi" w:cstheme="majorBidi"/>
          <w:color w:val="222222"/>
          <w:sz w:val="28"/>
          <w:szCs w:val="28"/>
          <w:rtl/>
        </w:rPr>
        <w:t xml:space="preserve"> </w:t>
      </w:r>
      <w:proofErr w:type="spellStart"/>
      <w:r w:rsidRPr="00AD13B9">
        <w:rPr>
          <w:rFonts w:asciiTheme="majorBidi" w:hAnsiTheme="majorBidi" w:cstheme="majorBidi"/>
          <w:color w:val="222222"/>
          <w:sz w:val="28"/>
          <w:szCs w:val="28"/>
          <w:rtl/>
        </w:rPr>
        <w:t>ואלהי</w:t>
      </w:r>
      <w:proofErr w:type="spellEnd"/>
      <w:r w:rsidRPr="00AD13B9">
        <w:rPr>
          <w:rFonts w:asciiTheme="majorBidi" w:hAnsiTheme="majorBidi" w:cstheme="majorBidi"/>
          <w:color w:val="222222"/>
          <w:sz w:val="28"/>
          <w:szCs w:val="28"/>
          <w:rtl/>
        </w:rPr>
        <w:t xml:space="preserve"> אבותינו, שתעלינו בשמחה לארצנו, ותטענו בגבולנו, ושם נקיים מצות תרומות ומעשרות וכל מצות התלויות בארץ אשר הנחלת לאבותינו, היא ארץ זבת חלב ודבש, ארץ נחלי מים עינות ותהומות יוצאים בבקעה ובהר, ארץ חיטה ושעורה וגפן ותאנה ורימון, ארץ זית שמן ודבש, כאשר </w:t>
      </w:r>
      <w:proofErr w:type="spellStart"/>
      <w:r w:rsidRPr="00AD13B9">
        <w:rPr>
          <w:rFonts w:asciiTheme="majorBidi" w:hAnsiTheme="majorBidi" w:cstheme="majorBidi"/>
          <w:color w:val="222222"/>
          <w:sz w:val="28"/>
          <w:szCs w:val="28"/>
          <w:rtl/>
        </w:rPr>
        <w:t>צויתנו</w:t>
      </w:r>
      <w:proofErr w:type="spellEnd"/>
      <w:r w:rsidRPr="00AD13B9">
        <w:rPr>
          <w:rFonts w:asciiTheme="majorBidi" w:hAnsiTheme="majorBidi" w:cstheme="majorBidi"/>
          <w:color w:val="222222"/>
          <w:sz w:val="28"/>
          <w:szCs w:val="28"/>
          <w:rtl/>
        </w:rPr>
        <w:t xml:space="preserve"> בתורתך על ידי משה עבדך</w:t>
      </w:r>
    </w:p>
    <w:p w:rsidR="003D1D10" w:rsidRPr="00AD13B9" w:rsidRDefault="003D1D10" w:rsidP="00AD13B9">
      <w:pPr>
        <w:spacing w:line="210" w:lineRule="atLeast"/>
        <w:jc w:val="right"/>
        <w:rPr>
          <w:rFonts w:asciiTheme="majorBidi" w:hAnsiTheme="majorBidi" w:cstheme="majorBidi"/>
          <w:color w:val="222222"/>
        </w:rPr>
      </w:pPr>
      <w:r w:rsidRPr="00AD13B9">
        <w:rPr>
          <w:rFonts w:asciiTheme="majorBidi" w:hAnsiTheme="majorBidi" w:cstheme="majorBidi"/>
          <w:color w:val="222222"/>
          <w:sz w:val="28"/>
          <w:szCs w:val="28"/>
          <w:rtl/>
        </w:rPr>
        <w:t>אנא ה', למען שמך הגדול, הגדל חסדך עמנו, וקיים לנו את הדבר אשר הבטחתנו ע"י משה עבדך</w:t>
      </w:r>
      <w:r w:rsidRPr="00AD13B9">
        <w:rPr>
          <w:rFonts w:asciiTheme="majorBidi" w:hAnsiTheme="majorBidi" w:cstheme="majorBidi"/>
          <w:color w:val="222222"/>
          <w:sz w:val="28"/>
          <w:szCs w:val="28"/>
        </w:rPr>
        <w:t>: </w:t>
      </w:r>
      <w:r w:rsidRPr="00AD13B9">
        <w:rPr>
          <w:rFonts w:asciiTheme="majorBidi" w:hAnsiTheme="majorBidi" w:cstheme="majorBidi"/>
          <w:color w:val="222222"/>
        </w:rPr>
        <w:br/>
      </w:r>
      <w:r w:rsidRPr="00AD13B9">
        <w:rPr>
          <w:rFonts w:asciiTheme="majorBidi" w:hAnsiTheme="majorBidi" w:cstheme="majorBidi"/>
          <w:color w:val="222222"/>
          <w:sz w:val="28"/>
          <w:szCs w:val="28"/>
          <w:rtl/>
        </w:rPr>
        <w:t xml:space="preserve">ונתתי גשמיכם בעתם, ונתנה הארץ יבולה, ועץ השדה </w:t>
      </w:r>
      <w:proofErr w:type="spellStart"/>
      <w:r w:rsidRPr="00AD13B9">
        <w:rPr>
          <w:rFonts w:asciiTheme="majorBidi" w:hAnsiTheme="majorBidi" w:cstheme="majorBidi"/>
          <w:color w:val="222222"/>
          <w:sz w:val="28"/>
          <w:szCs w:val="28"/>
          <w:rtl/>
        </w:rPr>
        <w:t>יתן</w:t>
      </w:r>
      <w:proofErr w:type="spellEnd"/>
      <w:r w:rsidRPr="00AD13B9">
        <w:rPr>
          <w:rFonts w:asciiTheme="majorBidi" w:hAnsiTheme="majorBidi" w:cstheme="majorBidi"/>
          <w:color w:val="222222"/>
          <w:sz w:val="28"/>
          <w:szCs w:val="28"/>
          <w:rtl/>
        </w:rPr>
        <w:t xml:space="preserve"> פריו: והשיג לכם דיש את בציר, ובציר ישיג את זרע, ואכלתם לחמכם לשבע, וישבתם לבטח בארצכם</w:t>
      </w:r>
      <w:r w:rsidRPr="00AD13B9">
        <w:rPr>
          <w:rFonts w:asciiTheme="majorBidi" w:hAnsiTheme="majorBidi" w:cstheme="majorBidi"/>
          <w:color w:val="222222"/>
          <w:sz w:val="28"/>
          <w:szCs w:val="28"/>
        </w:rPr>
        <w:t>:</w:t>
      </w:r>
    </w:p>
    <w:p w:rsidR="003D1D10" w:rsidRPr="00DB37AF" w:rsidRDefault="003D1D10" w:rsidP="003D1D10">
      <w:pPr>
        <w:spacing w:before="100" w:beforeAutospacing="1" w:after="100" w:afterAutospacing="1" w:line="210" w:lineRule="atLeast"/>
        <w:rPr>
          <w:rFonts w:asciiTheme="majorBidi" w:hAnsiTheme="majorBidi" w:cstheme="majorBidi"/>
          <w:color w:val="222222"/>
          <w:sz w:val="28"/>
          <w:szCs w:val="28"/>
        </w:rPr>
      </w:pPr>
      <w:r w:rsidRPr="00DB37AF">
        <w:rPr>
          <w:rFonts w:asciiTheme="majorBidi" w:hAnsiTheme="majorBidi" w:cstheme="majorBidi"/>
          <w:color w:val="222222"/>
          <w:sz w:val="28"/>
          <w:szCs w:val="28"/>
        </w:rPr>
        <w:t xml:space="preserve">« Baroukh' </w:t>
      </w:r>
      <w:proofErr w:type="spellStart"/>
      <w:r w:rsidRPr="00DB37AF">
        <w:rPr>
          <w:rFonts w:asciiTheme="majorBidi" w:hAnsiTheme="majorBidi" w:cstheme="majorBidi"/>
          <w:color w:val="222222"/>
          <w:sz w:val="28"/>
          <w:szCs w:val="28"/>
        </w:rPr>
        <w:t>ata</w:t>
      </w:r>
      <w:proofErr w:type="spellEnd"/>
      <w:r w:rsidRPr="00DB37AF">
        <w:rPr>
          <w:rFonts w:asciiTheme="majorBidi" w:hAnsiTheme="majorBidi" w:cstheme="majorBidi"/>
          <w:color w:val="222222"/>
          <w:sz w:val="28"/>
          <w:szCs w:val="28"/>
        </w:rPr>
        <w:t xml:space="preserve"> </w:t>
      </w:r>
      <w:proofErr w:type="spellStart"/>
      <w:r w:rsidRPr="00DB37AF">
        <w:rPr>
          <w:rFonts w:asciiTheme="majorBidi" w:hAnsiTheme="majorBidi" w:cstheme="majorBidi"/>
          <w:color w:val="222222"/>
          <w:sz w:val="28"/>
          <w:szCs w:val="28"/>
        </w:rPr>
        <w:t>a.d.o.n.a.ï</w:t>
      </w:r>
      <w:proofErr w:type="spellEnd"/>
      <w:r w:rsidRPr="00DB37AF">
        <w:rPr>
          <w:rFonts w:asciiTheme="majorBidi" w:hAnsiTheme="majorBidi" w:cstheme="majorBidi"/>
          <w:color w:val="222222"/>
          <w:sz w:val="28"/>
          <w:szCs w:val="28"/>
        </w:rPr>
        <w:t xml:space="preserve"> </w:t>
      </w:r>
      <w:proofErr w:type="spellStart"/>
      <w:r w:rsidRPr="00DB37AF">
        <w:rPr>
          <w:rFonts w:asciiTheme="majorBidi" w:hAnsiTheme="majorBidi" w:cstheme="majorBidi"/>
          <w:color w:val="222222"/>
          <w:sz w:val="28"/>
          <w:szCs w:val="28"/>
        </w:rPr>
        <w:t>Eloh</w:t>
      </w:r>
      <w:r w:rsidR="00AD13B9">
        <w:rPr>
          <w:rFonts w:asciiTheme="majorBidi" w:hAnsiTheme="majorBidi" w:cstheme="majorBidi"/>
          <w:color w:val="222222"/>
          <w:sz w:val="28"/>
          <w:szCs w:val="28"/>
        </w:rPr>
        <w:t>énou</w:t>
      </w:r>
      <w:proofErr w:type="spellEnd"/>
      <w:r w:rsidR="00AD13B9">
        <w:rPr>
          <w:rFonts w:asciiTheme="majorBidi" w:hAnsiTheme="majorBidi" w:cstheme="majorBidi"/>
          <w:color w:val="222222"/>
          <w:sz w:val="28"/>
          <w:szCs w:val="28"/>
        </w:rPr>
        <w:t xml:space="preserve"> Mélèkh' </w:t>
      </w:r>
      <w:proofErr w:type="spellStart"/>
      <w:r w:rsidR="00AD13B9">
        <w:rPr>
          <w:rFonts w:asciiTheme="majorBidi" w:hAnsiTheme="majorBidi" w:cstheme="majorBidi"/>
          <w:color w:val="222222"/>
          <w:sz w:val="28"/>
          <w:szCs w:val="28"/>
        </w:rPr>
        <w:t>HaÔlam</w:t>
      </w:r>
      <w:proofErr w:type="spellEnd"/>
      <w:r w:rsidR="00AD13B9">
        <w:rPr>
          <w:rFonts w:asciiTheme="majorBidi" w:hAnsiTheme="majorBidi" w:cstheme="majorBidi"/>
          <w:color w:val="222222"/>
          <w:sz w:val="28"/>
          <w:szCs w:val="28"/>
        </w:rPr>
        <w:t xml:space="preserve"> </w:t>
      </w:r>
      <w:proofErr w:type="spellStart"/>
      <w:r w:rsidR="00AD13B9">
        <w:rPr>
          <w:rFonts w:asciiTheme="majorBidi" w:hAnsiTheme="majorBidi" w:cstheme="majorBidi"/>
          <w:color w:val="222222"/>
          <w:sz w:val="28"/>
          <w:szCs w:val="28"/>
        </w:rPr>
        <w:t>chélo</w:t>
      </w:r>
      <w:proofErr w:type="spellEnd"/>
      <w:r w:rsidR="00AD13B9">
        <w:rPr>
          <w:rFonts w:asciiTheme="majorBidi" w:hAnsiTheme="majorBidi" w:cstheme="majorBidi"/>
          <w:color w:val="222222"/>
          <w:sz w:val="28"/>
          <w:szCs w:val="28"/>
        </w:rPr>
        <w:t xml:space="preserve"> </w:t>
      </w:r>
      <w:proofErr w:type="spellStart"/>
      <w:r w:rsidR="00AD13B9">
        <w:rPr>
          <w:rFonts w:asciiTheme="majorBidi" w:hAnsiTheme="majorBidi" w:cstheme="majorBidi"/>
          <w:color w:val="222222"/>
          <w:sz w:val="28"/>
          <w:szCs w:val="28"/>
        </w:rPr>
        <w:t>h'issèr</w:t>
      </w:r>
      <w:proofErr w:type="spellEnd"/>
      <w:r w:rsidR="00AD13B9">
        <w:rPr>
          <w:rFonts w:asciiTheme="majorBidi" w:hAnsiTheme="majorBidi" w:cstheme="majorBidi"/>
          <w:color w:val="222222"/>
          <w:sz w:val="28"/>
          <w:szCs w:val="28"/>
        </w:rPr>
        <w:t xml:space="preserve"> </w:t>
      </w:r>
      <w:proofErr w:type="spellStart"/>
      <w:r w:rsidR="00AD13B9">
        <w:rPr>
          <w:rFonts w:asciiTheme="majorBidi" w:hAnsiTheme="majorBidi" w:cstheme="majorBidi"/>
          <w:color w:val="222222"/>
          <w:sz w:val="28"/>
          <w:szCs w:val="28"/>
        </w:rPr>
        <w:t>bé'olamo</w:t>
      </w:r>
      <w:proofErr w:type="spellEnd"/>
      <w:r w:rsidR="00AD13B9">
        <w:rPr>
          <w:rFonts w:asciiTheme="majorBidi" w:hAnsiTheme="majorBidi" w:cstheme="majorBidi"/>
          <w:color w:val="222222"/>
          <w:sz w:val="28"/>
          <w:szCs w:val="28"/>
        </w:rPr>
        <w:t xml:space="preserve"> </w:t>
      </w:r>
      <w:proofErr w:type="spellStart"/>
      <w:r w:rsidR="00AD13B9">
        <w:rPr>
          <w:rFonts w:asciiTheme="majorBidi" w:hAnsiTheme="majorBidi" w:cstheme="majorBidi"/>
          <w:color w:val="222222"/>
          <w:sz w:val="28"/>
          <w:szCs w:val="28"/>
        </w:rPr>
        <w:t>kéloum</w:t>
      </w:r>
      <w:proofErr w:type="spellEnd"/>
      <w:r w:rsidR="00AD13B9">
        <w:rPr>
          <w:rFonts w:asciiTheme="majorBidi" w:hAnsiTheme="majorBidi" w:cstheme="majorBidi"/>
          <w:color w:val="222222"/>
          <w:sz w:val="28"/>
          <w:szCs w:val="28"/>
        </w:rPr>
        <w:t xml:space="preserve"> </w:t>
      </w:r>
      <w:proofErr w:type="spellStart"/>
      <w:r w:rsidR="00AD13B9">
        <w:rPr>
          <w:rFonts w:asciiTheme="majorBidi" w:hAnsiTheme="majorBidi" w:cstheme="majorBidi"/>
          <w:color w:val="222222"/>
          <w:sz w:val="28"/>
          <w:szCs w:val="28"/>
        </w:rPr>
        <w:t>oub</w:t>
      </w:r>
      <w:r w:rsidRPr="00DB37AF">
        <w:rPr>
          <w:rFonts w:asciiTheme="majorBidi" w:hAnsiTheme="majorBidi" w:cstheme="majorBidi"/>
          <w:color w:val="222222"/>
          <w:sz w:val="28"/>
          <w:szCs w:val="28"/>
        </w:rPr>
        <w:t>ara</w:t>
      </w:r>
      <w:proofErr w:type="spellEnd"/>
      <w:r w:rsidRPr="00DB37AF">
        <w:rPr>
          <w:rFonts w:asciiTheme="majorBidi" w:hAnsiTheme="majorBidi" w:cstheme="majorBidi"/>
          <w:color w:val="222222"/>
          <w:sz w:val="28"/>
          <w:szCs w:val="28"/>
        </w:rPr>
        <w:t xml:space="preserve"> </w:t>
      </w:r>
      <w:proofErr w:type="spellStart"/>
      <w:proofErr w:type="gramStart"/>
      <w:r w:rsidRPr="00DB37AF">
        <w:rPr>
          <w:rFonts w:asciiTheme="majorBidi" w:hAnsiTheme="majorBidi" w:cstheme="majorBidi"/>
          <w:color w:val="222222"/>
          <w:sz w:val="28"/>
          <w:szCs w:val="28"/>
        </w:rPr>
        <w:t>bo</w:t>
      </w:r>
      <w:proofErr w:type="spellEnd"/>
      <w:proofErr w:type="gramEnd"/>
      <w:r w:rsidRPr="00DB37AF">
        <w:rPr>
          <w:rFonts w:asciiTheme="majorBidi" w:hAnsiTheme="majorBidi" w:cstheme="majorBidi"/>
          <w:color w:val="222222"/>
          <w:sz w:val="28"/>
          <w:szCs w:val="28"/>
        </w:rPr>
        <w:t xml:space="preserve"> </w:t>
      </w:r>
      <w:proofErr w:type="spellStart"/>
      <w:r w:rsidRPr="00DB37AF">
        <w:rPr>
          <w:rFonts w:asciiTheme="majorBidi" w:hAnsiTheme="majorBidi" w:cstheme="majorBidi"/>
          <w:color w:val="222222"/>
          <w:sz w:val="28"/>
          <w:szCs w:val="28"/>
        </w:rPr>
        <w:t>bériyot</w:t>
      </w:r>
      <w:proofErr w:type="spellEnd"/>
      <w:r w:rsidRPr="00DB37AF">
        <w:rPr>
          <w:rFonts w:asciiTheme="majorBidi" w:hAnsiTheme="majorBidi" w:cstheme="majorBidi"/>
          <w:color w:val="222222"/>
          <w:sz w:val="28"/>
          <w:szCs w:val="28"/>
        </w:rPr>
        <w:t xml:space="preserve"> </w:t>
      </w:r>
      <w:proofErr w:type="spellStart"/>
      <w:r w:rsidRPr="00DB37AF">
        <w:rPr>
          <w:rFonts w:asciiTheme="majorBidi" w:hAnsiTheme="majorBidi" w:cstheme="majorBidi"/>
          <w:color w:val="222222"/>
          <w:sz w:val="28"/>
          <w:szCs w:val="28"/>
        </w:rPr>
        <w:t>tovot</w:t>
      </w:r>
      <w:proofErr w:type="spellEnd"/>
      <w:r w:rsidRPr="00DB37AF">
        <w:rPr>
          <w:rFonts w:asciiTheme="majorBidi" w:hAnsiTheme="majorBidi" w:cstheme="majorBidi"/>
          <w:color w:val="222222"/>
          <w:sz w:val="28"/>
          <w:szCs w:val="28"/>
        </w:rPr>
        <w:t xml:space="preserve"> </w:t>
      </w:r>
      <w:proofErr w:type="spellStart"/>
      <w:r w:rsidRPr="00DB37AF">
        <w:rPr>
          <w:rFonts w:asciiTheme="majorBidi" w:hAnsiTheme="majorBidi" w:cstheme="majorBidi"/>
          <w:color w:val="222222"/>
          <w:sz w:val="28"/>
          <w:szCs w:val="28"/>
        </w:rPr>
        <w:t>véilanot</w:t>
      </w:r>
      <w:proofErr w:type="spellEnd"/>
      <w:r w:rsidRPr="00DB37AF">
        <w:rPr>
          <w:rFonts w:asciiTheme="majorBidi" w:hAnsiTheme="majorBidi" w:cstheme="majorBidi"/>
          <w:color w:val="222222"/>
          <w:sz w:val="28"/>
          <w:szCs w:val="28"/>
        </w:rPr>
        <w:t xml:space="preserve"> </w:t>
      </w:r>
      <w:proofErr w:type="spellStart"/>
      <w:r w:rsidRPr="00DB37AF">
        <w:rPr>
          <w:rFonts w:asciiTheme="majorBidi" w:hAnsiTheme="majorBidi" w:cstheme="majorBidi"/>
          <w:color w:val="222222"/>
          <w:sz w:val="28"/>
          <w:szCs w:val="28"/>
        </w:rPr>
        <w:t>tovot</w:t>
      </w:r>
      <w:proofErr w:type="spellEnd"/>
      <w:r w:rsidRPr="00DB37AF">
        <w:rPr>
          <w:rFonts w:asciiTheme="majorBidi" w:hAnsiTheme="majorBidi" w:cstheme="majorBidi"/>
          <w:color w:val="222222"/>
          <w:sz w:val="28"/>
          <w:szCs w:val="28"/>
        </w:rPr>
        <w:t xml:space="preserve"> </w:t>
      </w:r>
      <w:proofErr w:type="spellStart"/>
      <w:r w:rsidRPr="00DB37AF">
        <w:rPr>
          <w:rFonts w:asciiTheme="majorBidi" w:hAnsiTheme="majorBidi" w:cstheme="majorBidi"/>
          <w:color w:val="222222"/>
          <w:sz w:val="28"/>
          <w:szCs w:val="28"/>
        </w:rPr>
        <w:t>léhanot</w:t>
      </w:r>
      <w:proofErr w:type="spellEnd"/>
      <w:r w:rsidRPr="00DB37AF">
        <w:rPr>
          <w:rFonts w:asciiTheme="majorBidi" w:hAnsiTheme="majorBidi" w:cstheme="majorBidi"/>
          <w:color w:val="222222"/>
          <w:sz w:val="28"/>
          <w:szCs w:val="28"/>
        </w:rPr>
        <w:t xml:space="preserve"> </w:t>
      </w:r>
      <w:proofErr w:type="spellStart"/>
      <w:r w:rsidRPr="00DB37AF">
        <w:rPr>
          <w:rFonts w:asciiTheme="majorBidi" w:hAnsiTheme="majorBidi" w:cstheme="majorBidi"/>
          <w:color w:val="222222"/>
          <w:sz w:val="28"/>
          <w:szCs w:val="28"/>
        </w:rPr>
        <w:t>bahèm</w:t>
      </w:r>
      <w:proofErr w:type="spellEnd"/>
      <w:r w:rsidRPr="00DB37AF">
        <w:rPr>
          <w:rFonts w:asciiTheme="majorBidi" w:hAnsiTheme="majorBidi" w:cstheme="majorBidi"/>
          <w:color w:val="222222"/>
          <w:sz w:val="28"/>
          <w:szCs w:val="28"/>
        </w:rPr>
        <w:t xml:space="preserve"> </w:t>
      </w:r>
      <w:proofErr w:type="spellStart"/>
      <w:r w:rsidRPr="00DB37AF">
        <w:rPr>
          <w:rFonts w:asciiTheme="majorBidi" w:hAnsiTheme="majorBidi" w:cstheme="majorBidi"/>
          <w:color w:val="222222"/>
          <w:sz w:val="28"/>
          <w:szCs w:val="28"/>
        </w:rPr>
        <w:t>béné</w:t>
      </w:r>
      <w:proofErr w:type="spellEnd"/>
      <w:r w:rsidRPr="00DB37AF">
        <w:rPr>
          <w:rFonts w:asciiTheme="majorBidi" w:hAnsiTheme="majorBidi" w:cstheme="majorBidi"/>
          <w:color w:val="222222"/>
          <w:sz w:val="28"/>
          <w:szCs w:val="28"/>
        </w:rPr>
        <w:t xml:space="preserve"> </w:t>
      </w:r>
      <w:proofErr w:type="spellStart"/>
      <w:r w:rsidRPr="00DB37AF">
        <w:rPr>
          <w:rFonts w:asciiTheme="majorBidi" w:hAnsiTheme="majorBidi" w:cstheme="majorBidi"/>
          <w:color w:val="222222"/>
          <w:sz w:val="28"/>
          <w:szCs w:val="28"/>
        </w:rPr>
        <w:t>adam</w:t>
      </w:r>
      <w:proofErr w:type="spellEnd"/>
      <w:r w:rsidRPr="00DB37AF">
        <w:rPr>
          <w:rFonts w:asciiTheme="majorBidi" w:hAnsiTheme="majorBidi" w:cstheme="majorBidi"/>
          <w:color w:val="222222"/>
          <w:sz w:val="28"/>
          <w:szCs w:val="28"/>
        </w:rPr>
        <w:t xml:space="preserve"> ».</w:t>
      </w:r>
    </w:p>
    <w:p w:rsidR="00AD13B9" w:rsidRDefault="00AD13B9" w:rsidP="003D1D10">
      <w:pPr>
        <w:spacing w:before="100" w:beforeAutospacing="1" w:after="100" w:afterAutospacing="1" w:line="210" w:lineRule="atLeast"/>
        <w:jc w:val="both"/>
        <w:rPr>
          <w:rFonts w:asciiTheme="majorBidi" w:hAnsiTheme="majorBidi" w:cstheme="majorBidi"/>
          <w:b/>
          <w:bCs/>
          <w:color w:val="800080"/>
          <w:sz w:val="28"/>
          <w:szCs w:val="28"/>
        </w:rPr>
      </w:pPr>
    </w:p>
    <w:p w:rsidR="003D1D10" w:rsidRPr="00DB37AF" w:rsidRDefault="003D1D10" w:rsidP="003D1D10">
      <w:pPr>
        <w:spacing w:before="100" w:beforeAutospacing="1" w:after="100" w:afterAutospacing="1" w:line="210" w:lineRule="atLeast"/>
        <w:jc w:val="both"/>
        <w:rPr>
          <w:rFonts w:asciiTheme="majorBidi" w:hAnsiTheme="majorBidi" w:cstheme="majorBidi"/>
          <w:color w:val="222222"/>
          <w:sz w:val="28"/>
          <w:szCs w:val="28"/>
          <w:lang w:val="fr-FR"/>
        </w:rPr>
      </w:pPr>
      <w:r w:rsidRPr="00DB37AF">
        <w:rPr>
          <w:rFonts w:asciiTheme="majorBidi" w:hAnsiTheme="majorBidi" w:cstheme="majorBidi"/>
          <w:b/>
          <w:bCs/>
          <w:color w:val="800080"/>
          <w:sz w:val="28"/>
          <w:szCs w:val="28"/>
          <w:lang w:val="fr-FR"/>
        </w:rPr>
        <w:t>Traduction :</w:t>
      </w:r>
    </w:p>
    <w:p w:rsidR="003D1D10" w:rsidRPr="00DB37AF" w:rsidRDefault="003D1D10" w:rsidP="003D1D10">
      <w:pPr>
        <w:spacing w:before="100" w:beforeAutospacing="1" w:after="100" w:afterAutospacing="1" w:line="210" w:lineRule="atLeast"/>
        <w:jc w:val="both"/>
        <w:rPr>
          <w:rFonts w:asciiTheme="majorBidi" w:hAnsiTheme="majorBidi" w:cstheme="majorBidi"/>
          <w:color w:val="222222"/>
          <w:sz w:val="28"/>
          <w:szCs w:val="28"/>
          <w:lang w:val="fr-FR"/>
        </w:rPr>
      </w:pPr>
      <w:r w:rsidRPr="00DB37AF">
        <w:rPr>
          <w:rFonts w:asciiTheme="majorBidi" w:hAnsiTheme="majorBidi" w:cstheme="majorBidi"/>
          <w:color w:val="222222"/>
          <w:sz w:val="28"/>
          <w:szCs w:val="28"/>
          <w:lang w:val="fr-FR"/>
        </w:rPr>
        <w:lastRenderedPageBreak/>
        <w:t>Tu es Bénis Hachem (Tu es la source de la Bénédiction) Notre D. Roi du Monde, qui n'a rien négligé dans son univers où il y a créé de bonnes créatures, ainsi que de bons arbres, afin d'en faire profiter les êtres humains.</w:t>
      </w:r>
    </w:p>
    <w:p w:rsidR="00813234" w:rsidRDefault="009B15B9" w:rsidP="003F3FC2">
      <w:pPr>
        <w:rPr>
          <w:rFonts w:asciiTheme="majorBidi" w:hAnsiTheme="majorBidi" w:cstheme="majorBidi"/>
          <w:b/>
          <w:bCs/>
          <w:color w:val="0000FF"/>
          <w:sz w:val="28"/>
          <w:szCs w:val="28"/>
        </w:rPr>
      </w:pPr>
      <w:r>
        <w:rPr>
          <w:rFonts w:asciiTheme="majorBidi" w:hAnsiTheme="majorBidi" w:cstheme="majorBidi"/>
          <w:b/>
          <w:bCs/>
          <w:color w:val="0000FF"/>
          <w:sz w:val="28"/>
          <w:szCs w:val="28"/>
        </w:rPr>
        <w:t>A</w:t>
      </w:r>
      <w:r w:rsidRPr="009B15B9">
        <w:rPr>
          <w:rFonts w:asciiTheme="majorBidi" w:hAnsiTheme="majorBidi" w:cstheme="majorBidi"/>
          <w:b/>
          <w:bCs/>
          <w:color w:val="0000FF"/>
          <w:sz w:val="28"/>
          <w:szCs w:val="28"/>
        </w:rPr>
        <w:t>PHORISMES DE NOS SAGES</w:t>
      </w:r>
      <w:r w:rsidRPr="009B15B9">
        <w:rPr>
          <w:rFonts w:asciiTheme="majorBidi" w:hAnsiTheme="majorBidi" w:cstheme="majorBidi"/>
          <w:b/>
          <w:bCs/>
          <w:color w:val="0000FF"/>
          <w:sz w:val="20"/>
          <w:szCs w:val="20"/>
          <w:lang w:val="fr-FR"/>
        </w:rPr>
        <w:t xml:space="preserve"> </w:t>
      </w:r>
    </w:p>
    <w:p w:rsidR="000C7B83" w:rsidRPr="00603FE4" w:rsidRDefault="00603FE4" w:rsidP="00603FE4">
      <w:pPr>
        <w:jc w:val="both"/>
        <w:rPr>
          <w:rFonts w:asciiTheme="majorBidi" w:hAnsiTheme="majorBidi" w:cstheme="majorBidi"/>
          <w:b/>
          <w:bCs/>
          <w:color w:val="0000FF"/>
          <w:sz w:val="28"/>
          <w:szCs w:val="28"/>
        </w:rPr>
      </w:pPr>
      <w:r w:rsidRPr="00603FE4">
        <w:rPr>
          <w:rFonts w:asciiTheme="majorBidi" w:hAnsiTheme="majorBidi" w:cstheme="majorBidi"/>
          <w:b/>
          <w:bCs/>
          <w:color w:val="008000"/>
          <w:sz w:val="28"/>
          <w:szCs w:val="28"/>
          <w:lang w:val="fr-FR"/>
        </w:rPr>
        <w:t>Vers toi je lève les yeux, toi qui réside dans les cieux, si nous regardons vers le haut sur le plan spirituel, nous constaterons la distance qui nous reste à parcourir et nous redoublerons d’efforts pour nous élever spirituellement.</w:t>
      </w:r>
    </w:p>
    <w:p w:rsidR="00603FE4" w:rsidRDefault="00603FE4" w:rsidP="001A618C">
      <w:pPr>
        <w:rPr>
          <w:rFonts w:asciiTheme="majorBidi" w:hAnsiTheme="majorBidi" w:cstheme="majorBidi"/>
          <w:b/>
          <w:bCs/>
          <w:color w:val="000099"/>
          <w:sz w:val="28"/>
          <w:szCs w:val="28"/>
        </w:rPr>
      </w:pPr>
    </w:p>
    <w:p w:rsidR="00F75736" w:rsidRPr="006146A2" w:rsidRDefault="00513EC1" w:rsidP="001A618C">
      <w:pPr>
        <w:rPr>
          <w:rFonts w:asciiTheme="majorBidi" w:hAnsiTheme="majorBidi" w:cstheme="majorBidi"/>
          <w:b/>
          <w:bCs/>
          <w:color w:val="000099"/>
          <w:sz w:val="28"/>
          <w:szCs w:val="28"/>
        </w:rPr>
      </w:pPr>
      <w:r w:rsidRPr="006146A2">
        <w:rPr>
          <w:rFonts w:asciiTheme="majorBidi" w:hAnsiTheme="majorBidi" w:cstheme="majorBidi"/>
          <w:b/>
          <w:bCs/>
          <w:color w:val="000099"/>
          <w:sz w:val="28"/>
          <w:szCs w:val="28"/>
        </w:rPr>
        <w:t>Hilloulot des Tsadikim</w:t>
      </w:r>
      <w:r w:rsidR="00E7078E" w:rsidRPr="006146A2">
        <w:rPr>
          <w:rFonts w:asciiTheme="majorBidi" w:hAnsiTheme="majorBidi" w:cstheme="majorBidi"/>
          <w:b/>
          <w:bCs/>
          <w:color w:val="000099"/>
          <w:sz w:val="28"/>
          <w:szCs w:val="28"/>
        </w:rPr>
        <w:t xml:space="preserve"> du </w:t>
      </w:r>
      <w:r w:rsidR="001A618C">
        <w:rPr>
          <w:rFonts w:asciiTheme="majorBidi" w:hAnsiTheme="majorBidi" w:cstheme="majorBidi"/>
          <w:b/>
          <w:bCs/>
          <w:color w:val="000099"/>
          <w:sz w:val="28"/>
          <w:szCs w:val="28"/>
        </w:rPr>
        <w:t>1er Nissan</w:t>
      </w:r>
      <w:r w:rsidR="00E7078E" w:rsidRPr="006146A2">
        <w:rPr>
          <w:rFonts w:asciiTheme="majorBidi" w:hAnsiTheme="majorBidi" w:cstheme="majorBidi"/>
          <w:b/>
          <w:bCs/>
          <w:color w:val="000099"/>
          <w:sz w:val="28"/>
          <w:szCs w:val="28"/>
        </w:rPr>
        <w:t xml:space="preserve"> 5774</w:t>
      </w:r>
    </w:p>
    <w:p w:rsidR="000C7B83" w:rsidRPr="00E7078E" w:rsidRDefault="000C7B83" w:rsidP="000C7B83">
      <w:pPr>
        <w:rPr>
          <w:rFonts w:asciiTheme="majorBidi" w:hAnsiTheme="majorBidi" w:cstheme="majorBidi"/>
          <w:b/>
          <w:bCs/>
          <w:color w:val="0000FF"/>
          <w:sz w:val="28"/>
          <w:szCs w:val="28"/>
        </w:rPr>
      </w:pPr>
    </w:p>
    <w:p w:rsidR="00603FE4" w:rsidRPr="00603FE4" w:rsidRDefault="00603FE4" w:rsidP="00603FE4">
      <w:pPr>
        <w:rPr>
          <w:b/>
          <w:bCs/>
          <w:color w:val="7030A0"/>
          <w:sz w:val="28"/>
          <w:szCs w:val="28"/>
        </w:rPr>
      </w:pPr>
      <w:r w:rsidRPr="00603FE4">
        <w:rPr>
          <w:b/>
          <w:bCs/>
          <w:color w:val="7030A0"/>
          <w:sz w:val="28"/>
          <w:szCs w:val="28"/>
        </w:rPr>
        <w:t xml:space="preserve">Rabbi </w:t>
      </w:r>
      <w:r w:rsidR="00AD13B9" w:rsidRPr="00603FE4">
        <w:rPr>
          <w:b/>
          <w:bCs/>
          <w:color w:val="7030A0"/>
          <w:sz w:val="28"/>
          <w:szCs w:val="28"/>
        </w:rPr>
        <w:t>Yaâkov</w:t>
      </w:r>
      <w:r w:rsidRPr="00603FE4">
        <w:rPr>
          <w:b/>
          <w:bCs/>
          <w:color w:val="7030A0"/>
          <w:sz w:val="28"/>
          <w:szCs w:val="28"/>
        </w:rPr>
        <w:t xml:space="preserve"> </w:t>
      </w:r>
      <w:proofErr w:type="spellStart"/>
      <w:r w:rsidRPr="00603FE4">
        <w:rPr>
          <w:b/>
          <w:bCs/>
          <w:color w:val="7030A0"/>
          <w:sz w:val="28"/>
          <w:szCs w:val="28"/>
        </w:rPr>
        <w:t>Ohayon</w:t>
      </w:r>
      <w:proofErr w:type="spellEnd"/>
      <w:r w:rsidRPr="00603FE4">
        <w:rPr>
          <w:b/>
          <w:bCs/>
          <w:color w:val="7030A0"/>
          <w:sz w:val="28"/>
          <w:szCs w:val="28"/>
        </w:rPr>
        <w:t xml:space="preserve"> z.t.l</w:t>
      </w:r>
    </w:p>
    <w:p w:rsidR="00603FE4" w:rsidRPr="00603FE4" w:rsidRDefault="00603FE4" w:rsidP="00603FE4">
      <w:pPr>
        <w:rPr>
          <w:b/>
          <w:bCs/>
          <w:color w:val="7030A0"/>
          <w:sz w:val="28"/>
          <w:szCs w:val="28"/>
        </w:rPr>
      </w:pPr>
      <w:r w:rsidRPr="00603FE4">
        <w:rPr>
          <w:b/>
          <w:bCs/>
          <w:color w:val="7030A0"/>
          <w:sz w:val="28"/>
          <w:szCs w:val="28"/>
        </w:rPr>
        <w:t>Rabbi Baroukh Dray z.t.l</w:t>
      </w:r>
    </w:p>
    <w:p w:rsidR="00603FE4" w:rsidRPr="00603FE4" w:rsidRDefault="00603FE4" w:rsidP="00AD13B9">
      <w:pPr>
        <w:rPr>
          <w:b/>
          <w:bCs/>
          <w:color w:val="7030A0"/>
          <w:sz w:val="28"/>
          <w:szCs w:val="28"/>
        </w:rPr>
      </w:pPr>
      <w:r w:rsidRPr="00603FE4">
        <w:rPr>
          <w:b/>
          <w:bCs/>
          <w:color w:val="7030A0"/>
          <w:sz w:val="28"/>
          <w:szCs w:val="28"/>
        </w:rPr>
        <w:t xml:space="preserve">Rabbi </w:t>
      </w:r>
      <w:r w:rsidR="00AD13B9" w:rsidRPr="00603FE4">
        <w:rPr>
          <w:b/>
          <w:bCs/>
          <w:color w:val="7030A0"/>
          <w:sz w:val="28"/>
          <w:szCs w:val="28"/>
        </w:rPr>
        <w:t>Yitzhak</w:t>
      </w:r>
      <w:r w:rsidRPr="00603FE4">
        <w:rPr>
          <w:b/>
          <w:bCs/>
          <w:color w:val="7030A0"/>
          <w:sz w:val="28"/>
          <w:szCs w:val="28"/>
        </w:rPr>
        <w:t xml:space="preserve"> </w:t>
      </w:r>
      <w:proofErr w:type="spellStart"/>
      <w:r w:rsidR="00AD13B9">
        <w:rPr>
          <w:b/>
          <w:bCs/>
          <w:color w:val="7030A0"/>
          <w:sz w:val="28"/>
          <w:szCs w:val="28"/>
        </w:rPr>
        <w:t>Ts</w:t>
      </w:r>
      <w:r w:rsidRPr="00603FE4">
        <w:rPr>
          <w:b/>
          <w:bCs/>
          <w:color w:val="7030A0"/>
          <w:sz w:val="28"/>
          <w:szCs w:val="28"/>
        </w:rPr>
        <w:t>arfati</w:t>
      </w:r>
      <w:proofErr w:type="spellEnd"/>
      <w:r w:rsidRPr="00603FE4">
        <w:rPr>
          <w:b/>
          <w:bCs/>
          <w:color w:val="7030A0"/>
          <w:sz w:val="28"/>
          <w:szCs w:val="28"/>
        </w:rPr>
        <w:t xml:space="preserve"> z.t.l</w:t>
      </w:r>
    </w:p>
    <w:p w:rsidR="000C7B83" w:rsidRDefault="00603FE4" w:rsidP="00603FE4">
      <w:pPr>
        <w:rPr>
          <w:b/>
          <w:bCs/>
          <w:color w:val="7030A0"/>
          <w:sz w:val="28"/>
          <w:szCs w:val="28"/>
        </w:rPr>
      </w:pPr>
      <w:r w:rsidRPr="00603FE4">
        <w:rPr>
          <w:b/>
          <w:bCs/>
          <w:color w:val="7030A0"/>
          <w:sz w:val="28"/>
          <w:szCs w:val="28"/>
        </w:rPr>
        <w:t>Rabbi Chlomo Pinto z.t.l</w:t>
      </w:r>
    </w:p>
    <w:p w:rsidR="00603FE4" w:rsidRPr="00603FE4" w:rsidRDefault="00603FE4" w:rsidP="00603FE4">
      <w:pPr>
        <w:rPr>
          <w:rFonts w:asciiTheme="majorBidi" w:hAnsiTheme="majorBidi" w:cstheme="majorBidi"/>
          <w:color w:val="000080"/>
          <w:sz w:val="28"/>
          <w:szCs w:val="28"/>
        </w:rPr>
      </w:pPr>
    </w:p>
    <w:p w:rsidR="009B15B9" w:rsidRDefault="009B15B9" w:rsidP="00E84230">
      <w:pPr>
        <w:rPr>
          <w:rFonts w:asciiTheme="majorBidi" w:hAnsiTheme="majorBidi" w:cstheme="majorBidi"/>
          <w:b/>
          <w:bCs/>
          <w:color w:val="0000FF"/>
          <w:sz w:val="28"/>
          <w:szCs w:val="28"/>
          <w:lang w:val="fr-FR"/>
        </w:rPr>
      </w:pPr>
      <w:r>
        <w:rPr>
          <w:rFonts w:asciiTheme="majorBidi" w:hAnsiTheme="majorBidi" w:cstheme="majorBidi"/>
          <w:b/>
          <w:bCs/>
          <w:color w:val="0000FF"/>
          <w:sz w:val="28"/>
          <w:szCs w:val="28"/>
          <w:lang w:val="fr-FR"/>
        </w:rPr>
        <w:t>Si vous pouvez a</w:t>
      </w:r>
      <w:r w:rsidRPr="00DB37AF">
        <w:rPr>
          <w:rFonts w:asciiTheme="majorBidi" w:hAnsiTheme="majorBidi" w:cstheme="majorBidi"/>
          <w:b/>
          <w:bCs/>
          <w:color w:val="0000FF"/>
          <w:sz w:val="28"/>
          <w:szCs w:val="28"/>
          <w:lang w:val="fr-FR"/>
        </w:rPr>
        <w:t>llumer des bougies</w:t>
      </w:r>
      <w:r w:rsidR="000F28BD">
        <w:rPr>
          <w:rFonts w:asciiTheme="majorBidi" w:hAnsiTheme="majorBidi" w:cstheme="majorBidi"/>
          <w:b/>
          <w:bCs/>
          <w:color w:val="0000FF"/>
          <w:sz w:val="28"/>
          <w:szCs w:val="28"/>
          <w:lang w:val="fr-FR"/>
        </w:rPr>
        <w:t xml:space="preserve"> </w:t>
      </w:r>
      <w:r w:rsidRPr="00DB37AF">
        <w:rPr>
          <w:rFonts w:asciiTheme="majorBidi" w:hAnsiTheme="majorBidi" w:cstheme="majorBidi"/>
          <w:b/>
          <w:bCs/>
          <w:color w:val="0000FF"/>
          <w:sz w:val="28"/>
          <w:szCs w:val="28"/>
          <w:lang w:val="fr-FR"/>
        </w:rPr>
        <w:t>Léilouy Nichmatam </w:t>
      </w:r>
      <w:r>
        <w:rPr>
          <w:rFonts w:asciiTheme="majorBidi" w:hAnsiTheme="majorBidi" w:cstheme="majorBidi"/>
          <w:b/>
          <w:bCs/>
          <w:color w:val="0000FF"/>
          <w:sz w:val="28"/>
          <w:szCs w:val="28"/>
          <w:lang w:val="fr-FR"/>
        </w:rPr>
        <w:t>à la mémoire des Tsadikim</w:t>
      </w:r>
    </w:p>
    <w:p w:rsidR="00472B49" w:rsidRPr="006146A2" w:rsidRDefault="00472B49" w:rsidP="00C77431">
      <w:pPr>
        <w:jc w:val="both"/>
        <w:rPr>
          <w:rFonts w:asciiTheme="majorBidi" w:hAnsiTheme="majorBidi" w:cstheme="majorBidi"/>
          <w:b/>
          <w:bCs/>
          <w:color w:val="00B050"/>
          <w:sz w:val="36"/>
          <w:szCs w:val="36"/>
        </w:rPr>
      </w:pPr>
      <w:r w:rsidRPr="006146A2">
        <w:rPr>
          <w:rFonts w:asciiTheme="majorBidi" w:hAnsiTheme="majorBidi" w:cstheme="majorBidi"/>
          <w:b/>
          <w:bCs/>
          <w:color w:val="00B050"/>
          <w:sz w:val="36"/>
          <w:szCs w:val="36"/>
        </w:rPr>
        <w:t xml:space="preserve">Rav Chlomo Atlan </w:t>
      </w:r>
      <w:r w:rsidR="001F287B" w:rsidRPr="006146A2">
        <w:rPr>
          <w:rFonts w:asciiTheme="majorBidi" w:hAnsiTheme="majorBidi" w:cstheme="majorBidi"/>
          <w:b/>
          <w:bCs/>
          <w:color w:val="00B050"/>
          <w:sz w:val="36"/>
          <w:szCs w:val="36"/>
        </w:rPr>
        <w:sym w:font="Wingdings" w:char="F04A"/>
      </w:r>
    </w:p>
    <w:p w:rsidR="00E84230" w:rsidRDefault="00E84230" w:rsidP="00C77431">
      <w:pPr>
        <w:jc w:val="both"/>
        <w:rPr>
          <w:rFonts w:asciiTheme="majorBidi" w:hAnsiTheme="majorBidi" w:cstheme="majorBidi"/>
          <w:b/>
          <w:bCs/>
          <w:color w:val="3907A9"/>
          <w:sz w:val="36"/>
          <w:szCs w:val="36"/>
        </w:rPr>
      </w:pPr>
    </w:p>
    <w:p w:rsidR="00603FE4" w:rsidRDefault="00603FE4" w:rsidP="00C77431">
      <w:pPr>
        <w:jc w:val="both"/>
        <w:rPr>
          <w:rFonts w:asciiTheme="majorBidi" w:hAnsiTheme="majorBidi" w:cstheme="majorBidi"/>
          <w:b/>
          <w:bCs/>
          <w:color w:val="3907A9"/>
          <w:sz w:val="36"/>
          <w:szCs w:val="36"/>
        </w:rPr>
      </w:pPr>
    </w:p>
    <w:p w:rsidR="00603FE4" w:rsidRDefault="00603FE4" w:rsidP="00C77431">
      <w:pPr>
        <w:jc w:val="both"/>
        <w:rPr>
          <w:rFonts w:asciiTheme="majorBidi" w:hAnsiTheme="majorBidi" w:cstheme="majorBidi"/>
          <w:b/>
          <w:bCs/>
          <w:color w:val="3907A9"/>
          <w:sz w:val="36"/>
          <w:szCs w:val="36"/>
        </w:rPr>
      </w:pPr>
    </w:p>
    <w:p w:rsidR="00603FE4" w:rsidRDefault="00603FE4" w:rsidP="00C77431">
      <w:pPr>
        <w:jc w:val="both"/>
        <w:rPr>
          <w:rFonts w:asciiTheme="majorBidi" w:hAnsiTheme="majorBidi" w:cstheme="majorBidi"/>
          <w:b/>
          <w:bCs/>
          <w:color w:val="3907A9"/>
          <w:sz w:val="36"/>
          <w:szCs w:val="36"/>
        </w:rPr>
      </w:pPr>
    </w:p>
    <w:p w:rsidR="00917428" w:rsidRDefault="00917428" w:rsidP="00917428">
      <w:pPr>
        <w:jc w:val="both"/>
        <w:rPr>
          <w:rFonts w:ascii="Arial" w:hAnsi="Arial" w:cs="Arial"/>
          <w:color w:val="222222"/>
          <w:sz w:val="36"/>
          <w:szCs w:val="36"/>
          <w:shd w:val="clear" w:color="auto" w:fill="FFFFFF"/>
        </w:rPr>
      </w:pPr>
    </w:p>
    <w:p w:rsidR="00BB3A9B" w:rsidRPr="009F648C" w:rsidRDefault="00BB3A9B" w:rsidP="00FF4EFB">
      <w:pPr>
        <w:jc w:val="both"/>
        <w:rPr>
          <w:rFonts w:asciiTheme="majorBidi" w:hAnsiTheme="majorBidi" w:cstheme="majorBidi"/>
          <w:b/>
          <w:bCs/>
          <w:color w:val="7030A0"/>
          <w:sz w:val="28"/>
          <w:szCs w:val="28"/>
          <w:shd w:val="clear" w:color="auto" w:fill="FFFFFF"/>
        </w:rPr>
      </w:pPr>
      <w:r w:rsidRPr="009F648C">
        <w:rPr>
          <w:rFonts w:asciiTheme="majorBidi" w:hAnsiTheme="majorBidi" w:cstheme="majorBidi"/>
          <w:b/>
          <w:bCs/>
          <w:color w:val="7030A0"/>
          <w:sz w:val="28"/>
          <w:szCs w:val="28"/>
          <w:shd w:val="clear" w:color="auto" w:fill="FFFFFF"/>
        </w:rPr>
        <w:t>Les fruits sec pendant Péssa’h</w:t>
      </w:r>
    </w:p>
    <w:p w:rsidR="00AB0901" w:rsidRPr="009F648C" w:rsidRDefault="009F648C" w:rsidP="00AB0901">
      <w:pPr>
        <w:jc w:val="both"/>
        <w:rPr>
          <w:rFonts w:asciiTheme="majorBidi" w:hAnsiTheme="majorBidi" w:cstheme="majorBidi"/>
          <w:b/>
          <w:bCs/>
          <w:color w:val="222222"/>
          <w:sz w:val="28"/>
          <w:szCs w:val="28"/>
          <w:shd w:val="clear" w:color="auto" w:fill="FFFFFF"/>
        </w:rPr>
      </w:pPr>
      <w:r w:rsidRPr="009F648C">
        <w:rPr>
          <w:rFonts w:asciiTheme="majorBidi" w:hAnsiTheme="majorBidi" w:cstheme="majorBidi"/>
          <w:b/>
          <w:bCs/>
          <w:color w:val="222222"/>
          <w:sz w:val="28"/>
          <w:szCs w:val="28"/>
          <w:shd w:val="clear" w:color="auto" w:fill="FFFFFF"/>
        </w:rPr>
        <w:t>Les</w:t>
      </w:r>
      <w:r w:rsidR="00BB3A9B" w:rsidRPr="009F648C">
        <w:rPr>
          <w:rFonts w:asciiTheme="majorBidi" w:hAnsiTheme="majorBidi" w:cstheme="majorBidi"/>
          <w:b/>
          <w:bCs/>
          <w:color w:val="222222"/>
          <w:sz w:val="28"/>
          <w:szCs w:val="28"/>
          <w:shd w:val="clear" w:color="auto" w:fill="FFFFFF"/>
        </w:rPr>
        <w:t xml:space="preserve"> </w:t>
      </w:r>
      <w:r w:rsidRPr="009F648C">
        <w:rPr>
          <w:rFonts w:asciiTheme="majorBidi" w:hAnsiTheme="majorBidi" w:cstheme="majorBidi"/>
          <w:b/>
          <w:bCs/>
          <w:color w:val="222222"/>
          <w:sz w:val="28"/>
          <w:szCs w:val="28"/>
          <w:shd w:val="clear" w:color="auto" w:fill="FFFFFF"/>
        </w:rPr>
        <w:t>Achkanazim</w:t>
      </w:r>
      <w:r w:rsidR="00BB3A9B" w:rsidRPr="009F648C">
        <w:rPr>
          <w:rFonts w:asciiTheme="majorBidi" w:hAnsiTheme="majorBidi" w:cstheme="majorBidi"/>
          <w:b/>
          <w:bCs/>
          <w:color w:val="222222"/>
          <w:sz w:val="28"/>
          <w:szCs w:val="28"/>
          <w:shd w:val="clear" w:color="auto" w:fill="FFFFFF"/>
        </w:rPr>
        <w:t xml:space="preserve"> </w:t>
      </w:r>
      <w:r w:rsidR="00BB3A9B" w:rsidRPr="009F648C">
        <w:rPr>
          <w:rFonts w:asciiTheme="majorBidi" w:hAnsiTheme="majorBidi" w:cstheme="majorBidi"/>
          <w:b/>
          <w:bCs/>
          <w:color w:val="222222"/>
          <w:sz w:val="28"/>
          <w:szCs w:val="28"/>
          <w:shd w:val="clear" w:color="auto" w:fill="FFFFFF"/>
        </w:rPr>
        <w:t>on la</w:t>
      </w:r>
      <w:r w:rsidR="00BB3A9B" w:rsidRPr="009F648C">
        <w:rPr>
          <w:rFonts w:asciiTheme="majorBidi" w:hAnsiTheme="majorBidi" w:cstheme="majorBidi"/>
          <w:b/>
          <w:bCs/>
          <w:color w:val="222222"/>
          <w:sz w:val="28"/>
          <w:szCs w:val="28"/>
          <w:shd w:val="clear" w:color="auto" w:fill="FFFFFF"/>
        </w:rPr>
        <w:t xml:space="preserve"> tradition </w:t>
      </w:r>
      <w:r w:rsidR="00AB0901" w:rsidRPr="009F648C">
        <w:rPr>
          <w:rFonts w:asciiTheme="majorBidi" w:hAnsiTheme="majorBidi" w:cstheme="majorBidi"/>
          <w:b/>
          <w:bCs/>
          <w:color w:val="222222"/>
          <w:sz w:val="28"/>
          <w:szCs w:val="28"/>
          <w:shd w:val="clear" w:color="auto" w:fill="FFFFFF"/>
        </w:rPr>
        <w:t xml:space="preserve">de ne pas </w:t>
      </w:r>
      <w:r w:rsidRPr="009F648C">
        <w:rPr>
          <w:rFonts w:asciiTheme="majorBidi" w:hAnsiTheme="majorBidi" w:cstheme="majorBidi"/>
          <w:b/>
          <w:bCs/>
          <w:color w:val="222222"/>
          <w:sz w:val="28"/>
          <w:szCs w:val="28"/>
          <w:shd w:val="clear" w:color="auto" w:fill="FFFFFF"/>
        </w:rPr>
        <w:t>consommé</w:t>
      </w:r>
      <w:r w:rsidR="00AB0901" w:rsidRPr="009F648C">
        <w:rPr>
          <w:rFonts w:asciiTheme="majorBidi" w:hAnsiTheme="majorBidi" w:cstheme="majorBidi"/>
          <w:b/>
          <w:bCs/>
          <w:color w:val="222222"/>
          <w:sz w:val="28"/>
          <w:szCs w:val="28"/>
          <w:shd w:val="clear" w:color="auto" w:fill="FFFFFF"/>
        </w:rPr>
        <w:t xml:space="preserve"> des fruits </w:t>
      </w:r>
      <w:proofErr w:type="spellStart"/>
      <w:r w:rsidR="00AB0901" w:rsidRPr="009F648C">
        <w:rPr>
          <w:rFonts w:asciiTheme="majorBidi" w:hAnsiTheme="majorBidi" w:cstheme="majorBidi"/>
          <w:b/>
          <w:bCs/>
          <w:color w:val="222222"/>
          <w:sz w:val="28"/>
          <w:szCs w:val="28"/>
          <w:shd w:val="clear" w:color="auto" w:fill="FFFFFF"/>
        </w:rPr>
        <w:t>secs</w:t>
      </w:r>
      <w:proofErr w:type="spellEnd"/>
      <w:r w:rsidR="00AB0901" w:rsidRPr="009F648C">
        <w:rPr>
          <w:rFonts w:asciiTheme="majorBidi" w:hAnsiTheme="majorBidi" w:cstheme="majorBidi"/>
          <w:b/>
          <w:bCs/>
          <w:color w:val="222222"/>
          <w:sz w:val="28"/>
          <w:szCs w:val="28"/>
          <w:shd w:val="clear" w:color="auto" w:fill="FFFFFF"/>
        </w:rPr>
        <w:t xml:space="preserve"> pendant </w:t>
      </w:r>
      <w:proofErr w:type="spellStart"/>
      <w:r w:rsidR="00AB0901" w:rsidRPr="009F648C">
        <w:rPr>
          <w:rFonts w:asciiTheme="majorBidi" w:hAnsiTheme="majorBidi" w:cstheme="majorBidi"/>
          <w:b/>
          <w:bCs/>
          <w:color w:val="222222"/>
          <w:sz w:val="28"/>
          <w:szCs w:val="28"/>
          <w:shd w:val="clear" w:color="auto" w:fill="FFFFFF"/>
        </w:rPr>
        <w:t>Péssah</w:t>
      </w:r>
      <w:proofErr w:type="spellEnd"/>
      <w:r w:rsidR="00AB0901" w:rsidRPr="009F648C">
        <w:rPr>
          <w:rFonts w:asciiTheme="majorBidi" w:hAnsiTheme="majorBidi" w:cstheme="majorBidi"/>
          <w:b/>
          <w:bCs/>
          <w:color w:val="222222"/>
          <w:sz w:val="28"/>
          <w:szCs w:val="28"/>
          <w:shd w:val="clear" w:color="auto" w:fill="FFFFFF"/>
        </w:rPr>
        <w:t>'</w:t>
      </w:r>
      <w:proofErr w:type="gramStart"/>
      <w:r w:rsidR="00AB0901" w:rsidRPr="009F648C">
        <w:rPr>
          <w:rFonts w:asciiTheme="majorBidi" w:hAnsiTheme="majorBidi" w:cstheme="majorBidi"/>
          <w:b/>
          <w:bCs/>
          <w:color w:val="222222"/>
          <w:sz w:val="28"/>
          <w:szCs w:val="28"/>
          <w:shd w:val="clear" w:color="auto" w:fill="FFFFFF"/>
        </w:rPr>
        <w:t>,</w:t>
      </w:r>
      <w:proofErr w:type="spellStart"/>
      <w:r w:rsidR="00AB0901" w:rsidRPr="009F648C">
        <w:rPr>
          <w:rFonts w:asciiTheme="majorBidi" w:hAnsiTheme="majorBidi" w:cstheme="majorBidi"/>
          <w:b/>
          <w:bCs/>
          <w:color w:val="222222"/>
          <w:sz w:val="28"/>
          <w:szCs w:val="28"/>
          <w:shd w:val="clear" w:color="auto" w:fill="FFFFFF"/>
        </w:rPr>
        <w:t>s</w:t>
      </w:r>
      <w:bookmarkStart w:id="1" w:name="_GoBack"/>
      <w:bookmarkEnd w:id="1"/>
      <w:r w:rsidR="00AB0901" w:rsidRPr="009F648C">
        <w:rPr>
          <w:rFonts w:asciiTheme="majorBidi" w:hAnsiTheme="majorBidi" w:cstheme="majorBidi"/>
          <w:b/>
          <w:bCs/>
          <w:color w:val="222222"/>
          <w:sz w:val="28"/>
          <w:szCs w:val="28"/>
          <w:shd w:val="clear" w:color="auto" w:fill="FFFFFF"/>
        </w:rPr>
        <w:t>auf</w:t>
      </w:r>
      <w:proofErr w:type="spellEnd"/>
      <w:proofErr w:type="gramEnd"/>
      <w:r w:rsidR="00AB0901" w:rsidRPr="009F648C">
        <w:rPr>
          <w:rFonts w:asciiTheme="majorBidi" w:hAnsiTheme="majorBidi" w:cstheme="majorBidi"/>
          <w:b/>
          <w:bCs/>
          <w:color w:val="222222"/>
          <w:sz w:val="28"/>
          <w:szCs w:val="28"/>
          <w:shd w:val="clear" w:color="auto" w:fill="FFFFFF"/>
        </w:rPr>
        <w:t xml:space="preserve"> pour un </w:t>
      </w:r>
      <w:r w:rsidR="00AB0901" w:rsidRPr="009F648C">
        <w:rPr>
          <w:rFonts w:asciiTheme="majorBidi" w:hAnsiTheme="majorBidi" w:cstheme="majorBidi"/>
          <w:b/>
          <w:bCs/>
          <w:color w:val="222222"/>
          <w:sz w:val="28"/>
          <w:szCs w:val="28"/>
          <w:shd w:val="clear" w:color="auto" w:fill="FFFFFF"/>
        </w:rPr>
        <w:t xml:space="preserve">enfant </w:t>
      </w:r>
      <w:proofErr w:type="spellStart"/>
      <w:r w:rsidR="00AB0901" w:rsidRPr="009F648C">
        <w:rPr>
          <w:rFonts w:asciiTheme="majorBidi" w:hAnsiTheme="majorBidi" w:cstheme="majorBidi"/>
          <w:b/>
          <w:bCs/>
          <w:color w:val="222222"/>
          <w:sz w:val="28"/>
          <w:szCs w:val="28"/>
          <w:shd w:val="clear" w:color="auto" w:fill="FFFFFF"/>
        </w:rPr>
        <w:t>ou</w:t>
      </w:r>
      <w:proofErr w:type="spellEnd"/>
      <w:r w:rsidR="00AB0901" w:rsidRPr="009F648C">
        <w:rPr>
          <w:rFonts w:asciiTheme="majorBidi" w:hAnsiTheme="majorBidi" w:cstheme="majorBidi"/>
          <w:b/>
          <w:bCs/>
          <w:color w:val="222222"/>
          <w:sz w:val="28"/>
          <w:szCs w:val="28"/>
          <w:shd w:val="clear" w:color="auto" w:fill="FFFFFF"/>
        </w:rPr>
        <w:t xml:space="preserve"> un </w:t>
      </w:r>
      <w:proofErr w:type="spellStart"/>
      <w:r w:rsidR="00AB0901" w:rsidRPr="009F648C">
        <w:rPr>
          <w:rFonts w:asciiTheme="majorBidi" w:hAnsiTheme="majorBidi" w:cstheme="majorBidi"/>
          <w:b/>
          <w:bCs/>
          <w:color w:val="222222"/>
          <w:sz w:val="28"/>
          <w:szCs w:val="28"/>
          <w:shd w:val="clear" w:color="auto" w:fill="FFFFFF"/>
        </w:rPr>
        <w:t>malade</w:t>
      </w:r>
      <w:proofErr w:type="spellEnd"/>
      <w:r w:rsidR="00AB0901" w:rsidRPr="009F648C">
        <w:rPr>
          <w:rFonts w:asciiTheme="majorBidi" w:hAnsiTheme="majorBidi" w:cstheme="majorBidi"/>
          <w:b/>
          <w:bCs/>
          <w:color w:val="222222"/>
          <w:sz w:val="28"/>
          <w:szCs w:val="28"/>
          <w:shd w:val="clear" w:color="auto" w:fill="FFFFFF"/>
        </w:rPr>
        <w:t>.</w:t>
      </w:r>
    </w:p>
    <w:p w:rsidR="00AB0901" w:rsidRPr="009F648C" w:rsidRDefault="00AB0901" w:rsidP="00AB0901">
      <w:pPr>
        <w:jc w:val="both"/>
        <w:rPr>
          <w:rFonts w:asciiTheme="majorBidi" w:hAnsiTheme="majorBidi" w:cstheme="majorBidi"/>
          <w:i/>
          <w:iCs/>
          <w:color w:val="222222"/>
          <w:shd w:val="clear" w:color="auto" w:fill="FFFFFF"/>
        </w:rPr>
      </w:pPr>
      <w:r w:rsidRPr="009F648C">
        <w:rPr>
          <w:rFonts w:asciiTheme="majorBidi" w:hAnsiTheme="majorBidi" w:cstheme="majorBidi"/>
          <w:i/>
          <w:iCs/>
          <w:color w:val="222222"/>
          <w:shd w:val="clear" w:color="auto" w:fill="FFFFFF"/>
        </w:rPr>
        <w:t>Rabbi Moché Isserlas z.t.l. dans le Choul’han</w:t>
      </w:r>
      <w:r w:rsidR="00BF6A93" w:rsidRPr="009F648C">
        <w:rPr>
          <w:rFonts w:asciiTheme="majorBidi" w:hAnsiTheme="majorBidi" w:cstheme="majorBidi"/>
          <w:i/>
          <w:iCs/>
          <w:color w:val="222222"/>
          <w:shd w:val="clear" w:color="auto" w:fill="FFFFFF"/>
        </w:rPr>
        <w:t xml:space="preserve"> </w:t>
      </w:r>
      <w:r w:rsidRPr="009F648C">
        <w:rPr>
          <w:rFonts w:asciiTheme="majorBidi" w:hAnsiTheme="majorBidi" w:cstheme="majorBidi"/>
          <w:i/>
          <w:iCs/>
          <w:color w:val="222222"/>
          <w:shd w:val="clear" w:color="auto" w:fill="FFFFFF"/>
        </w:rPr>
        <w:t>Âroukh' siman 467 Saïf 5</w:t>
      </w:r>
    </w:p>
    <w:p w:rsidR="00BF6A93" w:rsidRPr="009F648C" w:rsidRDefault="00BF6A93" w:rsidP="00BF6A93">
      <w:pPr>
        <w:rPr>
          <w:rFonts w:asciiTheme="majorBidi" w:hAnsiTheme="majorBidi" w:cstheme="majorBidi"/>
          <w:i/>
          <w:iCs/>
          <w:color w:val="538135" w:themeColor="accent6" w:themeShade="BF"/>
        </w:rPr>
      </w:pPr>
      <w:r w:rsidRPr="009F648C">
        <w:rPr>
          <w:rFonts w:asciiTheme="majorBidi" w:hAnsiTheme="majorBidi" w:cstheme="majorBidi"/>
          <w:i/>
          <w:iCs/>
          <w:color w:val="538135" w:themeColor="accent6" w:themeShade="BF"/>
        </w:rPr>
        <w:t xml:space="preserve">Rabbi Yéhezkiel </w:t>
      </w:r>
      <w:r w:rsidRPr="009F648C">
        <w:rPr>
          <w:rFonts w:asciiTheme="majorBidi" w:hAnsiTheme="majorBidi" w:cstheme="majorBidi"/>
          <w:i/>
          <w:iCs/>
          <w:color w:val="538135" w:themeColor="accent6" w:themeShade="BF"/>
          <w:shd w:val="clear" w:color="auto" w:fill="FFFFFF"/>
        </w:rPr>
        <w:t xml:space="preserve">Rabbi </w:t>
      </w:r>
      <w:r w:rsidRPr="009F648C">
        <w:rPr>
          <w:rFonts w:asciiTheme="majorBidi" w:hAnsiTheme="majorBidi" w:cstheme="majorBidi"/>
          <w:i/>
          <w:iCs/>
          <w:color w:val="538135" w:themeColor="accent6" w:themeShade="BF"/>
        </w:rPr>
        <w:t>Ségal Landau</w:t>
      </w:r>
      <w:r w:rsidRPr="009F648C">
        <w:rPr>
          <w:rFonts w:asciiTheme="majorBidi" w:hAnsiTheme="majorBidi" w:cstheme="majorBidi"/>
          <w:i/>
          <w:iCs/>
          <w:color w:val="538135" w:themeColor="accent6" w:themeShade="BF"/>
        </w:rPr>
        <w:t xml:space="preserve"> </w:t>
      </w:r>
      <w:proofErr w:type="gramStart"/>
      <w:r w:rsidRPr="009F648C">
        <w:rPr>
          <w:rFonts w:asciiTheme="majorBidi" w:hAnsiTheme="majorBidi" w:cstheme="majorBidi"/>
          <w:i/>
          <w:iCs/>
          <w:color w:val="538135" w:themeColor="accent6" w:themeShade="BF"/>
        </w:rPr>
        <w:t>z.t.l  dans</w:t>
      </w:r>
      <w:proofErr w:type="gramEnd"/>
      <w:r w:rsidRPr="009F648C">
        <w:rPr>
          <w:rFonts w:asciiTheme="majorBidi" w:hAnsiTheme="majorBidi" w:cstheme="majorBidi"/>
          <w:i/>
          <w:iCs/>
          <w:color w:val="538135" w:themeColor="accent6" w:themeShade="BF"/>
        </w:rPr>
        <w:t xml:space="preserve"> Nodâ BiYéhouda Ora’h Haïm </w:t>
      </w:r>
      <w:r w:rsidRPr="009F648C">
        <w:rPr>
          <w:rFonts w:asciiTheme="majorBidi" w:hAnsiTheme="majorBidi" w:cstheme="majorBidi"/>
          <w:i/>
          <w:iCs/>
          <w:color w:val="538135" w:themeColor="accent6" w:themeShade="BF"/>
        </w:rPr>
        <w:t xml:space="preserve">Siman  </w:t>
      </w:r>
      <w:r w:rsidRPr="009F648C">
        <w:rPr>
          <w:rFonts w:asciiTheme="majorBidi" w:hAnsiTheme="majorBidi" w:cstheme="majorBidi"/>
          <w:i/>
          <w:iCs/>
          <w:color w:val="538135" w:themeColor="accent6" w:themeShade="BF"/>
        </w:rPr>
        <w:t>23</w:t>
      </w:r>
    </w:p>
    <w:p w:rsidR="00BF6A93" w:rsidRPr="007817B5" w:rsidRDefault="00BF6A93" w:rsidP="00AB0901">
      <w:pPr>
        <w:jc w:val="both"/>
        <w:rPr>
          <w:rFonts w:asciiTheme="majorBidi" w:hAnsiTheme="majorBidi" w:cstheme="majorBidi"/>
          <w:i/>
          <w:iCs/>
          <w:color w:val="222222"/>
          <w:sz w:val="28"/>
          <w:szCs w:val="28"/>
          <w:shd w:val="clear" w:color="auto" w:fill="FFFFFF"/>
        </w:rPr>
      </w:pPr>
    </w:p>
    <w:p w:rsidR="00AB0901" w:rsidRPr="009F648C" w:rsidRDefault="00AB0901" w:rsidP="00BB3A9B">
      <w:pPr>
        <w:jc w:val="both"/>
        <w:rPr>
          <w:rFonts w:asciiTheme="majorBidi" w:hAnsiTheme="majorBidi" w:cstheme="majorBidi"/>
          <w:b/>
          <w:bCs/>
          <w:color w:val="222222"/>
          <w:sz w:val="28"/>
          <w:szCs w:val="28"/>
          <w:shd w:val="clear" w:color="auto" w:fill="FFFFFF"/>
        </w:rPr>
      </w:pPr>
    </w:p>
    <w:p w:rsidR="00BB3A9B" w:rsidRPr="009F648C" w:rsidRDefault="00BB3A9B" w:rsidP="00AB0901">
      <w:pPr>
        <w:jc w:val="both"/>
        <w:rPr>
          <w:rFonts w:asciiTheme="majorBidi" w:hAnsiTheme="majorBidi" w:cstheme="majorBidi"/>
          <w:b/>
          <w:bCs/>
          <w:color w:val="222222"/>
          <w:sz w:val="28"/>
          <w:szCs w:val="28"/>
          <w:shd w:val="clear" w:color="auto" w:fill="FFFFFF"/>
        </w:rPr>
      </w:pPr>
      <w:r w:rsidRPr="009F648C">
        <w:rPr>
          <w:rFonts w:asciiTheme="majorBidi" w:hAnsiTheme="majorBidi" w:cstheme="majorBidi"/>
          <w:b/>
          <w:bCs/>
          <w:color w:val="222222"/>
          <w:sz w:val="28"/>
          <w:szCs w:val="28"/>
          <w:shd w:val="clear" w:color="auto" w:fill="FFFFFF"/>
        </w:rPr>
        <w:t xml:space="preserve">Les Séfaradim </w:t>
      </w:r>
      <w:proofErr w:type="spellStart"/>
      <w:r w:rsidRPr="009F648C">
        <w:rPr>
          <w:rFonts w:asciiTheme="majorBidi" w:hAnsiTheme="majorBidi" w:cstheme="majorBidi"/>
          <w:b/>
          <w:bCs/>
          <w:color w:val="222222"/>
          <w:sz w:val="28"/>
          <w:szCs w:val="28"/>
          <w:shd w:val="clear" w:color="auto" w:fill="FFFFFF"/>
        </w:rPr>
        <w:t>n'ont</w:t>
      </w:r>
      <w:proofErr w:type="spellEnd"/>
      <w:r w:rsidRPr="009F648C">
        <w:rPr>
          <w:rFonts w:asciiTheme="majorBidi" w:hAnsiTheme="majorBidi" w:cstheme="majorBidi"/>
          <w:b/>
          <w:bCs/>
          <w:color w:val="222222"/>
          <w:sz w:val="28"/>
          <w:szCs w:val="28"/>
          <w:shd w:val="clear" w:color="auto" w:fill="FFFFFF"/>
        </w:rPr>
        <w:t xml:space="preserve"> pas </w:t>
      </w:r>
      <w:proofErr w:type="spellStart"/>
      <w:r w:rsidRPr="009F648C">
        <w:rPr>
          <w:rFonts w:asciiTheme="majorBidi" w:hAnsiTheme="majorBidi" w:cstheme="majorBidi"/>
          <w:b/>
          <w:bCs/>
          <w:color w:val="222222"/>
          <w:sz w:val="28"/>
          <w:szCs w:val="28"/>
          <w:shd w:val="clear" w:color="auto" w:fill="FFFFFF"/>
        </w:rPr>
        <w:t>cette</w:t>
      </w:r>
      <w:proofErr w:type="spellEnd"/>
      <w:r w:rsidRPr="009F648C">
        <w:rPr>
          <w:rFonts w:asciiTheme="majorBidi" w:hAnsiTheme="majorBidi" w:cstheme="majorBidi"/>
          <w:b/>
          <w:bCs/>
          <w:color w:val="222222"/>
          <w:sz w:val="28"/>
          <w:szCs w:val="28"/>
          <w:shd w:val="clear" w:color="auto" w:fill="FFFFFF"/>
        </w:rPr>
        <w:t xml:space="preserve"> tradition</w:t>
      </w:r>
      <w:r w:rsidR="00AB0901" w:rsidRPr="009F648C">
        <w:rPr>
          <w:rFonts w:asciiTheme="majorBidi" w:hAnsiTheme="majorBidi" w:cstheme="majorBidi"/>
          <w:b/>
          <w:bCs/>
          <w:color w:val="222222"/>
          <w:sz w:val="28"/>
          <w:szCs w:val="28"/>
          <w:shd w:val="clear" w:color="auto" w:fill="FFFFFF"/>
        </w:rPr>
        <w:t xml:space="preserve"> </w:t>
      </w:r>
      <w:proofErr w:type="gramStart"/>
      <w:r w:rsidR="00AB0901" w:rsidRPr="009F648C">
        <w:rPr>
          <w:rFonts w:asciiTheme="majorBidi" w:hAnsiTheme="majorBidi" w:cstheme="majorBidi"/>
          <w:b/>
          <w:bCs/>
          <w:color w:val="222222"/>
          <w:sz w:val="28"/>
          <w:szCs w:val="28"/>
          <w:shd w:val="clear" w:color="auto" w:fill="FFFFFF"/>
        </w:rPr>
        <w:t>et</w:t>
      </w:r>
      <w:proofErr w:type="gramEnd"/>
      <w:r w:rsidR="00AB0901" w:rsidRPr="009F648C">
        <w:rPr>
          <w:rFonts w:asciiTheme="majorBidi" w:hAnsiTheme="majorBidi" w:cstheme="majorBidi"/>
          <w:b/>
          <w:bCs/>
          <w:color w:val="222222"/>
          <w:sz w:val="28"/>
          <w:szCs w:val="28"/>
          <w:shd w:val="clear" w:color="auto" w:fill="FFFFFF"/>
        </w:rPr>
        <w:t xml:space="preserve"> </w:t>
      </w:r>
      <w:proofErr w:type="spellStart"/>
      <w:r w:rsidR="00AB0901" w:rsidRPr="009F648C">
        <w:rPr>
          <w:rFonts w:asciiTheme="majorBidi" w:hAnsiTheme="majorBidi" w:cstheme="majorBidi"/>
          <w:b/>
          <w:bCs/>
          <w:color w:val="222222"/>
          <w:sz w:val="28"/>
          <w:szCs w:val="28"/>
          <w:shd w:val="clear" w:color="auto" w:fill="FFFFFF"/>
        </w:rPr>
        <w:t>permette</w:t>
      </w:r>
      <w:proofErr w:type="spellEnd"/>
      <w:r w:rsidR="00AB0901" w:rsidRPr="009F648C">
        <w:rPr>
          <w:rFonts w:asciiTheme="majorBidi" w:hAnsiTheme="majorBidi" w:cstheme="majorBidi"/>
          <w:b/>
          <w:bCs/>
          <w:color w:val="222222"/>
          <w:sz w:val="28"/>
          <w:szCs w:val="28"/>
          <w:shd w:val="clear" w:color="auto" w:fill="FFFFFF"/>
        </w:rPr>
        <w:t xml:space="preserve"> les fruit sec pendant </w:t>
      </w:r>
      <w:proofErr w:type="spellStart"/>
      <w:r w:rsidR="00AB0901" w:rsidRPr="009F648C">
        <w:rPr>
          <w:rFonts w:asciiTheme="majorBidi" w:hAnsiTheme="majorBidi" w:cstheme="majorBidi"/>
          <w:b/>
          <w:bCs/>
          <w:color w:val="222222"/>
          <w:sz w:val="28"/>
          <w:szCs w:val="28"/>
          <w:shd w:val="clear" w:color="auto" w:fill="FFFFFF"/>
        </w:rPr>
        <w:t>pessah</w:t>
      </w:r>
      <w:proofErr w:type="spellEnd"/>
      <w:r w:rsidRPr="009F648C">
        <w:rPr>
          <w:rFonts w:asciiTheme="majorBidi" w:hAnsiTheme="majorBidi" w:cstheme="majorBidi"/>
          <w:b/>
          <w:bCs/>
          <w:color w:val="222222"/>
          <w:sz w:val="28"/>
          <w:szCs w:val="28"/>
          <w:shd w:val="clear" w:color="auto" w:fill="FFFFFF"/>
        </w:rPr>
        <w:t>.</w:t>
      </w:r>
    </w:p>
    <w:p w:rsidR="00AB0901" w:rsidRPr="009F648C" w:rsidRDefault="00AB0901" w:rsidP="00AB0901">
      <w:pPr>
        <w:jc w:val="both"/>
        <w:rPr>
          <w:rFonts w:asciiTheme="majorBidi" w:hAnsiTheme="majorBidi" w:cstheme="majorBidi"/>
          <w:b/>
          <w:bCs/>
          <w:color w:val="222222"/>
          <w:sz w:val="28"/>
          <w:szCs w:val="28"/>
          <w:shd w:val="clear" w:color="auto" w:fill="FFFFFF"/>
        </w:rPr>
      </w:pPr>
      <w:proofErr w:type="spellStart"/>
      <w:r w:rsidRPr="009F648C">
        <w:rPr>
          <w:rFonts w:asciiTheme="majorBidi" w:hAnsiTheme="majorBidi" w:cstheme="majorBidi"/>
          <w:b/>
          <w:bCs/>
          <w:color w:val="222222"/>
          <w:sz w:val="28"/>
          <w:szCs w:val="28"/>
          <w:shd w:val="clear" w:color="auto" w:fill="FFFFFF"/>
        </w:rPr>
        <w:t>Cependant</w:t>
      </w:r>
      <w:proofErr w:type="spellEnd"/>
      <w:r w:rsidRPr="009F648C">
        <w:rPr>
          <w:rFonts w:asciiTheme="majorBidi" w:hAnsiTheme="majorBidi" w:cstheme="majorBidi"/>
          <w:b/>
          <w:bCs/>
          <w:color w:val="222222"/>
          <w:sz w:val="28"/>
          <w:szCs w:val="28"/>
          <w:shd w:val="clear" w:color="auto" w:fill="FFFFFF"/>
        </w:rPr>
        <w:t xml:space="preserve">, les </w:t>
      </w:r>
      <w:proofErr w:type="spellStart"/>
      <w:r w:rsidRPr="009F648C">
        <w:rPr>
          <w:rFonts w:asciiTheme="majorBidi" w:hAnsiTheme="majorBidi" w:cstheme="majorBidi"/>
          <w:b/>
          <w:bCs/>
          <w:color w:val="222222"/>
          <w:sz w:val="28"/>
          <w:szCs w:val="28"/>
          <w:shd w:val="clear" w:color="auto" w:fill="FFFFFF"/>
        </w:rPr>
        <w:t>décisionnaires</w:t>
      </w:r>
      <w:proofErr w:type="spellEnd"/>
      <w:r w:rsidRPr="009F648C">
        <w:rPr>
          <w:rFonts w:asciiTheme="majorBidi" w:hAnsiTheme="majorBidi" w:cstheme="majorBidi"/>
          <w:b/>
          <w:bCs/>
          <w:color w:val="222222"/>
          <w:sz w:val="28"/>
          <w:szCs w:val="28"/>
          <w:shd w:val="clear" w:color="auto" w:fill="FFFFFF"/>
        </w:rPr>
        <w:t xml:space="preserve"> de </w:t>
      </w:r>
      <w:proofErr w:type="spellStart"/>
      <w:r w:rsidRPr="009F648C">
        <w:rPr>
          <w:rFonts w:asciiTheme="majorBidi" w:hAnsiTheme="majorBidi" w:cstheme="majorBidi"/>
          <w:b/>
          <w:bCs/>
          <w:color w:val="222222"/>
          <w:sz w:val="28"/>
          <w:szCs w:val="28"/>
          <w:shd w:val="clear" w:color="auto" w:fill="FFFFFF"/>
        </w:rPr>
        <w:t>nos</w:t>
      </w:r>
      <w:proofErr w:type="spellEnd"/>
      <w:r w:rsidRPr="009F648C">
        <w:rPr>
          <w:rFonts w:asciiTheme="majorBidi" w:hAnsiTheme="majorBidi" w:cstheme="majorBidi"/>
          <w:b/>
          <w:bCs/>
          <w:color w:val="222222"/>
          <w:sz w:val="28"/>
          <w:szCs w:val="28"/>
          <w:shd w:val="clear" w:color="auto" w:fill="FFFFFF"/>
        </w:rPr>
        <w:t xml:space="preserve"> generation </w:t>
      </w:r>
      <w:proofErr w:type="spellStart"/>
      <w:r w:rsidRPr="009F648C">
        <w:rPr>
          <w:rFonts w:asciiTheme="majorBidi" w:hAnsiTheme="majorBidi" w:cstheme="majorBidi"/>
          <w:b/>
          <w:bCs/>
          <w:color w:val="222222"/>
          <w:sz w:val="28"/>
          <w:szCs w:val="28"/>
          <w:shd w:val="clear" w:color="auto" w:fill="FFFFFF"/>
        </w:rPr>
        <w:t>ont</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mis</w:t>
      </w:r>
      <w:proofErr w:type="spellEnd"/>
      <w:r w:rsidRPr="009F648C">
        <w:rPr>
          <w:rFonts w:asciiTheme="majorBidi" w:hAnsiTheme="majorBidi" w:cstheme="majorBidi"/>
          <w:b/>
          <w:bCs/>
          <w:color w:val="222222"/>
          <w:sz w:val="28"/>
          <w:szCs w:val="28"/>
          <w:shd w:val="clear" w:color="auto" w:fill="FFFFFF"/>
        </w:rPr>
        <w:t xml:space="preserve"> en </w:t>
      </w:r>
      <w:proofErr w:type="spellStart"/>
      <w:r w:rsidRPr="009F648C">
        <w:rPr>
          <w:rFonts w:asciiTheme="majorBidi" w:hAnsiTheme="majorBidi" w:cstheme="majorBidi"/>
          <w:b/>
          <w:bCs/>
          <w:color w:val="222222"/>
          <w:sz w:val="28"/>
          <w:szCs w:val="28"/>
          <w:shd w:val="clear" w:color="auto" w:fill="FFFFFF"/>
        </w:rPr>
        <w:t>garde</w:t>
      </w:r>
      <w:proofErr w:type="spellEnd"/>
      <w:r w:rsidRPr="009F648C">
        <w:rPr>
          <w:rFonts w:asciiTheme="majorBidi" w:hAnsiTheme="majorBidi" w:cstheme="majorBidi"/>
          <w:b/>
          <w:bCs/>
          <w:color w:val="222222"/>
          <w:sz w:val="28"/>
          <w:szCs w:val="28"/>
          <w:shd w:val="clear" w:color="auto" w:fill="FFFFFF"/>
        </w:rPr>
        <w:t xml:space="preserve"> de ne </w:t>
      </w:r>
      <w:proofErr w:type="spellStart"/>
      <w:r w:rsidRPr="009F648C">
        <w:rPr>
          <w:rFonts w:asciiTheme="majorBidi" w:hAnsiTheme="majorBidi" w:cstheme="majorBidi"/>
          <w:b/>
          <w:bCs/>
          <w:color w:val="222222"/>
          <w:sz w:val="28"/>
          <w:szCs w:val="28"/>
          <w:shd w:val="clear" w:color="auto" w:fill="FFFFFF"/>
        </w:rPr>
        <w:t>pendre</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que</w:t>
      </w:r>
      <w:proofErr w:type="spellEnd"/>
      <w:r w:rsidRPr="009F648C">
        <w:rPr>
          <w:rFonts w:asciiTheme="majorBidi" w:hAnsiTheme="majorBidi" w:cstheme="majorBidi"/>
          <w:b/>
          <w:bCs/>
          <w:color w:val="222222"/>
          <w:sz w:val="28"/>
          <w:szCs w:val="28"/>
          <w:shd w:val="clear" w:color="auto" w:fill="FFFFFF"/>
        </w:rPr>
        <w:t xml:space="preserve"> des fruits sec avec le label </w:t>
      </w:r>
      <w:proofErr w:type="spellStart"/>
      <w:r w:rsidRPr="009F648C">
        <w:rPr>
          <w:rFonts w:asciiTheme="majorBidi" w:hAnsiTheme="majorBidi" w:cstheme="majorBidi"/>
          <w:b/>
          <w:bCs/>
          <w:color w:val="222222"/>
          <w:sz w:val="28"/>
          <w:szCs w:val="28"/>
          <w:shd w:val="clear" w:color="auto" w:fill="FFFFFF"/>
        </w:rPr>
        <w:t>kacher</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lépéssah</w:t>
      </w:r>
      <w:proofErr w:type="spellEnd"/>
      <w:r w:rsidRPr="009F648C">
        <w:rPr>
          <w:rFonts w:asciiTheme="majorBidi" w:hAnsiTheme="majorBidi" w:cstheme="majorBidi"/>
          <w:b/>
          <w:bCs/>
          <w:color w:val="222222"/>
          <w:sz w:val="28"/>
          <w:szCs w:val="28"/>
          <w:shd w:val="clear" w:color="auto" w:fill="FFFFFF"/>
        </w:rPr>
        <w:t xml:space="preserve"> car dans </w:t>
      </w:r>
      <w:proofErr w:type="spellStart"/>
      <w:r w:rsidRPr="009F648C">
        <w:rPr>
          <w:rFonts w:asciiTheme="majorBidi" w:hAnsiTheme="majorBidi" w:cstheme="majorBidi"/>
          <w:b/>
          <w:bCs/>
          <w:color w:val="222222"/>
          <w:sz w:val="28"/>
          <w:szCs w:val="28"/>
          <w:shd w:val="clear" w:color="auto" w:fill="FFFFFF"/>
        </w:rPr>
        <w:t>nos</w:t>
      </w:r>
      <w:proofErr w:type="spellEnd"/>
      <w:r w:rsidRPr="009F648C">
        <w:rPr>
          <w:rFonts w:asciiTheme="majorBidi" w:hAnsiTheme="majorBidi" w:cstheme="majorBidi"/>
          <w:b/>
          <w:bCs/>
          <w:color w:val="222222"/>
          <w:sz w:val="28"/>
          <w:szCs w:val="28"/>
          <w:shd w:val="clear" w:color="auto" w:fill="FFFFFF"/>
        </w:rPr>
        <w:t xml:space="preserve"> generation </w:t>
      </w:r>
      <w:proofErr w:type="spellStart"/>
      <w:r w:rsidRPr="009F648C">
        <w:rPr>
          <w:rFonts w:asciiTheme="majorBidi" w:hAnsiTheme="majorBidi" w:cstheme="majorBidi"/>
          <w:b/>
          <w:bCs/>
          <w:color w:val="222222"/>
          <w:sz w:val="28"/>
          <w:szCs w:val="28"/>
          <w:shd w:val="clear" w:color="auto" w:fill="FFFFFF"/>
        </w:rPr>
        <w:t>où</w:t>
      </w:r>
      <w:proofErr w:type="spellEnd"/>
      <w:r w:rsidRPr="009F648C">
        <w:rPr>
          <w:rFonts w:asciiTheme="majorBidi" w:hAnsiTheme="majorBidi" w:cstheme="majorBidi"/>
          <w:b/>
          <w:bCs/>
          <w:color w:val="222222"/>
          <w:sz w:val="28"/>
          <w:szCs w:val="28"/>
          <w:shd w:val="clear" w:color="auto" w:fill="FFFFFF"/>
        </w:rPr>
        <w:t xml:space="preserve"> la fabrication </w:t>
      </w:r>
      <w:proofErr w:type="spellStart"/>
      <w:r w:rsidRPr="009F648C">
        <w:rPr>
          <w:rFonts w:asciiTheme="majorBidi" w:hAnsiTheme="majorBidi" w:cstheme="majorBidi"/>
          <w:b/>
          <w:bCs/>
          <w:color w:val="222222"/>
          <w:sz w:val="28"/>
          <w:szCs w:val="28"/>
          <w:shd w:val="clear" w:color="auto" w:fill="FFFFFF"/>
        </w:rPr>
        <w:t>alimentaire</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s'est</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développée</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considérablement</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il</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n'est</w:t>
      </w:r>
      <w:proofErr w:type="spellEnd"/>
      <w:r w:rsidRPr="009F648C">
        <w:rPr>
          <w:rFonts w:asciiTheme="majorBidi" w:hAnsiTheme="majorBidi" w:cstheme="majorBidi"/>
          <w:b/>
          <w:bCs/>
          <w:color w:val="222222"/>
          <w:sz w:val="28"/>
          <w:szCs w:val="28"/>
          <w:shd w:val="clear" w:color="auto" w:fill="FFFFFF"/>
        </w:rPr>
        <w:t xml:space="preserve"> pas rare de </w:t>
      </w:r>
      <w:proofErr w:type="spellStart"/>
      <w:r w:rsidRPr="009F648C">
        <w:rPr>
          <w:rFonts w:asciiTheme="majorBidi" w:hAnsiTheme="majorBidi" w:cstheme="majorBidi"/>
          <w:b/>
          <w:bCs/>
          <w:color w:val="222222"/>
          <w:sz w:val="28"/>
          <w:szCs w:val="28"/>
          <w:shd w:val="clear" w:color="auto" w:fill="FFFFFF"/>
        </w:rPr>
        <w:t>trouver</w:t>
      </w:r>
      <w:proofErr w:type="spellEnd"/>
      <w:r w:rsidRPr="009F648C">
        <w:rPr>
          <w:rFonts w:asciiTheme="majorBidi" w:hAnsiTheme="majorBidi" w:cstheme="majorBidi"/>
          <w:b/>
          <w:bCs/>
          <w:color w:val="222222"/>
          <w:sz w:val="28"/>
          <w:szCs w:val="28"/>
          <w:shd w:val="clear" w:color="auto" w:fill="FFFFFF"/>
        </w:rPr>
        <w:t xml:space="preserve"> des aliments </w:t>
      </w:r>
      <w:proofErr w:type="spellStart"/>
      <w:r w:rsidRPr="009F648C">
        <w:rPr>
          <w:rFonts w:asciiTheme="majorBidi" w:hAnsiTheme="majorBidi" w:cstheme="majorBidi"/>
          <w:b/>
          <w:bCs/>
          <w:color w:val="222222"/>
          <w:sz w:val="28"/>
          <w:szCs w:val="28"/>
          <w:shd w:val="clear" w:color="auto" w:fill="FFFFFF"/>
        </w:rPr>
        <w:t>interdit</w:t>
      </w:r>
      <w:proofErr w:type="spellEnd"/>
      <w:r w:rsidRPr="009F648C">
        <w:rPr>
          <w:rFonts w:asciiTheme="majorBidi" w:hAnsiTheme="majorBidi" w:cstheme="majorBidi"/>
          <w:b/>
          <w:bCs/>
          <w:color w:val="222222"/>
          <w:sz w:val="28"/>
          <w:szCs w:val="28"/>
          <w:shd w:val="clear" w:color="auto" w:fill="FFFFFF"/>
        </w:rPr>
        <w:t xml:space="preserve"> dans beaucoup de </w:t>
      </w:r>
      <w:proofErr w:type="spellStart"/>
      <w:r w:rsidRPr="009F648C">
        <w:rPr>
          <w:rFonts w:asciiTheme="majorBidi" w:hAnsiTheme="majorBidi" w:cstheme="majorBidi"/>
          <w:b/>
          <w:bCs/>
          <w:color w:val="222222"/>
          <w:sz w:val="28"/>
          <w:szCs w:val="28"/>
          <w:shd w:val="clear" w:color="auto" w:fill="FFFFFF"/>
        </w:rPr>
        <w:t>produit</w:t>
      </w:r>
      <w:proofErr w:type="spellEnd"/>
      <w:r w:rsidRPr="009F648C">
        <w:rPr>
          <w:rFonts w:asciiTheme="majorBidi" w:hAnsiTheme="majorBidi" w:cstheme="majorBidi"/>
          <w:b/>
          <w:bCs/>
          <w:color w:val="222222"/>
          <w:sz w:val="28"/>
          <w:szCs w:val="28"/>
          <w:shd w:val="clear" w:color="auto" w:fill="FFFFFF"/>
        </w:rPr>
        <w:t xml:space="preserve"> et en </w:t>
      </w:r>
      <w:proofErr w:type="spellStart"/>
      <w:r w:rsidRPr="009F648C">
        <w:rPr>
          <w:rFonts w:asciiTheme="majorBidi" w:hAnsiTheme="majorBidi" w:cstheme="majorBidi"/>
          <w:b/>
          <w:bCs/>
          <w:color w:val="222222"/>
          <w:sz w:val="28"/>
          <w:szCs w:val="28"/>
          <w:shd w:val="clear" w:color="auto" w:fill="FFFFFF"/>
        </w:rPr>
        <w:t>particulier</w:t>
      </w:r>
      <w:proofErr w:type="spellEnd"/>
      <w:r w:rsidRPr="009F648C">
        <w:rPr>
          <w:rFonts w:asciiTheme="majorBidi" w:hAnsiTheme="majorBidi" w:cstheme="majorBidi"/>
          <w:b/>
          <w:bCs/>
          <w:color w:val="222222"/>
          <w:sz w:val="28"/>
          <w:szCs w:val="28"/>
          <w:shd w:val="clear" w:color="auto" w:fill="FFFFFF"/>
        </w:rPr>
        <w:t xml:space="preserve"> pour </w:t>
      </w:r>
      <w:proofErr w:type="spellStart"/>
      <w:r w:rsidRPr="009F648C">
        <w:rPr>
          <w:rFonts w:asciiTheme="majorBidi" w:hAnsiTheme="majorBidi" w:cstheme="majorBidi"/>
          <w:b/>
          <w:bCs/>
          <w:color w:val="222222"/>
          <w:sz w:val="28"/>
          <w:szCs w:val="28"/>
          <w:shd w:val="clear" w:color="auto" w:fill="FFFFFF"/>
        </w:rPr>
        <w:t>Péssah</w:t>
      </w:r>
      <w:proofErr w:type="spellEnd"/>
      <w:r w:rsidRPr="009F648C">
        <w:rPr>
          <w:rFonts w:asciiTheme="majorBidi" w:hAnsiTheme="majorBidi" w:cstheme="majorBidi"/>
          <w:b/>
          <w:bCs/>
          <w:color w:val="222222"/>
          <w:sz w:val="28"/>
          <w:szCs w:val="28"/>
          <w:shd w:val="clear" w:color="auto" w:fill="FFFFFF"/>
        </w:rPr>
        <w:t>'.</w:t>
      </w:r>
    </w:p>
    <w:p w:rsidR="00AB0901" w:rsidRPr="009F648C" w:rsidRDefault="00AB0901" w:rsidP="00AB0901">
      <w:pPr>
        <w:jc w:val="both"/>
        <w:rPr>
          <w:rFonts w:asciiTheme="majorBidi" w:hAnsiTheme="majorBidi" w:cstheme="majorBidi"/>
          <w:b/>
          <w:bCs/>
          <w:color w:val="222222"/>
          <w:sz w:val="28"/>
          <w:szCs w:val="28"/>
          <w:shd w:val="clear" w:color="auto" w:fill="FFFFFF"/>
        </w:rPr>
      </w:pPr>
      <w:proofErr w:type="gramStart"/>
      <w:r w:rsidRPr="009F648C">
        <w:rPr>
          <w:rFonts w:asciiTheme="majorBidi" w:hAnsiTheme="majorBidi" w:cstheme="majorBidi"/>
          <w:b/>
          <w:bCs/>
          <w:color w:val="222222"/>
          <w:sz w:val="28"/>
          <w:szCs w:val="28"/>
          <w:shd w:val="clear" w:color="auto" w:fill="FFFFFF"/>
        </w:rPr>
        <w:t>Et</w:t>
      </w:r>
      <w:proofErr w:type="gram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aussi</w:t>
      </w:r>
      <w:proofErr w:type="spellEnd"/>
      <w:r w:rsidRPr="009F648C">
        <w:rPr>
          <w:rFonts w:asciiTheme="majorBidi" w:hAnsiTheme="majorBidi" w:cstheme="majorBidi"/>
          <w:b/>
          <w:bCs/>
          <w:color w:val="222222"/>
          <w:sz w:val="28"/>
          <w:szCs w:val="28"/>
          <w:shd w:val="clear" w:color="auto" w:fill="FFFFFF"/>
        </w:rPr>
        <w:t xml:space="preserve"> on </w:t>
      </w:r>
      <w:proofErr w:type="spellStart"/>
      <w:r w:rsidRPr="009F648C">
        <w:rPr>
          <w:rFonts w:asciiTheme="majorBidi" w:hAnsiTheme="majorBidi" w:cstheme="majorBidi"/>
          <w:b/>
          <w:bCs/>
          <w:color w:val="222222"/>
          <w:sz w:val="28"/>
          <w:szCs w:val="28"/>
          <w:shd w:val="clear" w:color="auto" w:fill="FFFFFF"/>
        </w:rPr>
        <w:t>enduit</w:t>
      </w:r>
      <w:proofErr w:type="spellEnd"/>
      <w:r w:rsidRPr="009F648C">
        <w:rPr>
          <w:rFonts w:asciiTheme="majorBidi" w:hAnsiTheme="majorBidi" w:cstheme="majorBidi"/>
          <w:b/>
          <w:bCs/>
          <w:color w:val="222222"/>
          <w:sz w:val="28"/>
          <w:szCs w:val="28"/>
          <w:shd w:val="clear" w:color="auto" w:fill="FFFFFF"/>
        </w:rPr>
        <w:t xml:space="preserve"> les fruit sec de glucose et </w:t>
      </w:r>
      <w:proofErr w:type="spellStart"/>
      <w:r w:rsidRPr="009F648C">
        <w:rPr>
          <w:rFonts w:asciiTheme="majorBidi" w:hAnsiTheme="majorBidi" w:cstheme="majorBidi"/>
          <w:b/>
          <w:bCs/>
          <w:color w:val="222222"/>
          <w:sz w:val="28"/>
          <w:szCs w:val="28"/>
          <w:shd w:val="clear" w:color="auto" w:fill="FFFFFF"/>
        </w:rPr>
        <w:t>sur</w:t>
      </w:r>
      <w:proofErr w:type="spellEnd"/>
      <w:r w:rsidRPr="009F648C">
        <w:rPr>
          <w:rFonts w:asciiTheme="majorBidi" w:hAnsiTheme="majorBidi" w:cstheme="majorBidi"/>
          <w:b/>
          <w:bCs/>
          <w:color w:val="222222"/>
          <w:sz w:val="28"/>
          <w:szCs w:val="28"/>
          <w:shd w:val="clear" w:color="auto" w:fill="FFFFFF"/>
        </w:rPr>
        <w:t xml:space="preserve"> les </w:t>
      </w:r>
      <w:proofErr w:type="spellStart"/>
      <w:r w:rsidRPr="009F648C">
        <w:rPr>
          <w:rFonts w:asciiTheme="majorBidi" w:hAnsiTheme="majorBidi" w:cstheme="majorBidi"/>
          <w:b/>
          <w:bCs/>
          <w:color w:val="222222"/>
          <w:sz w:val="28"/>
          <w:szCs w:val="28"/>
          <w:shd w:val="clear" w:color="auto" w:fill="FFFFFF"/>
        </w:rPr>
        <w:t>figues</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sèches</w:t>
      </w:r>
      <w:proofErr w:type="spellEnd"/>
      <w:r w:rsidRPr="009F648C">
        <w:rPr>
          <w:rFonts w:asciiTheme="majorBidi" w:hAnsiTheme="majorBidi" w:cstheme="majorBidi"/>
          <w:b/>
          <w:bCs/>
          <w:color w:val="222222"/>
          <w:sz w:val="28"/>
          <w:szCs w:val="28"/>
          <w:shd w:val="clear" w:color="auto" w:fill="FFFFFF"/>
        </w:rPr>
        <w:t xml:space="preserve"> on les </w:t>
      </w:r>
      <w:proofErr w:type="spellStart"/>
      <w:r w:rsidRPr="009F648C">
        <w:rPr>
          <w:rFonts w:asciiTheme="majorBidi" w:hAnsiTheme="majorBidi" w:cstheme="majorBidi"/>
          <w:b/>
          <w:bCs/>
          <w:color w:val="222222"/>
          <w:sz w:val="28"/>
          <w:szCs w:val="28"/>
          <w:shd w:val="clear" w:color="auto" w:fill="FFFFFF"/>
        </w:rPr>
        <w:t>recouvre</w:t>
      </w:r>
      <w:proofErr w:type="spellEnd"/>
      <w:r w:rsidRPr="009F648C">
        <w:rPr>
          <w:rFonts w:asciiTheme="majorBidi" w:hAnsiTheme="majorBidi" w:cstheme="majorBidi"/>
          <w:b/>
          <w:bCs/>
          <w:color w:val="222222"/>
          <w:sz w:val="28"/>
          <w:szCs w:val="28"/>
          <w:shd w:val="clear" w:color="auto" w:fill="FFFFFF"/>
        </w:rPr>
        <w:t xml:space="preserve"> de </w:t>
      </w:r>
      <w:proofErr w:type="spellStart"/>
      <w:r w:rsidRPr="009F648C">
        <w:rPr>
          <w:rFonts w:asciiTheme="majorBidi" w:hAnsiTheme="majorBidi" w:cstheme="majorBidi"/>
          <w:b/>
          <w:bCs/>
          <w:color w:val="222222"/>
          <w:sz w:val="28"/>
          <w:szCs w:val="28"/>
          <w:shd w:val="clear" w:color="auto" w:fill="FFFFFF"/>
        </w:rPr>
        <w:t>farine</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afin</w:t>
      </w:r>
      <w:proofErr w:type="spellEnd"/>
      <w:r w:rsidRPr="009F648C">
        <w:rPr>
          <w:rFonts w:asciiTheme="majorBidi" w:hAnsiTheme="majorBidi" w:cstheme="majorBidi"/>
          <w:b/>
          <w:bCs/>
          <w:color w:val="222222"/>
          <w:sz w:val="28"/>
          <w:szCs w:val="28"/>
          <w:shd w:val="clear" w:color="auto" w:fill="FFFFFF"/>
        </w:rPr>
        <w:t xml:space="preserve"> de les </w:t>
      </w:r>
      <w:proofErr w:type="spellStart"/>
      <w:r w:rsidRPr="009F648C">
        <w:rPr>
          <w:rFonts w:asciiTheme="majorBidi" w:hAnsiTheme="majorBidi" w:cstheme="majorBidi"/>
          <w:b/>
          <w:bCs/>
          <w:color w:val="222222"/>
          <w:sz w:val="28"/>
          <w:szCs w:val="28"/>
          <w:shd w:val="clear" w:color="auto" w:fill="FFFFFF"/>
        </w:rPr>
        <w:t>sécher</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cette</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regle</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est</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aussi</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val</w:t>
      </w:r>
      <w:r w:rsidRPr="009F648C">
        <w:rPr>
          <w:rFonts w:asciiTheme="majorBidi" w:hAnsiTheme="majorBidi" w:cstheme="majorBidi"/>
          <w:b/>
          <w:bCs/>
          <w:color w:val="222222"/>
          <w:sz w:val="28"/>
          <w:szCs w:val="28"/>
          <w:shd w:val="clear" w:color="auto" w:fill="FFFFFF"/>
        </w:rPr>
        <w:t>able</w:t>
      </w:r>
      <w:proofErr w:type="spellEnd"/>
      <w:r w:rsidRPr="009F648C">
        <w:rPr>
          <w:rFonts w:asciiTheme="majorBidi" w:hAnsiTheme="majorBidi" w:cstheme="majorBidi"/>
          <w:b/>
          <w:bCs/>
          <w:color w:val="222222"/>
          <w:sz w:val="28"/>
          <w:szCs w:val="28"/>
          <w:shd w:val="clear" w:color="auto" w:fill="FFFFFF"/>
        </w:rPr>
        <w:t xml:space="preserve"> pour les </w:t>
      </w:r>
      <w:proofErr w:type="spellStart"/>
      <w:r w:rsidRPr="009F648C">
        <w:rPr>
          <w:rFonts w:asciiTheme="majorBidi" w:hAnsiTheme="majorBidi" w:cstheme="majorBidi"/>
          <w:b/>
          <w:bCs/>
          <w:color w:val="222222"/>
          <w:sz w:val="28"/>
          <w:szCs w:val="28"/>
          <w:shd w:val="clear" w:color="auto" w:fill="FFFFFF"/>
        </w:rPr>
        <w:t>cacahuètes</w:t>
      </w:r>
      <w:proofErr w:type="spellEnd"/>
      <w:r w:rsidRPr="009F648C">
        <w:rPr>
          <w:rFonts w:asciiTheme="majorBidi" w:hAnsiTheme="majorBidi" w:cstheme="majorBidi"/>
          <w:b/>
          <w:bCs/>
          <w:color w:val="222222"/>
          <w:sz w:val="28"/>
          <w:szCs w:val="28"/>
          <w:shd w:val="clear" w:color="auto" w:fill="FFFFFF"/>
        </w:rPr>
        <w:t xml:space="preserve"> les </w:t>
      </w:r>
      <w:proofErr w:type="spellStart"/>
      <w:r w:rsidRPr="009F648C">
        <w:rPr>
          <w:rFonts w:asciiTheme="majorBidi" w:hAnsiTheme="majorBidi" w:cstheme="majorBidi"/>
          <w:b/>
          <w:bCs/>
          <w:color w:val="222222"/>
          <w:sz w:val="28"/>
          <w:szCs w:val="28"/>
          <w:shd w:val="clear" w:color="auto" w:fill="FFFFFF"/>
        </w:rPr>
        <w:t>noix</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grillé</w:t>
      </w:r>
      <w:r w:rsidRPr="009F648C">
        <w:rPr>
          <w:rFonts w:asciiTheme="majorBidi" w:hAnsiTheme="majorBidi" w:cstheme="majorBidi"/>
          <w:b/>
          <w:bCs/>
          <w:color w:val="222222"/>
          <w:sz w:val="28"/>
          <w:szCs w:val="28"/>
          <w:shd w:val="clear" w:color="auto" w:fill="FFFFFF"/>
        </w:rPr>
        <w:t>s</w:t>
      </w:r>
      <w:proofErr w:type="spellEnd"/>
      <w:r w:rsidRPr="009F648C">
        <w:rPr>
          <w:rFonts w:asciiTheme="majorBidi" w:hAnsiTheme="majorBidi" w:cstheme="majorBidi"/>
          <w:b/>
          <w:bCs/>
          <w:color w:val="222222"/>
          <w:sz w:val="28"/>
          <w:szCs w:val="28"/>
          <w:shd w:val="clear" w:color="auto" w:fill="FFFFFF"/>
        </w:rPr>
        <w:t>…</w:t>
      </w:r>
      <w:r w:rsidRPr="009F648C">
        <w:rPr>
          <w:rFonts w:asciiTheme="majorBidi" w:hAnsiTheme="majorBidi" w:cstheme="majorBidi"/>
          <w:b/>
          <w:bCs/>
          <w:color w:val="222222"/>
          <w:sz w:val="28"/>
          <w:szCs w:val="28"/>
          <w:shd w:val="clear" w:color="auto" w:fill="FFFFFF"/>
        </w:rPr>
        <w:t>.</w:t>
      </w:r>
    </w:p>
    <w:p w:rsidR="00BF6A93" w:rsidRPr="007817B5" w:rsidRDefault="00BF6A93" w:rsidP="00BF6A93">
      <w:pPr>
        <w:jc w:val="both"/>
        <w:rPr>
          <w:rFonts w:asciiTheme="majorBidi" w:hAnsiTheme="majorBidi" w:cstheme="majorBidi"/>
          <w:i/>
          <w:iCs/>
          <w:color w:val="538135" w:themeColor="accent6" w:themeShade="BF"/>
          <w:sz w:val="28"/>
          <w:szCs w:val="28"/>
        </w:rPr>
      </w:pPr>
    </w:p>
    <w:p w:rsidR="00AB0901" w:rsidRPr="007817B5" w:rsidRDefault="00AB0901" w:rsidP="00BF6A93">
      <w:pPr>
        <w:jc w:val="both"/>
        <w:rPr>
          <w:rFonts w:asciiTheme="majorBidi" w:hAnsiTheme="majorBidi" w:cstheme="majorBidi"/>
          <w:i/>
          <w:iCs/>
          <w:color w:val="538135" w:themeColor="accent6" w:themeShade="BF"/>
          <w:sz w:val="28"/>
          <w:szCs w:val="28"/>
        </w:rPr>
      </w:pPr>
      <w:r w:rsidRPr="007817B5">
        <w:rPr>
          <w:rFonts w:asciiTheme="majorBidi" w:hAnsiTheme="majorBidi" w:cstheme="majorBidi"/>
          <w:i/>
          <w:iCs/>
          <w:color w:val="538135" w:themeColor="accent6" w:themeShade="BF"/>
          <w:sz w:val="28"/>
          <w:szCs w:val="28"/>
        </w:rPr>
        <w:lastRenderedPageBreak/>
        <w:t xml:space="preserve">Rabbi David Halévy Ségal </w:t>
      </w:r>
      <w:proofErr w:type="gramStart"/>
      <w:r w:rsidRPr="007817B5">
        <w:rPr>
          <w:rFonts w:asciiTheme="majorBidi" w:hAnsiTheme="majorBidi" w:cstheme="majorBidi"/>
          <w:i/>
          <w:iCs/>
          <w:color w:val="538135" w:themeColor="accent6" w:themeShade="BF"/>
          <w:sz w:val="28"/>
          <w:szCs w:val="28"/>
          <w:vertAlign w:val="superscript"/>
        </w:rPr>
        <w:t xml:space="preserve">z.t.l </w:t>
      </w:r>
      <w:r w:rsidRPr="007817B5">
        <w:rPr>
          <w:rFonts w:asciiTheme="majorBidi" w:hAnsiTheme="majorBidi" w:cstheme="majorBidi"/>
          <w:i/>
          <w:iCs/>
          <w:color w:val="538135" w:themeColor="accent6" w:themeShade="BF"/>
          <w:sz w:val="28"/>
          <w:szCs w:val="28"/>
        </w:rPr>
        <w:t xml:space="preserve"> (</w:t>
      </w:r>
      <w:proofErr w:type="spellStart"/>
      <w:proofErr w:type="gramEnd"/>
      <w:r w:rsidRPr="007817B5">
        <w:rPr>
          <w:rFonts w:asciiTheme="majorBidi" w:hAnsiTheme="majorBidi" w:cstheme="majorBidi"/>
          <w:i/>
          <w:iCs/>
          <w:color w:val="538135" w:themeColor="accent6" w:themeShade="BF"/>
          <w:sz w:val="28"/>
          <w:szCs w:val="28"/>
        </w:rPr>
        <w:t>Taz</w:t>
      </w:r>
      <w:proofErr w:type="spellEnd"/>
      <w:r w:rsidRPr="007817B5">
        <w:rPr>
          <w:rFonts w:asciiTheme="majorBidi" w:hAnsiTheme="majorBidi" w:cstheme="majorBidi"/>
          <w:i/>
          <w:iCs/>
          <w:color w:val="538135" w:themeColor="accent6" w:themeShade="BF"/>
          <w:sz w:val="28"/>
          <w:szCs w:val="28"/>
        </w:rPr>
        <w:t xml:space="preserve">) dans </w:t>
      </w:r>
      <w:proofErr w:type="spellStart"/>
      <w:r w:rsidRPr="007817B5">
        <w:rPr>
          <w:rFonts w:asciiTheme="majorBidi" w:hAnsiTheme="majorBidi" w:cstheme="majorBidi"/>
          <w:i/>
          <w:iCs/>
          <w:color w:val="538135" w:themeColor="accent6" w:themeShade="BF"/>
          <w:sz w:val="28"/>
          <w:szCs w:val="28"/>
        </w:rPr>
        <w:t>Touré</w:t>
      </w:r>
      <w:proofErr w:type="spellEnd"/>
      <w:r w:rsidRPr="007817B5">
        <w:rPr>
          <w:rFonts w:asciiTheme="majorBidi" w:hAnsiTheme="majorBidi" w:cstheme="majorBidi"/>
          <w:i/>
          <w:iCs/>
          <w:color w:val="538135" w:themeColor="accent6" w:themeShade="BF"/>
          <w:sz w:val="28"/>
          <w:szCs w:val="28"/>
        </w:rPr>
        <w:t xml:space="preserve"> Zahav Oh Hahaïm, Siman  </w:t>
      </w:r>
      <w:r w:rsidRPr="007817B5">
        <w:rPr>
          <w:rFonts w:asciiTheme="majorBidi" w:hAnsiTheme="majorBidi" w:cstheme="majorBidi"/>
          <w:i/>
          <w:iCs/>
          <w:color w:val="538135" w:themeColor="accent6" w:themeShade="BF"/>
          <w:sz w:val="28"/>
          <w:szCs w:val="28"/>
        </w:rPr>
        <w:t>467</w:t>
      </w:r>
      <w:r w:rsidRPr="007817B5">
        <w:rPr>
          <w:rFonts w:asciiTheme="majorBidi" w:hAnsiTheme="majorBidi" w:cstheme="majorBidi"/>
          <w:i/>
          <w:iCs/>
          <w:color w:val="538135" w:themeColor="accent6" w:themeShade="BF"/>
          <w:sz w:val="28"/>
          <w:szCs w:val="28"/>
        </w:rPr>
        <w:t xml:space="preserve">, Saïf </w:t>
      </w:r>
      <w:r w:rsidRPr="007817B5">
        <w:rPr>
          <w:rFonts w:asciiTheme="majorBidi" w:hAnsiTheme="majorBidi" w:cstheme="majorBidi"/>
          <w:i/>
          <w:iCs/>
          <w:color w:val="538135" w:themeColor="accent6" w:themeShade="BF"/>
          <w:sz w:val="28"/>
          <w:szCs w:val="28"/>
        </w:rPr>
        <w:t>7</w:t>
      </w:r>
    </w:p>
    <w:p w:rsidR="00AB0901" w:rsidRPr="007817B5" w:rsidRDefault="00AB0901" w:rsidP="001178B6">
      <w:pPr>
        <w:jc w:val="both"/>
        <w:rPr>
          <w:rFonts w:asciiTheme="majorBidi" w:hAnsiTheme="majorBidi" w:cstheme="majorBidi"/>
          <w:i/>
          <w:iCs/>
          <w:color w:val="222222"/>
          <w:sz w:val="28"/>
          <w:szCs w:val="28"/>
          <w:shd w:val="clear" w:color="auto" w:fill="FFFFFF"/>
        </w:rPr>
      </w:pPr>
      <w:r w:rsidRPr="007817B5">
        <w:rPr>
          <w:rFonts w:asciiTheme="majorBidi" w:hAnsiTheme="majorBidi" w:cstheme="majorBidi"/>
          <w:i/>
          <w:iCs/>
          <w:color w:val="222222"/>
          <w:sz w:val="28"/>
          <w:szCs w:val="28"/>
          <w:shd w:val="clear" w:color="auto" w:fill="FFFFFF"/>
        </w:rPr>
        <w:t xml:space="preserve">Rabbi </w:t>
      </w:r>
      <w:r w:rsidRPr="007817B5">
        <w:rPr>
          <w:rFonts w:asciiTheme="majorBidi" w:hAnsiTheme="majorBidi" w:cstheme="majorBidi"/>
          <w:i/>
          <w:iCs/>
          <w:color w:val="222222"/>
          <w:sz w:val="28"/>
          <w:szCs w:val="28"/>
          <w:shd w:val="clear" w:color="auto" w:fill="FFFFFF"/>
        </w:rPr>
        <w:t>Yaâkov</w:t>
      </w:r>
      <w:r w:rsidRPr="007817B5">
        <w:rPr>
          <w:rFonts w:asciiTheme="majorBidi" w:hAnsiTheme="majorBidi" w:cstheme="majorBidi"/>
          <w:i/>
          <w:iCs/>
          <w:color w:val="222222"/>
          <w:sz w:val="28"/>
          <w:szCs w:val="28"/>
          <w:shd w:val="clear" w:color="auto" w:fill="FFFFFF"/>
        </w:rPr>
        <w:t xml:space="preserve"> Kouli</w:t>
      </w:r>
      <w:r w:rsidR="001178B6" w:rsidRPr="007817B5">
        <w:rPr>
          <w:rFonts w:asciiTheme="majorBidi" w:hAnsiTheme="majorBidi" w:cstheme="majorBidi"/>
          <w:i/>
          <w:iCs/>
          <w:color w:val="222222"/>
          <w:sz w:val="28"/>
          <w:szCs w:val="28"/>
          <w:shd w:val="clear" w:color="auto" w:fill="FFFFFF"/>
        </w:rPr>
        <w:t xml:space="preserve"> </w:t>
      </w:r>
      <w:r w:rsidR="001178B6" w:rsidRPr="007817B5">
        <w:rPr>
          <w:rFonts w:asciiTheme="majorBidi" w:hAnsiTheme="majorBidi" w:cstheme="majorBidi"/>
          <w:i/>
          <w:iCs/>
          <w:color w:val="222222"/>
          <w:sz w:val="28"/>
          <w:szCs w:val="28"/>
          <w:shd w:val="clear" w:color="auto" w:fill="FFFFFF"/>
        </w:rPr>
        <w:t xml:space="preserve">z.t.l. </w:t>
      </w:r>
      <w:r w:rsidRPr="007817B5">
        <w:rPr>
          <w:rFonts w:asciiTheme="majorBidi" w:hAnsiTheme="majorBidi" w:cstheme="majorBidi"/>
          <w:i/>
          <w:iCs/>
          <w:color w:val="222222"/>
          <w:sz w:val="28"/>
          <w:szCs w:val="28"/>
          <w:shd w:val="clear" w:color="auto" w:fill="FFFFFF"/>
        </w:rPr>
        <w:t xml:space="preserve"> </w:t>
      </w:r>
      <w:proofErr w:type="gramStart"/>
      <w:r w:rsidRPr="007817B5">
        <w:rPr>
          <w:rFonts w:asciiTheme="majorBidi" w:hAnsiTheme="majorBidi" w:cstheme="majorBidi"/>
          <w:i/>
          <w:iCs/>
          <w:color w:val="222222"/>
          <w:sz w:val="28"/>
          <w:szCs w:val="28"/>
          <w:shd w:val="clear" w:color="auto" w:fill="FFFFFF"/>
        </w:rPr>
        <w:t>dans</w:t>
      </w:r>
      <w:proofErr w:type="gramEnd"/>
      <w:r w:rsidRPr="007817B5">
        <w:rPr>
          <w:rFonts w:asciiTheme="majorBidi" w:hAnsiTheme="majorBidi" w:cstheme="majorBidi"/>
          <w:i/>
          <w:iCs/>
          <w:color w:val="222222"/>
          <w:sz w:val="28"/>
          <w:szCs w:val="28"/>
          <w:shd w:val="clear" w:color="auto" w:fill="FFFFFF"/>
        </w:rPr>
        <w:t xml:space="preserve"> </w:t>
      </w:r>
      <w:proofErr w:type="spellStart"/>
      <w:r w:rsidR="001178B6" w:rsidRPr="007817B5">
        <w:rPr>
          <w:rFonts w:asciiTheme="majorBidi" w:hAnsiTheme="majorBidi" w:cstheme="majorBidi"/>
          <w:i/>
          <w:iCs/>
          <w:color w:val="538135" w:themeColor="accent6" w:themeShade="BF"/>
          <w:spacing w:val="6"/>
          <w:sz w:val="28"/>
          <w:szCs w:val="28"/>
          <w:lang w:val="fr-FR" w:eastAsia="fr-FR"/>
        </w:rPr>
        <w:t>Mé</w:t>
      </w:r>
      <w:proofErr w:type="spellEnd"/>
      <w:r w:rsidR="001178B6" w:rsidRPr="007817B5">
        <w:rPr>
          <w:rFonts w:asciiTheme="majorBidi" w:hAnsiTheme="majorBidi" w:cstheme="majorBidi"/>
          <w:i/>
          <w:iCs/>
          <w:color w:val="538135" w:themeColor="accent6" w:themeShade="BF"/>
          <w:sz w:val="28"/>
          <w:szCs w:val="28"/>
        </w:rPr>
        <w:t>â</w:t>
      </w:r>
      <w:r w:rsidR="001178B6" w:rsidRPr="007817B5">
        <w:rPr>
          <w:rFonts w:asciiTheme="majorBidi" w:hAnsiTheme="majorBidi" w:cstheme="majorBidi"/>
          <w:i/>
          <w:iCs/>
          <w:color w:val="538135" w:themeColor="accent6" w:themeShade="BF"/>
          <w:spacing w:val="6"/>
          <w:sz w:val="28"/>
          <w:szCs w:val="28"/>
          <w:lang w:val="fr-FR" w:eastAsia="fr-FR"/>
        </w:rPr>
        <w:t xml:space="preserve">m Loèz </w:t>
      </w:r>
      <w:r w:rsidRPr="007817B5">
        <w:rPr>
          <w:rFonts w:asciiTheme="majorBidi" w:hAnsiTheme="majorBidi" w:cstheme="majorBidi"/>
          <w:i/>
          <w:iCs/>
          <w:color w:val="222222"/>
          <w:sz w:val="28"/>
          <w:szCs w:val="28"/>
          <w:shd w:val="clear" w:color="auto" w:fill="FFFFFF"/>
        </w:rPr>
        <w:t>page 179</w:t>
      </w:r>
    </w:p>
    <w:p w:rsidR="00AB0901" w:rsidRPr="007817B5" w:rsidRDefault="00AB0901" w:rsidP="00AB0901">
      <w:pPr>
        <w:jc w:val="both"/>
        <w:rPr>
          <w:rFonts w:asciiTheme="majorBidi" w:hAnsiTheme="majorBidi" w:cstheme="majorBidi"/>
          <w:i/>
          <w:iCs/>
          <w:color w:val="222222"/>
          <w:sz w:val="28"/>
          <w:szCs w:val="28"/>
          <w:shd w:val="clear" w:color="auto" w:fill="FFFFFF"/>
        </w:rPr>
      </w:pPr>
      <w:r w:rsidRPr="007817B5">
        <w:rPr>
          <w:rFonts w:asciiTheme="majorBidi" w:hAnsiTheme="majorBidi" w:cstheme="majorBidi"/>
          <w:i/>
          <w:iCs/>
          <w:color w:val="222222"/>
          <w:sz w:val="28"/>
          <w:szCs w:val="28"/>
          <w:shd w:val="clear" w:color="auto" w:fill="FFFFFF"/>
        </w:rPr>
        <w:t xml:space="preserve">Rabbi Yossef </w:t>
      </w:r>
      <w:r w:rsidR="001178B6" w:rsidRPr="007817B5">
        <w:rPr>
          <w:rFonts w:asciiTheme="majorBidi" w:hAnsiTheme="majorBidi" w:cstheme="majorBidi"/>
          <w:i/>
          <w:iCs/>
          <w:color w:val="222222"/>
          <w:sz w:val="28"/>
          <w:szCs w:val="28"/>
          <w:shd w:val="clear" w:color="auto" w:fill="FFFFFF"/>
        </w:rPr>
        <w:t xml:space="preserve">Haïm </w:t>
      </w:r>
      <w:r w:rsidR="001178B6" w:rsidRPr="007817B5">
        <w:rPr>
          <w:rFonts w:asciiTheme="majorBidi" w:hAnsiTheme="majorBidi" w:cstheme="majorBidi"/>
          <w:i/>
          <w:iCs/>
          <w:color w:val="222222"/>
          <w:sz w:val="28"/>
          <w:szCs w:val="28"/>
          <w:shd w:val="clear" w:color="auto" w:fill="FFFFFF"/>
        </w:rPr>
        <w:t xml:space="preserve">z.t.l. </w:t>
      </w:r>
      <w:r w:rsidRPr="007817B5">
        <w:rPr>
          <w:rFonts w:asciiTheme="majorBidi" w:hAnsiTheme="majorBidi" w:cstheme="majorBidi"/>
          <w:i/>
          <w:iCs/>
          <w:color w:val="222222"/>
          <w:sz w:val="28"/>
          <w:szCs w:val="28"/>
          <w:shd w:val="clear" w:color="auto" w:fill="FFFFFF"/>
        </w:rPr>
        <w:t xml:space="preserve"> </w:t>
      </w:r>
      <w:proofErr w:type="gramStart"/>
      <w:r w:rsidRPr="007817B5">
        <w:rPr>
          <w:rFonts w:asciiTheme="majorBidi" w:hAnsiTheme="majorBidi" w:cstheme="majorBidi"/>
          <w:i/>
          <w:iCs/>
          <w:color w:val="222222"/>
          <w:sz w:val="28"/>
          <w:szCs w:val="28"/>
          <w:shd w:val="clear" w:color="auto" w:fill="FFFFFF"/>
        </w:rPr>
        <w:t>dans</w:t>
      </w:r>
      <w:proofErr w:type="gramEnd"/>
      <w:r w:rsidRPr="007817B5">
        <w:rPr>
          <w:rFonts w:asciiTheme="majorBidi" w:hAnsiTheme="majorBidi" w:cstheme="majorBidi"/>
          <w:i/>
          <w:iCs/>
          <w:color w:val="222222"/>
          <w:sz w:val="28"/>
          <w:szCs w:val="28"/>
          <w:shd w:val="clear" w:color="auto" w:fill="FFFFFF"/>
        </w:rPr>
        <w:t xml:space="preserve"> son responsa </w:t>
      </w:r>
      <w:r w:rsidR="001178B6" w:rsidRPr="007817B5">
        <w:rPr>
          <w:rFonts w:asciiTheme="majorBidi" w:hAnsiTheme="majorBidi" w:cstheme="majorBidi"/>
          <w:i/>
          <w:iCs/>
          <w:color w:val="222222"/>
          <w:sz w:val="28"/>
          <w:szCs w:val="28"/>
          <w:shd w:val="clear" w:color="auto" w:fill="FFFFFF"/>
        </w:rPr>
        <w:t>Rav</w:t>
      </w:r>
      <w:r w:rsidRPr="007817B5">
        <w:rPr>
          <w:rFonts w:asciiTheme="majorBidi" w:hAnsiTheme="majorBidi" w:cstheme="majorBidi"/>
          <w:i/>
          <w:iCs/>
          <w:color w:val="222222"/>
          <w:sz w:val="28"/>
          <w:szCs w:val="28"/>
          <w:shd w:val="clear" w:color="auto" w:fill="FFFFFF"/>
        </w:rPr>
        <w:t xml:space="preserve"> </w:t>
      </w:r>
      <w:r w:rsidR="001178B6" w:rsidRPr="007817B5">
        <w:rPr>
          <w:rFonts w:asciiTheme="majorBidi" w:hAnsiTheme="majorBidi" w:cstheme="majorBidi"/>
          <w:i/>
          <w:iCs/>
          <w:color w:val="222222"/>
          <w:sz w:val="28"/>
          <w:szCs w:val="28"/>
          <w:shd w:val="clear" w:color="auto" w:fill="FFFFFF"/>
        </w:rPr>
        <w:t>Péâlim</w:t>
      </w:r>
      <w:r w:rsidRPr="007817B5">
        <w:rPr>
          <w:rFonts w:asciiTheme="majorBidi" w:hAnsiTheme="majorBidi" w:cstheme="majorBidi"/>
          <w:i/>
          <w:iCs/>
          <w:color w:val="222222"/>
          <w:sz w:val="28"/>
          <w:szCs w:val="28"/>
          <w:shd w:val="clear" w:color="auto" w:fill="FFFFFF"/>
        </w:rPr>
        <w:t xml:space="preserve"> </w:t>
      </w:r>
      <w:r w:rsidR="001178B6" w:rsidRPr="007817B5">
        <w:rPr>
          <w:rFonts w:asciiTheme="majorBidi" w:hAnsiTheme="majorBidi" w:cstheme="majorBidi"/>
          <w:i/>
          <w:iCs/>
          <w:color w:val="222222"/>
          <w:sz w:val="28"/>
          <w:szCs w:val="28"/>
          <w:shd w:val="clear" w:color="auto" w:fill="FFFFFF"/>
        </w:rPr>
        <w:t>volume</w:t>
      </w:r>
      <w:r w:rsidRPr="007817B5">
        <w:rPr>
          <w:rFonts w:asciiTheme="majorBidi" w:hAnsiTheme="majorBidi" w:cstheme="majorBidi"/>
          <w:i/>
          <w:iCs/>
          <w:color w:val="222222"/>
          <w:sz w:val="28"/>
          <w:szCs w:val="28"/>
          <w:shd w:val="clear" w:color="auto" w:fill="FFFFFF"/>
        </w:rPr>
        <w:t xml:space="preserve"> 4 </w:t>
      </w:r>
      <w:r w:rsidRPr="007817B5">
        <w:rPr>
          <w:rFonts w:asciiTheme="majorBidi" w:hAnsiTheme="majorBidi" w:cstheme="majorBidi"/>
          <w:i/>
          <w:iCs/>
          <w:color w:val="222222"/>
          <w:sz w:val="28"/>
          <w:szCs w:val="28"/>
          <w:shd w:val="clear" w:color="auto" w:fill="FFFFFF"/>
        </w:rPr>
        <w:t xml:space="preserve">dans </w:t>
      </w:r>
      <w:r w:rsidR="001178B6" w:rsidRPr="007817B5">
        <w:rPr>
          <w:rFonts w:asciiTheme="majorBidi" w:hAnsiTheme="majorBidi" w:cstheme="majorBidi"/>
          <w:i/>
          <w:iCs/>
          <w:color w:val="222222"/>
          <w:sz w:val="28"/>
          <w:szCs w:val="28"/>
          <w:shd w:val="clear" w:color="auto" w:fill="FFFFFF"/>
        </w:rPr>
        <w:t>Yoré</w:t>
      </w:r>
      <w:r w:rsidRPr="007817B5">
        <w:rPr>
          <w:rFonts w:asciiTheme="majorBidi" w:hAnsiTheme="majorBidi" w:cstheme="majorBidi"/>
          <w:i/>
          <w:iCs/>
          <w:color w:val="222222"/>
          <w:sz w:val="28"/>
          <w:szCs w:val="28"/>
          <w:shd w:val="clear" w:color="auto" w:fill="FFFFFF"/>
        </w:rPr>
        <w:t xml:space="preserve"> </w:t>
      </w:r>
      <w:r w:rsidR="001178B6" w:rsidRPr="007817B5">
        <w:rPr>
          <w:rFonts w:asciiTheme="majorBidi" w:hAnsiTheme="majorBidi" w:cstheme="majorBidi"/>
          <w:i/>
          <w:iCs/>
          <w:color w:val="222222"/>
          <w:sz w:val="28"/>
          <w:szCs w:val="28"/>
          <w:shd w:val="clear" w:color="auto" w:fill="FFFFFF"/>
        </w:rPr>
        <w:t>Déâ</w:t>
      </w:r>
      <w:r w:rsidRPr="007817B5">
        <w:rPr>
          <w:rFonts w:asciiTheme="majorBidi" w:hAnsiTheme="majorBidi" w:cstheme="majorBidi"/>
          <w:i/>
          <w:iCs/>
          <w:color w:val="222222"/>
          <w:sz w:val="28"/>
          <w:szCs w:val="28"/>
          <w:shd w:val="clear" w:color="auto" w:fill="FFFFFF"/>
        </w:rPr>
        <w:t xml:space="preserve"> siman 6</w:t>
      </w:r>
    </w:p>
    <w:p w:rsidR="00AB0901" w:rsidRPr="007817B5" w:rsidRDefault="00AB0901" w:rsidP="00AB0901">
      <w:pPr>
        <w:jc w:val="both"/>
        <w:rPr>
          <w:rFonts w:asciiTheme="majorBidi" w:hAnsiTheme="majorBidi" w:cstheme="majorBidi"/>
          <w:i/>
          <w:iCs/>
          <w:color w:val="222222"/>
          <w:sz w:val="28"/>
          <w:szCs w:val="28"/>
          <w:shd w:val="clear" w:color="auto" w:fill="FFFFFF"/>
        </w:rPr>
      </w:pPr>
      <w:r w:rsidRPr="007817B5">
        <w:rPr>
          <w:rFonts w:asciiTheme="majorBidi" w:hAnsiTheme="majorBidi" w:cstheme="majorBidi"/>
          <w:i/>
          <w:iCs/>
          <w:color w:val="222222"/>
          <w:sz w:val="28"/>
          <w:szCs w:val="28"/>
          <w:shd w:val="clear" w:color="auto" w:fill="FFFFFF"/>
        </w:rPr>
        <w:t xml:space="preserve">Rabbi Ovadia Yossef z.t.l. dans </w:t>
      </w:r>
      <w:r w:rsidR="001178B6" w:rsidRPr="007817B5">
        <w:rPr>
          <w:rFonts w:asciiTheme="majorBidi" w:hAnsiTheme="majorBidi" w:cstheme="majorBidi"/>
          <w:i/>
          <w:iCs/>
          <w:color w:val="222222"/>
          <w:sz w:val="28"/>
          <w:szCs w:val="28"/>
          <w:shd w:val="clear" w:color="auto" w:fill="FFFFFF"/>
        </w:rPr>
        <w:t xml:space="preserve">H'azon Ovadia </w:t>
      </w:r>
      <w:proofErr w:type="spellStart"/>
      <w:r w:rsidR="00BF6A93" w:rsidRPr="007817B5">
        <w:rPr>
          <w:rFonts w:asciiTheme="majorBidi" w:hAnsiTheme="majorBidi" w:cstheme="majorBidi"/>
          <w:i/>
          <w:iCs/>
          <w:color w:val="222222"/>
          <w:sz w:val="28"/>
          <w:szCs w:val="28"/>
          <w:shd w:val="clear" w:color="auto" w:fill="FFFFFF"/>
        </w:rPr>
        <w:t>Péssa</w:t>
      </w:r>
      <w:r w:rsidR="001178B6" w:rsidRPr="007817B5">
        <w:rPr>
          <w:rFonts w:asciiTheme="majorBidi" w:hAnsiTheme="majorBidi" w:cstheme="majorBidi"/>
          <w:i/>
          <w:iCs/>
          <w:color w:val="222222"/>
          <w:sz w:val="28"/>
          <w:szCs w:val="28"/>
          <w:shd w:val="clear" w:color="auto" w:fill="FFFFFF"/>
        </w:rPr>
        <w:t>h</w:t>
      </w:r>
      <w:proofErr w:type="spellEnd"/>
      <w:r w:rsidRPr="007817B5">
        <w:rPr>
          <w:rFonts w:asciiTheme="majorBidi" w:hAnsiTheme="majorBidi" w:cstheme="majorBidi"/>
          <w:i/>
          <w:iCs/>
          <w:color w:val="222222"/>
          <w:sz w:val="28"/>
          <w:szCs w:val="28"/>
          <w:shd w:val="clear" w:color="auto" w:fill="FFFFFF"/>
        </w:rPr>
        <w:t xml:space="preserve">' page 117 </w:t>
      </w:r>
      <w:proofErr w:type="gramStart"/>
      <w:r w:rsidRPr="007817B5">
        <w:rPr>
          <w:rFonts w:asciiTheme="majorBidi" w:hAnsiTheme="majorBidi" w:cstheme="majorBidi"/>
          <w:i/>
          <w:iCs/>
          <w:color w:val="222222"/>
          <w:sz w:val="28"/>
          <w:szCs w:val="28"/>
          <w:shd w:val="clear" w:color="auto" w:fill="FFFFFF"/>
        </w:rPr>
        <w:t>et</w:t>
      </w:r>
      <w:proofErr w:type="gramEnd"/>
      <w:r w:rsidRPr="007817B5">
        <w:rPr>
          <w:rFonts w:asciiTheme="majorBidi" w:hAnsiTheme="majorBidi" w:cstheme="majorBidi"/>
          <w:i/>
          <w:iCs/>
          <w:color w:val="222222"/>
          <w:sz w:val="28"/>
          <w:szCs w:val="28"/>
          <w:shd w:val="clear" w:color="auto" w:fill="FFFFFF"/>
        </w:rPr>
        <w:t xml:space="preserve"> dans Yéhavé data volume 1 siman 9</w:t>
      </w:r>
    </w:p>
    <w:p w:rsidR="00AB0901" w:rsidRPr="007817B5" w:rsidRDefault="00AB0901" w:rsidP="00AB0901">
      <w:pPr>
        <w:jc w:val="both"/>
        <w:rPr>
          <w:rFonts w:asciiTheme="majorBidi" w:hAnsiTheme="majorBidi" w:cstheme="majorBidi"/>
          <w:i/>
          <w:iCs/>
          <w:color w:val="222222"/>
          <w:sz w:val="28"/>
          <w:szCs w:val="28"/>
          <w:shd w:val="clear" w:color="auto" w:fill="FFFFFF"/>
        </w:rPr>
      </w:pPr>
      <w:r w:rsidRPr="007817B5">
        <w:rPr>
          <w:rFonts w:asciiTheme="majorBidi" w:hAnsiTheme="majorBidi" w:cstheme="majorBidi"/>
          <w:i/>
          <w:iCs/>
          <w:color w:val="222222"/>
          <w:sz w:val="28"/>
          <w:szCs w:val="28"/>
          <w:shd w:val="clear" w:color="auto" w:fill="FFFFFF"/>
        </w:rPr>
        <w:t xml:space="preserve">Rabbané Hakachrout </w:t>
      </w:r>
      <w:proofErr w:type="spellStart"/>
      <w:r w:rsidRPr="007817B5">
        <w:rPr>
          <w:rFonts w:asciiTheme="majorBidi" w:hAnsiTheme="majorBidi" w:cstheme="majorBidi"/>
          <w:i/>
          <w:iCs/>
          <w:color w:val="222222"/>
          <w:sz w:val="28"/>
          <w:szCs w:val="28"/>
          <w:shd w:val="clear" w:color="auto" w:fill="FFFFFF"/>
        </w:rPr>
        <w:t>d’israel</w:t>
      </w:r>
      <w:proofErr w:type="spellEnd"/>
      <w:r w:rsidRPr="007817B5">
        <w:rPr>
          <w:rFonts w:asciiTheme="majorBidi" w:hAnsiTheme="majorBidi" w:cstheme="majorBidi"/>
          <w:i/>
          <w:iCs/>
          <w:color w:val="222222"/>
          <w:sz w:val="28"/>
          <w:szCs w:val="28"/>
          <w:shd w:val="clear" w:color="auto" w:fill="FFFFFF"/>
        </w:rPr>
        <w:t xml:space="preserve"> </w:t>
      </w:r>
    </w:p>
    <w:p w:rsidR="00AB0901" w:rsidRPr="007817B5" w:rsidRDefault="00AB0901" w:rsidP="00AB0901">
      <w:pPr>
        <w:jc w:val="both"/>
        <w:rPr>
          <w:rFonts w:asciiTheme="majorBidi" w:hAnsiTheme="majorBidi" w:cstheme="majorBidi"/>
          <w:i/>
          <w:iCs/>
          <w:color w:val="222222"/>
          <w:sz w:val="28"/>
          <w:szCs w:val="28"/>
          <w:shd w:val="clear" w:color="auto" w:fill="FFFFFF"/>
        </w:rPr>
      </w:pPr>
      <w:r w:rsidRPr="007817B5">
        <w:rPr>
          <w:rFonts w:asciiTheme="majorBidi" w:hAnsiTheme="majorBidi" w:cstheme="majorBidi"/>
          <w:i/>
          <w:iCs/>
          <w:color w:val="222222"/>
          <w:sz w:val="28"/>
          <w:szCs w:val="28"/>
          <w:shd w:val="clear" w:color="auto" w:fill="FFFFFF"/>
        </w:rPr>
        <w:t>Rabbi Yossef Zritski</w:t>
      </w:r>
      <w:r w:rsidR="001178B6" w:rsidRPr="007817B5">
        <w:rPr>
          <w:rFonts w:asciiTheme="majorBidi" w:hAnsiTheme="majorBidi" w:cstheme="majorBidi"/>
          <w:i/>
          <w:iCs/>
          <w:color w:val="222222"/>
          <w:sz w:val="28"/>
          <w:szCs w:val="28"/>
          <w:shd w:val="clear" w:color="auto" w:fill="FFFFFF"/>
        </w:rPr>
        <w:t xml:space="preserve"> Chlita</w:t>
      </w:r>
      <w:r w:rsidRPr="007817B5">
        <w:rPr>
          <w:rFonts w:asciiTheme="majorBidi" w:hAnsiTheme="majorBidi" w:cstheme="majorBidi"/>
          <w:i/>
          <w:iCs/>
          <w:color w:val="222222"/>
          <w:sz w:val="28"/>
          <w:szCs w:val="28"/>
          <w:shd w:val="clear" w:color="auto" w:fill="FFFFFF"/>
        </w:rPr>
        <w:t xml:space="preserve"> des Rabbané Beth Oraa de </w:t>
      </w:r>
      <w:proofErr w:type="spellStart"/>
      <w:r w:rsidRPr="007817B5">
        <w:rPr>
          <w:rFonts w:asciiTheme="majorBidi" w:hAnsiTheme="majorBidi" w:cstheme="majorBidi"/>
          <w:i/>
          <w:iCs/>
          <w:color w:val="222222"/>
          <w:sz w:val="28"/>
          <w:szCs w:val="28"/>
          <w:shd w:val="clear" w:color="auto" w:fill="FFFFFF"/>
        </w:rPr>
        <w:t>Yérouchalayim</w:t>
      </w:r>
      <w:proofErr w:type="spellEnd"/>
    </w:p>
    <w:p w:rsidR="00AB0901" w:rsidRPr="007817B5" w:rsidRDefault="00AB0901" w:rsidP="00AB0901">
      <w:pPr>
        <w:jc w:val="both"/>
        <w:rPr>
          <w:rFonts w:asciiTheme="majorBidi" w:hAnsiTheme="majorBidi" w:cstheme="majorBidi"/>
          <w:i/>
          <w:iCs/>
          <w:color w:val="000000"/>
          <w:sz w:val="28"/>
          <w:szCs w:val="28"/>
          <w:shd w:val="clear" w:color="auto" w:fill="FFFFFF"/>
        </w:rPr>
      </w:pPr>
    </w:p>
    <w:p w:rsidR="0016147E" w:rsidRPr="007817B5" w:rsidRDefault="0016147E" w:rsidP="0016147E">
      <w:pPr>
        <w:jc w:val="both"/>
        <w:rPr>
          <w:rFonts w:asciiTheme="majorBidi" w:hAnsiTheme="majorBidi" w:cstheme="majorBidi"/>
          <w:color w:val="222222"/>
          <w:sz w:val="28"/>
          <w:szCs w:val="28"/>
          <w:shd w:val="clear" w:color="auto" w:fill="FFFFFF"/>
        </w:rPr>
      </w:pPr>
    </w:p>
    <w:p w:rsidR="00FF4EFB" w:rsidRPr="007817B5" w:rsidRDefault="00FF4EFB" w:rsidP="00C77431">
      <w:pPr>
        <w:jc w:val="both"/>
        <w:rPr>
          <w:rFonts w:asciiTheme="majorBidi" w:hAnsiTheme="majorBidi" w:cstheme="majorBidi"/>
          <w:b/>
          <w:bCs/>
          <w:color w:val="3907A9"/>
          <w:sz w:val="28"/>
          <w:szCs w:val="28"/>
        </w:rPr>
      </w:pPr>
    </w:p>
    <w:p w:rsidR="00BF6A93" w:rsidRPr="007817B5" w:rsidRDefault="00BF6A93" w:rsidP="00FF4EFB">
      <w:pPr>
        <w:jc w:val="both"/>
        <w:rPr>
          <w:rFonts w:asciiTheme="majorBidi" w:hAnsiTheme="majorBidi" w:cstheme="majorBidi"/>
          <w:color w:val="222222"/>
          <w:sz w:val="28"/>
          <w:szCs w:val="28"/>
          <w:shd w:val="clear" w:color="auto" w:fill="FFFFFF"/>
        </w:rPr>
      </w:pPr>
    </w:p>
    <w:p w:rsidR="00FF4EFB" w:rsidRPr="009F648C" w:rsidRDefault="00286D6F" w:rsidP="00FF4EFB">
      <w:pPr>
        <w:jc w:val="both"/>
        <w:rPr>
          <w:rFonts w:asciiTheme="majorBidi" w:hAnsiTheme="majorBidi" w:cstheme="majorBidi"/>
          <w:b/>
          <w:bCs/>
          <w:color w:val="222222"/>
          <w:sz w:val="28"/>
          <w:szCs w:val="28"/>
          <w:shd w:val="clear" w:color="auto" w:fill="FFFFFF"/>
        </w:rPr>
      </w:pPr>
      <w:proofErr w:type="spellStart"/>
      <w:r w:rsidRPr="009F648C">
        <w:rPr>
          <w:rFonts w:asciiTheme="majorBidi" w:hAnsiTheme="majorBidi" w:cstheme="majorBidi"/>
          <w:b/>
          <w:bCs/>
          <w:color w:val="222222"/>
          <w:sz w:val="28"/>
          <w:szCs w:val="28"/>
          <w:shd w:val="clear" w:color="auto" w:fill="FFFFFF"/>
        </w:rPr>
        <w:t>Une</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personne</w:t>
      </w:r>
      <w:proofErr w:type="spellEnd"/>
      <w:r w:rsidRPr="009F648C">
        <w:rPr>
          <w:rFonts w:asciiTheme="majorBidi" w:hAnsiTheme="majorBidi" w:cstheme="majorBidi"/>
          <w:b/>
          <w:bCs/>
          <w:color w:val="222222"/>
          <w:sz w:val="28"/>
          <w:szCs w:val="28"/>
          <w:shd w:val="clear" w:color="auto" w:fill="FFFFFF"/>
        </w:rPr>
        <w:t xml:space="preserve"> qui </w:t>
      </w:r>
      <w:proofErr w:type="spellStart"/>
      <w:proofErr w:type="gramStart"/>
      <w:r w:rsidRPr="009F648C">
        <w:rPr>
          <w:rFonts w:asciiTheme="majorBidi" w:hAnsiTheme="majorBidi" w:cstheme="majorBidi"/>
          <w:b/>
          <w:bCs/>
          <w:color w:val="222222"/>
          <w:sz w:val="28"/>
          <w:szCs w:val="28"/>
          <w:shd w:val="clear" w:color="auto" w:fill="FFFFFF"/>
        </w:rPr>
        <w:t>marche</w:t>
      </w:r>
      <w:proofErr w:type="spellEnd"/>
      <w:proofErr w:type="gramEnd"/>
      <w:r w:rsidRPr="009F648C">
        <w:rPr>
          <w:rFonts w:asciiTheme="majorBidi" w:hAnsiTheme="majorBidi" w:cstheme="majorBidi"/>
          <w:b/>
          <w:bCs/>
          <w:color w:val="222222"/>
          <w:sz w:val="28"/>
          <w:szCs w:val="28"/>
          <w:shd w:val="clear" w:color="auto" w:fill="FFFFFF"/>
        </w:rPr>
        <w:t xml:space="preserve"> dans la rue pendant </w:t>
      </w:r>
      <w:proofErr w:type="spellStart"/>
      <w:r w:rsidRPr="009F648C">
        <w:rPr>
          <w:rFonts w:asciiTheme="majorBidi" w:hAnsiTheme="majorBidi" w:cstheme="majorBidi"/>
          <w:b/>
          <w:bCs/>
          <w:color w:val="222222"/>
          <w:sz w:val="28"/>
          <w:szCs w:val="28"/>
          <w:shd w:val="clear" w:color="auto" w:fill="FFFFFF"/>
        </w:rPr>
        <w:t>Péssah</w:t>
      </w:r>
      <w:proofErr w:type="spellEnd"/>
      <w:r w:rsidRPr="009F648C">
        <w:rPr>
          <w:rFonts w:asciiTheme="majorBidi" w:hAnsiTheme="majorBidi" w:cstheme="majorBidi"/>
          <w:b/>
          <w:bCs/>
          <w:color w:val="222222"/>
          <w:sz w:val="28"/>
          <w:szCs w:val="28"/>
          <w:shd w:val="clear" w:color="auto" w:fill="FFFFFF"/>
        </w:rPr>
        <w:t xml:space="preserve">' et </w:t>
      </w:r>
      <w:proofErr w:type="spellStart"/>
      <w:r w:rsidR="00FF4EFB" w:rsidRPr="009F648C">
        <w:rPr>
          <w:rFonts w:asciiTheme="majorBidi" w:hAnsiTheme="majorBidi" w:cstheme="majorBidi"/>
          <w:b/>
          <w:bCs/>
          <w:color w:val="222222"/>
          <w:sz w:val="28"/>
          <w:szCs w:val="28"/>
          <w:shd w:val="clear" w:color="auto" w:fill="FFFFFF"/>
        </w:rPr>
        <w:t>celui</w:t>
      </w:r>
      <w:proofErr w:type="spellEnd"/>
      <w:r w:rsidR="00FF4EFB" w:rsidRPr="009F648C">
        <w:rPr>
          <w:rFonts w:asciiTheme="majorBidi" w:hAnsiTheme="majorBidi" w:cstheme="majorBidi"/>
          <w:b/>
          <w:bCs/>
          <w:color w:val="222222"/>
          <w:sz w:val="28"/>
          <w:szCs w:val="28"/>
          <w:shd w:val="clear" w:color="auto" w:fill="FFFFFF"/>
        </w:rPr>
        <w:t xml:space="preserve"> qui </w:t>
      </w:r>
      <w:proofErr w:type="spellStart"/>
      <w:r w:rsidRPr="009F648C">
        <w:rPr>
          <w:rFonts w:asciiTheme="majorBidi" w:hAnsiTheme="majorBidi" w:cstheme="majorBidi"/>
          <w:b/>
          <w:bCs/>
          <w:color w:val="222222"/>
          <w:sz w:val="28"/>
          <w:szCs w:val="28"/>
          <w:shd w:val="clear" w:color="auto" w:fill="FFFFFF"/>
        </w:rPr>
        <w:t>voit</w:t>
      </w:r>
      <w:proofErr w:type="spellEnd"/>
      <w:r w:rsidRPr="009F648C">
        <w:rPr>
          <w:rFonts w:asciiTheme="majorBidi" w:hAnsiTheme="majorBidi" w:cstheme="majorBidi"/>
          <w:b/>
          <w:bCs/>
          <w:color w:val="222222"/>
          <w:sz w:val="28"/>
          <w:szCs w:val="28"/>
          <w:shd w:val="clear" w:color="auto" w:fill="FFFFFF"/>
        </w:rPr>
        <w:t xml:space="preserve"> un </w:t>
      </w:r>
      <w:proofErr w:type="spellStart"/>
      <w:r w:rsidRPr="009F648C">
        <w:rPr>
          <w:rFonts w:asciiTheme="majorBidi" w:hAnsiTheme="majorBidi" w:cstheme="majorBidi"/>
          <w:b/>
          <w:bCs/>
          <w:color w:val="222222"/>
          <w:sz w:val="28"/>
          <w:szCs w:val="28"/>
          <w:shd w:val="clear" w:color="auto" w:fill="FFFFFF"/>
        </w:rPr>
        <w:t>morceau</w:t>
      </w:r>
      <w:proofErr w:type="spellEnd"/>
      <w:r w:rsidRPr="009F648C">
        <w:rPr>
          <w:rFonts w:asciiTheme="majorBidi" w:hAnsiTheme="majorBidi" w:cstheme="majorBidi"/>
          <w:b/>
          <w:bCs/>
          <w:color w:val="222222"/>
          <w:sz w:val="28"/>
          <w:szCs w:val="28"/>
          <w:shd w:val="clear" w:color="auto" w:fill="FFFFFF"/>
        </w:rPr>
        <w:t xml:space="preserve"> de pain </w:t>
      </w:r>
      <w:proofErr w:type="spellStart"/>
      <w:r w:rsidRPr="009F648C">
        <w:rPr>
          <w:rFonts w:asciiTheme="majorBidi" w:hAnsiTheme="majorBidi" w:cstheme="majorBidi"/>
          <w:b/>
          <w:bCs/>
          <w:color w:val="222222"/>
          <w:sz w:val="28"/>
          <w:szCs w:val="28"/>
          <w:shd w:val="clear" w:color="auto" w:fill="FFFFFF"/>
        </w:rPr>
        <w:t>ou</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autre</w:t>
      </w:r>
      <w:proofErr w:type="spellEnd"/>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H'amets</w:t>
      </w:r>
      <w:proofErr w:type="spellEnd"/>
      <w:r w:rsidRPr="009F648C">
        <w:rPr>
          <w:rFonts w:asciiTheme="majorBidi" w:hAnsiTheme="majorBidi" w:cstheme="majorBidi"/>
          <w:b/>
          <w:bCs/>
          <w:color w:val="222222"/>
          <w:sz w:val="28"/>
          <w:szCs w:val="28"/>
          <w:shd w:val="clear" w:color="auto" w:fill="FFFFFF"/>
        </w:rPr>
        <w:t xml:space="preserve">, </w:t>
      </w:r>
      <w:r w:rsidR="00FF4EFB" w:rsidRPr="009F648C">
        <w:rPr>
          <w:rFonts w:asciiTheme="majorBidi" w:hAnsiTheme="majorBidi" w:cstheme="majorBidi"/>
          <w:b/>
          <w:bCs/>
          <w:color w:val="222222"/>
          <w:sz w:val="28"/>
          <w:szCs w:val="28"/>
          <w:shd w:val="clear" w:color="auto" w:fill="FFFFFF"/>
        </w:rPr>
        <w:t xml:space="preserve">pendant </w:t>
      </w:r>
      <w:proofErr w:type="spellStart"/>
      <w:r w:rsidR="00FF4EFB" w:rsidRPr="009F648C">
        <w:rPr>
          <w:rFonts w:asciiTheme="majorBidi" w:hAnsiTheme="majorBidi" w:cstheme="majorBidi"/>
          <w:b/>
          <w:bCs/>
          <w:color w:val="222222"/>
          <w:sz w:val="28"/>
          <w:szCs w:val="28"/>
          <w:shd w:val="clear" w:color="auto" w:fill="FFFFFF"/>
        </w:rPr>
        <w:t>pessah</w:t>
      </w:r>
      <w:proofErr w:type="spellEnd"/>
      <w:r w:rsidR="00FF4EFB"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n'est</w:t>
      </w:r>
      <w:proofErr w:type="spellEnd"/>
      <w:r w:rsidRPr="009F648C">
        <w:rPr>
          <w:rFonts w:asciiTheme="majorBidi" w:hAnsiTheme="majorBidi" w:cstheme="majorBidi"/>
          <w:b/>
          <w:bCs/>
          <w:color w:val="222222"/>
          <w:sz w:val="28"/>
          <w:szCs w:val="28"/>
          <w:shd w:val="clear" w:color="auto" w:fill="FFFFFF"/>
        </w:rPr>
        <w:t xml:space="preserve"> pas </w:t>
      </w:r>
      <w:proofErr w:type="spellStart"/>
      <w:r w:rsidRPr="009F648C">
        <w:rPr>
          <w:rFonts w:asciiTheme="majorBidi" w:hAnsiTheme="majorBidi" w:cstheme="majorBidi"/>
          <w:b/>
          <w:bCs/>
          <w:color w:val="222222"/>
          <w:sz w:val="28"/>
          <w:szCs w:val="28"/>
          <w:shd w:val="clear" w:color="auto" w:fill="FFFFFF"/>
        </w:rPr>
        <w:t>autorisée</w:t>
      </w:r>
      <w:proofErr w:type="spellEnd"/>
      <w:r w:rsidRPr="009F648C">
        <w:rPr>
          <w:rFonts w:asciiTheme="majorBidi" w:hAnsiTheme="majorBidi" w:cstheme="majorBidi"/>
          <w:b/>
          <w:bCs/>
          <w:color w:val="222222"/>
          <w:sz w:val="28"/>
          <w:szCs w:val="28"/>
          <w:shd w:val="clear" w:color="auto" w:fill="FFFFFF"/>
        </w:rPr>
        <w:t xml:space="preserve"> </w:t>
      </w:r>
      <w:r w:rsidR="00FF4EFB" w:rsidRPr="009F648C">
        <w:rPr>
          <w:rFonts w:asciiTheme="majorBidi" w:hAnsiTheme="majorBidi" w:cstheme="majorBidi"/>
          <w:b/>
          <w:bCs/>
          <w:color w:val="222222"/>
          <w:sz w:val="28"/>
          <w:szCs w:val="28"/>
          <w:shd w:val="clear" w:color="auto" w:fill="FFFFFF"/>
        </w:rPr>
        <w:t>de le</w:t>
      </w:r>
      <w:r w:rsidRPr="009F648C">
        <w:rPr>
          <w:rFonts w:asciiTheme="majorBidi" w:hAnsiTheme="majorBidi" w:cstheme="majorBidi"/>
          <w:b/>
          <w:bCs/>
          <w:color w:val="222222"/>
          <w:sz w:val="28"/>
          <w:szCs w:val="28"/>
          <w:shd w:val="clear" w:color="auto" w:fill="FFFFFF"/>
        </w:rPr>
        <w:t xml:space="preserve"> </w:t>
      </w:r>
      <w:proofErr w:type="spellStart"/>
      <w:r w:rsidRPr="009F648C">
        <w:rPr>
          <w:rFonts w:asciiTheme="majorBidi" w:hAnsiTheme="majorBidi" w:cstheme="majorBidi"/>
          <w:b/>
          <w:bCs/>
          <w:color w:val="222222"/>
          <w:sz w:val="28"/>
          <w:szCs w:val="28"/>
          <w:shd w:val="clear" w:color="auto" w:fill="FFFFFF"/>
        </w:rPr>
        <w:t>soulever</w:t>
      </w:r>
      <w:proofErr w:type="spellEnd"/>
      <w:r w:rsidRPr="009F648C">
        <w:rPr>
          <w:rFonts w:asciiTheme="majorBidi" w:hAnsiTheme="majorBidi" w:cstheme="majorBidi"/>
          <w:b/>
          <w:bCs/>
          <w:color w:val="222222"/>
          <w:sz w:val="28"/>
          <w:szCs w:val="28"/>
          <w:shd w:val="clear" w:color="auto" w:fill="FFFFFF"/>
        </w:rPr>
        <w:t xml:space="preserve"> pour le placer dans un coin, </w:t>
      </w:r>
    </w:p>
    <w:p w:rsidR="00286D6F" w:rsidRPr="007817B5" w:rsidRDefault="00286D6F" w:rsidP="009F648C">
      <w:pPr>
        <w:jc w:val="both"/>
        <w:rPr>
          <w:rStyle w:val="apple-converted-space"/>
          <w:rFonts w:asciiTheme="majorBidi" w:hAnsiTheme="majorBidi" w:cstheme="majorBidi"/>
          <w:i/>
          <w:iCs/>
          <w:color w:val="222222"/>
          <w:sz w:val="28"/>
          <w:szCs w:val="28"/>
          <w:shd w:val="clear" w:color="auto" w:fill="FFFFFF"/>
        </w:rPr>
      </w:pPr>
      <w:r w:rsidRPr="007817B5">
        <w:rPr>
          <w:rFonts w:asciiTheme="majorBidi" w:hAnsiTheme="majorBidi" w:cstheme="majorBidi"/>
          <w:i/>
          <w:iCs/>
          <w:color w:val="222222"/>
          <w:sz w:val="28"/>
          <w:szCs w:val="28"/>
          <w:shd w:val="clear" w:color="auto" w:fill="FFFFFF"/>
        </w:rPr>
        <w:t xml:space="preserve">Rabbi </w:t>
      </w:r>
      <w:r w:rsidR="00FF4EFB" w:rsidRPr="007817B5">
        <w:rPr>
          <w:rFonts w:asciiTheme="majorBidi" w:hAnsiTheme="majorBidi" w:cstheme="majorBidi"/>
          <w:i/>
          <w:iCs/>
          <w:color w:val="222222"/>
          <w:sz w:val="28"/>
          <w:szCs w:val="28"/>
          <w:shd w:val="clear" w:color="auto" w:fill="FFFFFF"/>
        </w:rPr>
        <w:t>Yits’hak</w:t>
      </w:r>
      <w:r w:rsidRPr="007817B5">
        <w:rPr>
          <w:rFonts w:asciiTheme="majorBidi" w:hAnsiTheme="majorBidi" w:cstheme="majorBidi"/>
          <w:i/>
          <w:iCs/>
          <w:color w:val="222222"/>
          <w:sz w:val="28"/>
          <w:szCs w:val="28"/>
          <w:shd w:val="clear" w:color="auto" w:fill="FFFFFF"/>
        </w:rPr>
        <w:t xml:space="preserve"> Bar Chéchat</w:t>
      </w:r>
      <w:r w:rsidR="00FF4EFB" w:rsidRPr="007817B5">
        <w:rPr>
          <w:rFonts w:asciiTheme="majorBidi" w:hAnsiTheme="majorBidi" w:cstheme="majorBidi"/>
          <w:i/>
          <w:iCs/>
          <w:color w:val="222222"/>
          <w:sz w:val="28"/>
          <w:szCs w:val="28"/>
          <w:shd w:val="clear" w:color="auto" w:fill="FFFFFF"/>
        </w:rPr>
        <w:t xml:space="preserve"> dans le </w:t>
      </w:r>
      <w:proofErr w:type="gramStart"/>
      <w:r w:rsidR="00FF4EFB" w:rsidRPr="007817B5">
        <w:rPr>
          <w:rFonts w:asciiTheme="majorBidi" w:hAnsiTheme="majorBidi" w:cstheme="majorBidi"/>
          <w:i/>
          <w:iCs/>
          <w:color w:val="222222"/>
          <w:sz w:val="28"/>
          <w:szCs w:val="28"/>
          <w:shd w:val="clear" w:color="auto" w:fill="FFFFFF"/>
        </w:rPr>
        <w:t>Ribach  Siman</w:t>
      </w:r>
      <w:proofErr w:type="gramEnd"/>
      <w:r w:rsidR="00FF4EFB" w:rsidRPr="007817B5">
        <w:rPr>
          <w:rFonts w:asciiTheme="majorBidi" w:hAnsiTheme="majorBidi" w:cstheme="majorBidi"/>
          <w:i/>
          <w:iCs/>
          <w:color w:val="222222"/>
          <w:sz w:val="28"/>
          <w:szCs w:val="28"/>
          <w:shd w:val="clear" w:color="auto" w:fill="FFFFFF"/>
        </w:rPr>
        <w:t xml:space="preserve"> 401</w:t>
      </w:r>
    </w:p>
    <w:p w:rsidR="00286D6F" w:rsidRPr="007817B5" w:rsidRDefault="001A618C" w:rsidP="00C77431">
      <w:pPr>
        <w:jc w:val="both"/>
        <w:rPr>
          <w:rFonts w:asciiTheme="majorBidi" w:hAnsiTheme="majorBidi" w:cstheme="majorBidi"/>
          <w:b/>
          <w:bCs/>
          <w:i/>
          <w:iCs/>
          <w:color w:val="3907A9"/>
          <w:sz w:val="28"/>
          <w:szCs w:val="28"/>
        </w:rPr>
      </w:pPr>
      <w:r w:rsidRPr="007817B5">
        <w:rPr>
          <w:rFonts w:asciiTheme="majorBidi" w:hAnsiTheme="majorBidi" w:cstheme="majorBidi"/>
          <w:i/>
          <w:iCs/>
          <w:color w:val="222222"/>
          <w:sz w:val="28"/>
          <w:szCs w:val="28"/>
          <w:shd w:val="clear" w:color="auto" w:fill="FFFFFF"/>
        </w:rPr>
        <w:t xml:space="preserve">Rabbi Ovadia Yossef z.t.l. dans </w:t>
      </w:r>
      <w:r w:rsidR="00286D6F" w:rsidRPr="007817B5">
        <w:rPr>
          <w:rFonts w:asciiTheme="majorBidi" w:hAnsiTheme="majorBidi" w:cstheme="majorBidi"/>
          <w:i/>
          <w:iCs/>
          <w:color w:val="222222"/>
          <w:sz w:val="28"/>
          <w:szCs w:val="28"/>
          <w:shd w:val="clear" w:color="auto" w:fill="FFFFFF"/>
        </w:rPr>
        <w:t>H'azon Ovadia-</w:t>
      </w:r>
      <w:proofErr w:type="spellStart"/>
      <w:r w:rsidR="00286D6F" w:rsidRPr="007817B5">
        <w:rPr>
          <w:rFonts w:asciiTheme="majorBidi" w:hAnsiTheme="majorBidi" w:cstheme="majorBidi"/>
          <w:i/>
          <w:iCs/>
          <w:color w:val="222222"/>
          <w:sz w:val="28"/>
          <w:szCs w:val="28"/>
          <w:shd w:val="clear" w:color="auto" w:fill="FFFFFF"/>
        </w:rPr>
        <w:t>Péssah</w:t>
      </w:r>
      <w:proofErr w:type="spellEnd"/>
      <w:r w:rsidR="00286D6F" w:rsidRPr="007817B5">
        <w:rPr>
          <w:rFonts w:asciiTheme="majorBidi" w:hAnsiTheme="majorBidi" w:cstheme="majorBidi"/>
          <w:i/>
          <w:iCs/>
          <w:color w:val="222222"/>
          <w:sz w:val="28"/>
          <w:szCs w:val="28"/>
          <w:shd w:val="clear" w:color="auto" w:fill="FFFFFF"/>
        </w:rPr>
        <w:t>' (page 68</w:t>
      </w:r>
    </w:p>
    <w:p w:rsidR="001A618C" w:rsidRDefault="001A618C" w:rsidP="00E84230">
      <w:pPr>
        <w:jc w:val="center"/>
        <w:rPr>
          <w:rFonts w:asciiTheme="majorBidi" w:hAnsiTheme="majorBidi" w:cstheme="majorBidi"/>
          <w:b/>
          <w:bCs/>
          <w:color w:val="0000FF"/>
          <w:sz w:val="28"/>
          <w:szCs w:val="28"/>
          <w:lang w:val="fr-FR"/>
        </w:rPr>
      </w:pPr>
    </w:p>
    <w:p w:rsidR="001A618C" w:rsidRDefault="001A618C" w:rsidP="00E84230">
      <w:pPr>
        <w:jc w:val="center"/>
        <w:rPr>
          <w:rFonts w:asciiTheme="majorBidi" w:hAnsiTheme="majorBidi" w:cstheme="majorBidi"/>
          <w:b/>
          <w:bCs/>
          <w:color w:val="0000FF"/>
          <w:sz w:val="28"/>
          <w:szCs w:val="28"/>
          <w:lang w:val="fr-FR"/>
        </w:rPr>
      </w:pPr>
    </w:p>
    <w:p w:rsidR="00E84230" w:rsidRDefault="00E84230" w:rsidP="00E84230">
      <w:pPr>
        <w:jc w:val="center"/>
        <w:rPr>
          <w:rFonts w:asciiTheme="majorBidi" w:hAnsiTheme="majorBidi" w:cstheme="majorBidi"/>
          <w:b/>
          <w:bCs/>
          <w:color w:val="0000FF"/>
          <w:sz w:val="28"/>
          <w:szCs w:val="28"/>
          <w:lang w:val="fr-FR"/>
        </w:rPr>
      </w:pPr>
      <w:r>
        <w:rPr>
          <w:rFonts w:asciiTheme="majorBidi" w:hAnsiTheme="majorBidi" w:cstheme="majorBidi"/>
          <w:b/>
          <w:bCs/>
          <w:color w:val="0000FF"/>
          <w:sz w:val="28"/>
          <w:szCs w:val="28"/>
          <w:lang w:val="fr-FR"/>
        </w:rPr>
        <w:t>Vendredi 21</w:t>
      </w:r>
      <w:r w:rsidRPr="000D167E">
        <w:rPr>
          <w:rFonts w:asciiTheme="majorBidi" w:hAnsiTheme="majorBidi" w:cstheme="majorBidi"/>
          <w:b/>
          <w:bCs/>
          <w:color w:val="0000FF"/>
          <w:sz w:val="28"/>
          <w:szCs w:val="28"/>
          <w:lang w:val="fr-FR"/>
        </w:rPr>
        <w:t xml:space="preserve"> mars </w:t>
      </w:r>
      <w:r w:rsidRPr="009B15B9">
        <w:rPr>
          <w:rFonts w:asciiTheme="majorBidi" w:hAnsiTheme="majorBidi" w:cstheme="majorBidi"/>
          <w:b/>
          <w:bCs/>
          <w:color w:val="0000FF"/>
          <w:sz w:val="28"/>
          <w:szCs w:val="28"/>
          <w:lang w:val="fr-FR"/>
        </w:rPr>
        <w:t>2014</w:t>
      </w:r>
      <w:r>
        <w:rPr>
          <w:rFonts w:asciiTheme="majorBidi" w:hAnsiTheme="majorBidi" w:cstheme="majorBidi"/>
          <w:b/>
          <w:bCs/>
          <w:color w:val="0000FF"/>
          <w:sz w:val="28"/>
          <w:szCs w:val="28"/>
          <w:lang w:val="fr-FR"/>
        </w:rPr>
        <w:t xml:space="preserve"> </w:t>
      </w:r>
      <w:r w:rsidRPr="000D167E">
        <w:rPr>
          <w:rFonts w:asciiTheme="majorBidi" w:hAnsiTheme="majorBidi" w:cstheme="majorBidi"/>
          <w:b/>
          <w:bCs/>
          <w:color w:val="0000FF"/>
          <w:sz w:val="28"/>
          <w:szCs w:val="28"/>
          <w:lang w:val="fr-FR"/>
        </w:rPr>
        <w:t>soit le 1</w:t>
      </w:r>
      <w:r>
        <w:rPr>
          <w:rFonts w:asciiTheme="majorBidi" w:hAnsiTheme="majorBidi" w:cstheme="majorBidi"/>
          <w:b/>
          <w:bCs/>
          <w:color w:val="0000FF"/>
          <w:sz w:val="28"/>
          <w:szCs w:val="28"/>
          <w:lang w:val="fr-FR"/>
        </w:rPr>
        <w:t>9</w:t>
      </w:r>
      <w:r w:rsidRPr="000D167E">
        <w:rPr>
          <w:rFonts w:asciiTheme="majorBidi" w:hAnsiTheme="majorBidi" w:cstheme="majorBidi"/>
          <w:b/>
          <w:bCs/>
          <w:color w:val="0000FF"/>
          <w:sz w:val="28"/>
          <w:szCs w:val="28"/>
          <w:lang w:val="fr-FR"/>
        </w:rPr>
        <w:t xml:space="preserve"> Adar 5774</w:t>
      </w:r>
      <w:r>
        <w:rPr>
          <w:rFonts w:asciiTheme="majorBidi" w:hAnsiTheme="majorBidi" w:cstheme="majorBidi"/>
          <w:b/>
          <w:bCs/>
          <w:color w:val="0000FF"/>
          <w:sz w:val="28"/>
          <w:szCs w:val="28"/>
          <w:lang w:val="fr-FR"/>
        </w:rPr>
        <w:t xml:space="preserve"> et Chabbat</w:t>
      </w:r>
      <w:r w:rsidRPr="000D167E">
        <w:rPr>
          <w:rFonts w:asciiTheme="majorBidi" w:hAnsiTheme="majorBidi" w:cstheme="majorBidi"/>
          <w:b/>
          <w:bCs/>
          <w:color w:val="0000FF"/>
          <w:sz w:val="28"/>
          <w:szCs w:val="28"/>
          <w:lang w:val="fr-FR"/>
        </w:rPr>
        <w:t xml:space="preserve"> </w:t>
      </w:r>
      <w:r>
        <w:rPr>
          <w:rFonts w:asciiTheme="majorBidi" w:hAnsiTheme="majorBidi" w:cstheme="majorBidi"/>
          <w:b/>
          <w:bCs/>
          <w:color w:val="0000FF"/>
          <w:sz w:val="28"/>
          <w:szCs w:val="28"/>
          <w:lang w:val="fr-FR"/>
        </w:rPr>
        <w:t xml:space="preserve">22 </w:t>
      </w:r>
      <w:r w:rsidRPr="000D167E">
        <w:rPr>
          <w:rFonts w:asciiTheme="majorBidi" w:hAnsiTheme="majorBidi" w:cstheme="majorBidi"/>
          <w:b/>
          <w:bCs/>
          <w:color w:val="0000FF"/>
          <w:sz w:val="28"/>
          <w:szCs w:val="28"/>
          <w:lang w:val="fr-FR"/>
        </w:rPr>
        <w:t xml:space="preserve">mars </w:t>
      </w:r>
      <w:r w:rsidRPr="009B15B9">
        <w:rPr>
          <w:rFonts w:asciiTheme="majorBidi" w:hAnsiTheme="majorBidi" w:cstheme="majorBidi"/>
          <w:b/>
          <w:bCs/>
          <w:color w:val="0000FF"/>
          <w:sz w:val="28"/>
          <w:szCs w:val="28"/>
          <w:lang w:val="fr-FR"/>
        </w:rPr>
        <w:t>2014</w:t>
      </w:r>
      <w:r>
        <w:rPr>
          <w:rFonts w:asciiTheme="majorBidi" w:hAnsiTheme="majorBidi" w:cstheme="majorBidi"/>
          <w:b/>
          <w:bCs/>
          <w:color w:val="0000FF"/>
          <w:sz w:val="28"/>
          <w:szCs w:val="28"/>
          <w:lang w:val="fr-FR"/>
        </w:rPr>
        <w:t xml:space="preserve"> soit le 20</w:t>
      </w:r>
      <w:r w:rsidRPr="000D167E">
        <w:rPr>
          <w:rFonts w:asciiTheme="majorBidi" w:hAnsiTheme="majorBidi" w:cstheme="majorBidi"/>
          <w:b/>
          <w:bCs/>
          <w:color w:val="0000FF"/>
          <w:sz w:val="28"/>
          <w:szCs w:val="28"/>
          <w:lang w:val="fr-FR"/>
        </w:rPr>
        <w:t xml:space="preserve"> Adar 5774</w:t>
      </w:r>
    </w:p>
    <w:p w:rsidR="00E84230" w:rsidRPr="00E84230" w:rsidRDefault="00E84230" w:rsidP="00C77431">
      <w:pPr>
        <w:jc w:val="both"/>
        <w:rPr>
          <w:rFonts w:asciiTheme="majorBidi" w:hAnsiTheme="majorBidi" w:cstheme="majorBidi"/>
          <w:b/>
          <w:bCs/>
          <w:color w:val="3907A9"/>
          <w:sz w:val="36"/>
          <w:szCs w:val="36"/>
          <w:lang w:val="fr-FR"/>
        </w:rPr>
      </w:pPr>
    </w:p>
    <w:p w:rsidR="00472B49" w:rsidRPr="00513EC1" w:rsidRDefault="00472B49" w:rsidP="00C77431">
      <w:pPr>
        <w:rPr>
          <w:rFonts w:asciiTheme="majorBidi" w:hAnsiTheme="majorBidi" w:cstheme="majorBidi"/>
          <w:sz w:val="28"/>
          <w:szCs w:val="28"/>
        </w:rPr>
      </w:pPr>
    </w:p>
    <w:p w:rsidR="00E84230" w:rsidRDefault="00E84230" w:rsidP="00E84230">
      <w:pPr>
        <w:pStyle w:val="Titre1"/>
        <w:spacing w:before="0" w:beforeAutospacing="0" w:after="0" w:afterAutospacing="0"/>
        <w:jc w:val="center"/>
        <w:rPr>
          <w:rFonts w:ascii="Arial" w:hAnsi="Arial" w:cs="Arial"/>
          <w:color w:val="1445BB"/>
          <w:sz w:val="39"/>
          <w:szCs w:val="39"/>
        </w:rPr>
      </w:pPr>
      <w:r>
        <w:rPr>
          <w:rFonts w:ascii="Arial" w:hAnsi="Arial" w:cs="Arial"/>
          <w:color w:val="1445BB"/>
          <w:sz w:val="39"/>
          <w:szCs w:val="39"/>
        </w:rPr>
        <w:t>Horaire d'Allumage des Bougies:</w:t>
      </w:r>
    </w:p>
    <w:p w:rsidR="00E84230" w:rsidRDefault="00E84230" w:rsidP="00E84230">
      <w:pPr>
        <w:pStyle w:val="Titre1"/>
        <w:spacing w:before="0" w:beforeAutospacing="0" w:after="0" w:afterAutospacing="0"/>
        <w:jc w:val="center"/>
        <w:rPr>
          <w:rFonts w:ascii="Arial" w:hAnsi="Arial" w:cs="Arial"/>
          <w:color w:val="1445BB"/>
          <w:sz w:val="39"/>
          <w:szCs w:val="39"/>
        </w:rPr>
      </w:pPr>
      <w:r>
        <w:rPr>
          <w:rFonts w:ascii="Arial" w:hAnsi="Arial" w:cs="Arial"/>
          <w:color w:val="1445BB"/>
          <w:sz w:val="39"/>
          <w:szCs w:val="39"/>
        </w:rPr>
        <w:t xml:space="preserve">Parachat </w:t>
      </w:r>
      <w:proofErr w:type="spellStart"/>
      <w:r>
        <w:rPr>
          <w:rFonts w:ascii="Arial" w:hAnsi="Arial" w:cs="Arial"/>
          <w:color w:val="1445BB"/>
          <w:sz w:val="39"/>
          <w:szCs w:val="39"/>
        </w:rPr>
        <w:t>Chémini</w:t>
      </w:r>
      <w:proofErr w:type="spellEnd"/>
      <w:r>
        <w:rPr>
          <w:rFonts w:ascii="Arial" w:hAnsi="Arial" w:cs="Arial"/>
          <w:color w:val="1445BB"/>
          <w:sz w:val="39"/>
          <w:szCs w:val="39"/>
        </w:rPr>
        <w:t xml:space="preserve"> et Para</w:t>
      </w:r>
    </w:p>
    <w:p w:rsidR="00E84230" w:rsidRDefault="00E84230" w:rsidP="00E84230">
      <w:pPr>
        <w:pStyle w:val="Titre1"/>
        <w:spacing w:before="0" w:beforeAutospacing="0" w:after="0" w:afterAutospacing="0"/>
        <w:jc w:val="center"/>
        <w:rPr>
          <w:rFonts w:ascii="Arial" w:hAnsi="Arial" w:cs="Arial"/>
          <w:color w:val="1445BB"/>
          <w:sz w:val="39"/>
          <w:szCs w:val="39"/>
        </w:rPr>
      </w:pPr>
    </w:p>
    <w:p w:rsidR="00E84230" w:rsidRDefault="00E84230" w:rsidP="00E84230">
      <w:pPr>
        <w:pStyle w:val="Titre1"/>
        <w:spacing w:before="0" w:beforeAutospacing="0" w:after="0" w:afterAutospacing="0"/>
        <w:jc w:val="center"/>
        <w:rPr>
          <w:rFonts w:ascii="Arial" w:hAnsi="Arial" w:cs="Arial"/>
          <w:color w:val="1445BB"/>
          <w:sz w:val="39"/>
          <w:szCs w:val="39"/>
        </w:rPr>
      </w:pPr>
    </w:p>
    <w:p w:rsidR="00E84230" w:rsidRPr="005C171A" w:rsidRDefault="00E84230" w:rsidP="00E84230">
      <w:pPr>
        <w:rPr>
          <w:rFonts w:asciiTheme="majorBidi" w:hAnsiTheme="majorBidi" w:cstheme="majorBidi"/>
          <w:color w:val="C00000"/>
          <w:sz w:val="28"/>
          <w:szCs w:val="28"/>
        </w:rPr>
      </w:pPr>
      <w:proofErr w:type="spellStart"/>
      <w:r w:rsidRPr="005C171A">
        <w:rPr>
          <w:rFonts w:asciiTheme="majorBidi" w:hAnsiTheme="majorBidi" w:cstheme="majorBidi"/>
          <w:b/>
          <w:bCs/>
          <w:color w:val="C00000"/>
          <w:sz w:val="28"/>
          <w:szCs w:val="28"/>
        </w:rPr>
        <w:t>Jérusalem</w:t>
      </w:r>
      <w:proofErr w:type="spellEnd"/>
    </w:p>
    <w:p w:rsidR="00E84230" w:rsidRPr="005C171A" w:rsidRDefault="00E84230" w:rsidP="00E84230">
      <w:pPr>
        <w:spacing w:line="270" w:lineRule="atLeast"/>
        <w:rPr>
          <w:rFonts w:asciiTheme="majorBidi" w:hAnsiTheme="majorBidi" w:cstheme="majorBidi"/>
          <w:color w:val="000000"/>
          <w:sz w:val="28"/>
          <w:szCs w:val="28"/>
        </w:rPr>
      </w:pPr>
      <w:proofErr w:type="spellStart"/>
      <w:r w:rsidRPr="005C171A">
        <w:rPr>
          <w:rFonts w:asciiTheme="majorBidi" w:hAnsiTheme="majorBidi" w:cstheme="majorBidi"/>
          <w:color w:val="000000"/>
          <w:sz w:val="28"/>
          <w:szCs w:val="28"/>
        </w:rPr>
        <w:t>Allumage</w:t>
      </w:r>
      <w:proofErr w:type="spellEnd"/>
      <w:r w:rsidRPr="005C171A">
        <w:rPr>
          <w:rFonts w:asciiTheme="majorBidi" w:hAnsiTheme="majorBidi" w:cstheme="majorBidi"/>
          <w:color w:val="000000"/>
          <w:sz w:val="28"/>
          <w:szCs w:val="28"/>
        </w:rPr>
        <w:t xml:space="preserve"> des </w:t>
      </w:r>
      <w:proofErr w:type="spellStart"/>
      <w:r w:rsidRPr="005C171A">
        <w:rPr>
          <w:rFonts w:asciiTheme="majorBidi" w:hAnsiTheme="majorBidi" w:cstheme="majorBidi"/>
          <w:color w:val="000000"/>
          <w:sz w:val="28"/>
          <w:szCs w:val="28"/>
        </w:rPr>
        <w:t>Bougies</w:t>
      </w:r>
      <w:proofErr w:type="spellEnd"/>
      <w:r w:rsidRPr="005C171A">
        <w:rPr>
          <w:rFonts w:asciiTheme="majorBidi" w:hAnsiTheme="majorBidi" w:cstheme="majorBidi"/>
          <w:color w:val="000000"/>
          <w:sz w:val="28"/>
          <w:szCs w:val="28"/>
        </w:rPr>
        <w:t xml:space="preserve"> </w:t>
      </w:r>
      <w:r w:rsidRPr="005C171A">
        <w:rPr>
          <w:rFonts w:asciiTheme="majorBidi" w:hAnsiTheme="majorBidi" w:cstheme="majorBidi"/>
          <w:b/>
          <w:bCs/>
          <w:color w:val="0000FF"/>
          <w:sz w:val="28"/>
          <w:szCs w:val="28"/>
        </w:rPr>
        <w:t>17</w:t>
      </w:r>
      <w:r>
        <w:rPr>
          <w:rFonts w:asciiTheme="majorBidi" w:hAnsiTheme="majorBidi" w:cstheme="majorBidi"/>
          <w:b/>
          <w:bCs/>
          <w:color w:val="0000FF"/>
          <w:sz w:val="28"/>
          <w:szCs w:val="28"/>
        </w:rPr>
        <w:t>h16</w:t>
      </w:r>
    </w:p>
    <w:p w:rsidR="00E84230" w:rsidRPr="005C171A" w:rsidRDefault="00E84230" w:rsidP="00E84230">
      <w:pPr>
        <w:spacing w:line="270" w:lineRule="atLeast"/>
        <w:rPr>
          <w:rFonts w:asciiTheme="majorBidi" w:hAnsiTheme="majorBidi" w:cstheme="majorBidi"/>
          <w:color w:val="000000"/>
          <w:sz w:val="28"/>
          <w:szCs w:val="28"/>
        </w:rPr>
      </w:pPr>
      <w:r w:rsidRPr="005C171A">
        <w:rPr>
          <w:rFonts w:asciiTheme="majorBidi" w:hAnsiTheme="majorBidi" w:cstheme="majorBidi"/>
          <w:color w:val="000000"/>
          <w:sz w:val="28"/>
          <w:szCs w:val="28"/>
        </w:rPr>
        <w:t xml:space="preserve">Sortie du </w:t>
      </w:r>
      <w:r>
        <w:rPr>
          <w:rFonts w:asciiTheme="majorBidi" w:hAnsiTheme="majorBidi" w:cstheme="majorBidi"/>
          <w:color w:val="000000"/>
          <w:sz w:val="28"/>
          <w:szCs w:val="28"/>
        </w:rPr>
        <w:t>C</w:t>
      </w:r>
      <w:r w:rsidRPr="005C171A">
        <w:rPr>
          <w:rFonts w:asciiTheme="majorBidi" w:hAnsiTheme="majorBidi" w:cstheme="majorBidi"/>
          <w:color w:val="000000"/>
          <w:sz w:val="28"/>
          <w:szCs w:val="28"/>
        </w:rPr>
        <w:t xml:space="preserve">habbat: </w:t>
      </w:r>
      <w:r w:rsidRPr="005C171A">
        <w:rPr>
          <w:rFonts w:asciiTheme="majorBidi" w:hAnsiTheme="majorBidi" w:cstheme="majorBidi"/>
          <w:b/>
          <w:bCs/>
          <w:color w:val="0000FF"/>
          <w:sz w:val="28"/>
          <w:szCs w:val="28"/>
        </w:rPr>
        <w:t>18</w:t>
      </w:r>
      <w:r>
        <w:rPr>
          <w:rFonts w:asciiTheme="majorBidi" w:hAnsiTheme="majorBidi" w:cstheme="majorBidi"/>
          <w:b/>
          <w:bCs/>
          <w:color w:val="0000FF"/>
          <w:sz w:val="28"/>
          <w:szCs w:val="28"/>
        </w:rPr>
        <w:t>h28</w:t>
      </w:r>
      <w:r w:rsidRPr="005C171A">
        <w:rPr>
          <w:rFonts w:asciiTheme="majorBidi" w:hAnsiTheme="majorBidi" w:cstheme="majorBidi"/>
          <w:color w:val="3000A6"/>
          <w:sz w:val="28"/>
          <w:szCs w:val="28"/>
        </w:rPr>
        <w:t xml:space="preserve"> </w:t>
      </w:r>
    </w:p>
    <w:p w:rsidR="00E84230" w:rsidRPr="005C171A" w:rsidRDefault="00E84230" w:rsidP="00E84230">
      <w:pPr>
        <w:spacing w:line="375" w:lineRule="atLeast"/>
        <w:rPr>
          <w:rFonts w:asciiTheme="majorBidi" w:hAnsiTheme="majorBidi" w:cstheme="majorBidi"/>
          <w:color w:val="000000"/>
          <w:sz w:val="28"/>
          <w:szCs w:val="28"/>
        </w:rPr>
      </w:pPr>
    </w:p>
    <w:p w:rsidR="00E84230" w:rsidRPr="005C171A" w:rsidRDefault="00E84230" w:rsidP="00E84230">
      <w:pPr>
        <w:rPr>
          <w:rFonts w:asciiTheme="majorBidi" w:hAnsiTheme="majorBidi" w:cstheme="majorBidi"/>
          <w:color w:val="C00000"/>
          <w:sz w:val="28"/>
          <w:szCs w:val="28"/>
        </w:rPr>
      </w:pPr>
      <w:r w:rsidRPr="005C171A">
        <w:rPr>
          <w:rFonts w:asciiTheme="majorBidi" w:hAnsiTheme="majorBidi" w:cstheme="majorBidi"/>
          <w:b/>
          <w:bCs/>
          <w:color w:val="C00000"/>
          <w:sz w:val="28"/>
          <w:szCs w:val="28"/>
        </w:rPr>
        <w:t>Paris</w:t>
      </w:r>
    </w:p>
    <w:p w:rsidR="00E84230" w:rsidRPr="005C171A" w:rsidRDefault="00E84230" w:rsidP="00E84230">
      <w:pPr>
        <w:spacing w:line="270" w:lineRule="atLeast"/>
        <w:rPr>
          <w:rFonts w:asciiTheme="majorBidi" w:hAnsiTheme="majorBidi" w:cstheme="majorBidi"/>
          <w:color w:val="000000"/>
          <w:sz w:val="28"/>
          <w:szCs w:val="28"/>
        </w:rPr>
      </w:pPr>
      <w:proofErr w:type="spellStart"/>
      <w:r w:rsidRPr="005C171A">
        <w:rPr>
          <w:rFonts w:asciiTheme="majorBidi" w:hAnsiTheme="majorBidi" w:cstheme="majorBidi"/>
          <w:color w:val="000000"/>
          <w:sz w:val="28"/>
          <w:szCs w:val="28"/>
        </w:rPr>
        <w:t>Allumage</w:t>
      </w:r>
      <w:proofErr w:type="spellEnd"/>
      <w:r w:rsidRPr="005C171A">
        <w:rPr>
          <w:rFonts w:asciiTheme="majorBidi" w:hAnsiTheme="majorBidi" w:cstheme="majorBidi"/>
          <w:color w:val="000000"/>
          <w:sz w:val="28"/>
          <w:szCs w:val="28"/>
        </w:rPr>
        <w:t xml:space="preserve"> des </w:t>
      </w:r>
      <w:proofErr w:type="spellStart"/>
      <w:r w:rsidRPr="005C171A">
        <w:rPr>
          <w:rFonts w:asciiTheme="majorBidi" w:hAnsiTheme="majorBidi" w:cstheme="majorBidi"/>
          <w:color w:val="000000"/>
          <w:sz w:val="28"/>
          <w:szCs w:val="28"/>
        </w:rPr>
        <w:t>Bougies</w:t>
      </w:r>
      <w:proofErr w:type="spellEnd"/>
      <w:r w:rsidRPr="005C171A">
        <w:rPr>
          <w:rFonts w:asciiTheme="majorBidi" w:hAnsiTheme="majorBidi" w:cstheme="majorBidi"/>
          <w:color w:val="000000"/>
          <w:sz w:val="28"/>
          <w:szCs w:val="28"/>
        </w:rPr>
        <w:t xml:space="preserve">: </w:t>
      </w:r>
      <w:r w:rsidRPr="005C171A">
        <w:rPr>
          <w:rFonts w:asciiTheme="majorBidi" w:hAnsiTheme="majorBidi" w:cstheme="majorBidi"/>
          <w:b/>
          <w:bCs/>
          <w:color w:val="0000FF"/>
          <w:sz w:val="28"/>
          <w:szCs w:val="28"/>
        </w:rPr>
        <w:t>18</w:t>
      </w:r>
      <w:r>
        <w:rPr>
          <w:rFonts w:asciiTheme="majorBidi" w:hAnsiTheme="majorBidi" w:cstheme="majorBidi"/>
          <w:b/>
          <w:bCs/>
          <w:color w:val="0000FF"/>
          <w:sz w:val="28"/>
          <w:szCs w:val="28"/>
        </w:rPr>
        <w:t>h47</w:t>
      </w:r>
    </w:p>
    <w:p w:rsidR="00E84230" w:rsidRPr="005C171A" w:rsidRDefault="00E84230" w:rsidP="00E84230">
      <w:pPr>
        <w:spacing w:line="270" w:lineRule="atLeast"/>
        <w:rPr>
          <w:rFonts w:asciiTheme="majorBidi" w:hAnsiTheme="majorBidi" w:cstheme="majorBidi"/>
          <w:color w:val="000000"/>
          <w:sz w:val="28"/>
          <w:szCs w:val="28"/>
        </w:rPr>
      </w:pPr>
      <w:r w:rsidRPr="005C171A">
        <w:rPr>
          <w:rFonts w:asciiTheme="majorBidi" w:hAnsiTheme="majorBidi" w:cstheme="majorBidi"/>
          <w:color w:val="000000"/>
          <w:sz w:val="28"/>
          <w:szCs w:val="28"/>
        </w:rPr>
        <w:t xml:space="preserve">Sortie du </w:t>
      </w:r>
      <w:r>
        <w:rPr>
          <w:rFonts w:asciiTheme="majorBidi" w:hAnsiTheme="majorBidi" w:cstheme="majorBidi"/>
          <w:color w:val="000000"/>
          <w:sz w:val="28"/>
          <w:szCs w:val="28"/>
        </w:rPr>
        <w:t>C</w:t>
      </w:r>
      <w:r w:rsidRPr="005C171A">
        <w:rPr>
          <w:rFonts w:asciiTheme="majorBidi" w:hAnsiTheme="majorBidi" w:cstheme="majorBidi"/>
          <w:color w:val="000000"/>
          <w:sz w:val="28"/>
          <w:szCs w:val="28"/>
        </w:rPr>
        <w:t xml:space="preserve">habbat: </w:t>
      </w:r>
      <w:r w:rsidRPr="005C171A">
        <w:rPr>
          <w:rFonts w:asciiTheme="majorBidi" w:hAnsiTheme="majorBidi" w:cstheme="majorBidi"/>
          <w:b/>
          <w:bCs/>
          <w:color w:val="0000FF"/>
          <w:sz w:val="28"/>
          <w:szCs w:val="28"/>
        </w:rPr>
        <w:t>19</w:t>
      </w:r>
      <w:r>
        <w:rPr>
          <w:rFonts w:asciiTheme="majorBidi" w:hAnsiTheme="majorBidi" w:cstheme="majorBidi"/>
          <w:b/>
          <w:bCs/>
          <w:color w:val="0000FF"/>
          <w:sz w:val="28"/>
          <w:szCs w:val="28"/>
        </w:rPr>
        <w:t>h53</w:t>
      </w:r>
      <w:r w:rsidRPr="005C171A">
        <w:rPr>
          <w:rFonts w:asciiTheme="majorBidi" w:hAnsiTheme="majorBidi" w:cstheme="majorBidi"/>
          <w:color w:val="3000A6"/>
          <w:sz w:val="28"/>
          <w:szCs w:val="28"/>
        </w:rPr>
        <w:t xml:space="preserve"> </w:t>
      </w:r>
    </w:p>
    <w:p w:rsidR="00E84230" w:rsidRPr="005C171A" w:rsidRDefault="00E84230" w:rsidP="00E84230">
      <w:pPr>
        <w:spacing w:line="375" w:lineRule="atLeast"/>
        <w:rPr>
          <w:rFonts w:asciiTheme="majorBidi" w:hAnsiTheme="majorBidi" w:cstheme="majorBidi"/>
          <w:color w:val="000000"/>
          <w:sz w:val="28"/>
          <w:szCs w:val="28"/>
        </w:rPr>
      </w:pPr>
    </w:p>
    <w:p w:rsidR="00E84230" w:rsidRPr="005C171A" w:rsidRDefault="00E84230" w:rsidP="00E84230">
      <w:pPr>
        <w:rPr>
          <w:rFonts w:asciiTheme="majorBidi" w:hAnsiTheme="majorBidi" w:cstheme="majorBidi"/>
          <w:color w:val="C00000"/>
          <w:sz w:val="28"/>
          <w:szCs w:val="28"/>
        </w:rPr>
      </w:pPr>
      <w:r w:rsidRPr="005C171A">
        <w:rPr>
          <w:rFonts w:asciiTheme="majorBidi" w:hAnsiTheme="majorBidi" w:cstheme="majorBidi"/>
          <w:b/>
          <w:bCs/>
          <w:color w:val="C00000"/>
          <w:sz w:val="28"/>
          <w:szCs w:val="28"/>
        </w:rPr>
        <w:t>Montréal</w:t>
      </w:r>
    </w:p>
    <w:p w:rsidR="00E84230" w:rsidRPr="005C171A" w:rsidRDefault="00E84230" w:rsidP="00E84230">
      <w:pPr>
        <w:spacing w:line="270" w:lineRule="atLeast"/>
        <w:rPr>
          <w:rFonts w:asciiTheme="majorBidi" w:hAnsiTheme="majorBidi" w:cstheme="majorBidi"/>
          <w:color w:val="000000"/>
          <w:sz w:val="28"/>
          <w:szCs w:val="28"/>
        </w:rPr>
      </w:pPr>
      <w:proofErr w:type="spellStart"/>
      <w:r w:rsidRPr="005C171A">
        <w:rPr>
          <w:rFonts w:asciiTheme="majorBidi" w:hAnsiTheme="majorBidi" w:cstheme="majorBidi"/>
          <w:color w:val="000000"/>
          <w:sz w:val="28"/>
          <w:szCs w:val="28"/>
        </w:rPr>
        <w:t>Allumage</w:t>
      </w:r>
      <w:proofErr w:type="spellEnd"/>
      <w:r w:rsidRPr="005C171A">
        <w:rPr>
          <w:rFonts w:asciiTheme="majorBidi" w:hAnsiTheme="majorBidi" w:cstheme="majorBidi"/>
          <w:color w:val="000000"/>
          <w:sz w:val="28"/>
          <w:szCs w:val="28"/>
        </w:rPr>
        <w:t xml:space="preserve"> des </w:t>
      </w:r>
      <w:proofErr w:type="spellStart"/>
      <w:r w:rsidRPr="005C171A">
        <w:rPr>
          <w:rFonts w:asciiTheme="majorBidi" w:hAnsiTheme="majorBidi" w:cstheme="majorBidi"/>
          <w:color w:val="000000"/>
          <w:sz w:val="28"/>
          <w:szCs w:val="28"/>
        </w:rPr>
        <w:t>Bougies</w:t>
      </w:r>
      <w:proofErr w:type="spellEnd"/>
      <w:r w:rsidRPr="005C171A">
        <w:rPr>
          <w:rFonts w:asciiTheme="majorBidi" w:hAnsiTheme="majorBidi" w:cstheme="majorBidi"/>
          <w:color w:val="000000"/>
          <w:sz w:val="28"/>
          <w:szCs w:val="28"/>
        </w:rPr>
        <w:t xml:space="preserve">: </w:t>
      </w:r>
      <w:r w:rsidRPr="005C171A">
        <w:rPr>
          <w:rFonts w:asciiTheme="majorBidi" w:hAnsiTheme="majorBidi" w:cstheme="majorBidi"/>
          <w:b/>
          <w:bCs/>
          <w:color w:val="0000FF"/>
          <w:sz w:val="28"/>
          <w:szCs w:val="28"/>
        </w:rPr>
        <w:t>5</w:t>
      </w:r>
      <w:r>
        <w:rPr>
          <w:rFonts w:asciiTheme="majorBidi" w:hAnsiTheme="majorBidi" w:cstheme="majorBidi"/>
          <w:b/>
          <w:bCs/>
          <w:color w:val="0000FF"/>
          <w:sz w:val="28"/>
          <w:szCs w:val="28"/>
        </w:rPr>
        <w:t>h50</w:t>
      </w:r>
      <w:r w:rsidRPr="005C171A">
        <w:rPr>
          <w:rFonts w:asciiTheme="majorBidi" w:hAnsiTheme="majorBidi" w:cstheme="majorBidi"/>
          <w:b/>
          <w:bCs/>
          <w:color w:val="0000FF"/>
          <w:sz w:val="28"/>
          <w:szCs w:val="28"/>
        </w:rPr>
        <w:t xml:space="preserve"> PM</w:t>
      </w:r>
    </w:p>
    <w:p w:rsidR="00E84230" w:rsidRPr="005C171A" w:rsidRDefault="00E84230" w:rsidP="00E84230">
      <w:pPr>
        <w:spacing w:line="270" w:lineRule="atLeast"/>
        <w:rPr>
          <w:rFonts w:asciiTheme="majorBidi" w:hAnsiTheme="majorBidi" w:cstheme="majorBidi"/>
          <w:color w:val="000000"/>
          <w:sz w:val="28"/>
          <w:szCs w:val="28"/>
        </w:rPr>
      </w:pPr>
      <w:r>
        <w:rPr>
          <w:rFonts w:asciiTheme="majorBidi" w:hAnsiTheme="majorBidi" w:cstheme="majorBidi"/>
          <w:color w:val="000000"/>
          <w:sz w:val="28"/>
          <w:szCs w:val="28"/>
        </w:rPr>
        <w:t>Sortie du C</w:t>
      </w:r>
      <w:r w:rsidRPr="005C171A">
        <w:rPr>
          <w:rFonts w:asciiTheme="majorBidi" w:hAnsiTheme="majorBidi" w:cstheme="majorBidi"/>
          <w:color w:val="000000"/>
          <w:sz w:val="28"/>
          <w:szCs w:val="28"/>
        </w:rPr>
        <w:t xml:space="preserve">habbat: </w:t>
      </w:r>
      <w:r w:rsidRPr="005C171A">
        <w:rPr>
          <w:rFonts w:asciiTheme="majorBidi" w:hAnsiTheme="majorBidi" w:cstheme="majorBidi"/>
          <w:b/>
          <w:bCs/>
          <w:color w:val="0000FF"/>
          <w:sz w:val="28"/>
          <w:szCs w:val="28"/>
        </w:rPr>
        <w:t>6</w:t>
      </w:r>
      <w:r>
        <w:rPr>
          <w:rFonts w:asciiTheme="majorBidi" w:hAnsiTheme="majorBidi" w:cstheme="majorBidi"/>
          <w:b/>
          <w:bCs/>
          <w:color w:val="0000FF"/>
          <w:sz w:val="28"/>
          <w:szCs w:val="28"/>
        </w:rPr>
        <w:t>h53</w:t>
      </w:r>
      <w:r w:rsidRPr="005C171A">
        <w:rPr>
          <w:rFonts w:asciiTheme="majorBidi" w:hAnsiTheme="majorBidi" w:cstheme="majorBidi"/>
          <w:b/>
          <w:bCs/>
          <w:color w:val="0000FF"/>
          <w:sz w:val="28"/>
          <w:szCs w:val="28"/>
        </w:rPr>
        <w:t xml:space="preserve"> PM</w:t>
      </w:r>
    </w:p>
    <w:p w:rsidR="00F8423A" w:rsidRDefault="00F8423A" w:rsidP="00C77431"/>
    <w:p w:rsidR="00E84230" w:rsidRDefault="00E84230" w:rsidP="00C77431"/>
    <w:p w:rsidR="00E84230" w:rsidRDefault="00E84230" w:rsidP="00E84230">
      <w:pPr>
        <w:rPr>
          <w:rFonts w:asciiTheme="majorBidi" w:hAnsiTheme="majorBidi" w:cstheme="majorBidi"/>
          <w:b/>
          <w:bCs/>
          <w:color w:val="0000FF"/>
          <w:sz w:val="28"/>
          <w:szCs w:val="28"/>
          <w:lang w:val="fr-FR"/>
        </w:rPr>
      </w:pPr>
      <w:r>
        <w:rPr>
          <w:rFonts w:asciiTheme="majorBidi" w:hAnsiTheme="majorBidi" w:cstheme="majorBidi"/>
          <w:b/>
          <w:bCs/>
          <w:color w:val="0000FF"/>
          <w:sz w:val="28"/>
          <w:szCs w:val="28"/>
          <w:lang w:val="fr-FR"/>
        </w:rPr>
        <w:lastRenderedPageBreak/>
        <w:t>Si vous pouvez a</w:t>
      </w:r>
      <w:r w:rsidRPr="00DB37AF">
        <w:rPr>
          <w:rFonts w:asciiTheme="majorBidi" w:hAnsiTheme="majorBidi" w:cstheme="majorBidi"/>
          <w:b/>
          <w:bCs/>
          <w:color w:val="0000FF"/>
          <w:sz w:val="28"/>
          <w:szCs w:val="28"/>
          <w:lang w:val="fr-FR"/>
        </w:rPr>
        <w:t>llumer des bougies</w:t>
      </w:r>
      <w:r>
        <w:rPr>
          <w:rFonts w:asciiTheme="majorBidi" w:hAnsiTheme="majorBidi" w:cstheme="majorBidi"/>
          <w:b/>
          <w:bCs/>
          <w:color w:val="0000FF"/>
          <w:sz w:val="28"/>
          <w:szCs w:val="28"/>
          <w:lang w:val="fr-FR"/>
        </w:rPr>
        <w:t xml:space="preserve"> </w:t>
      </w:r>
      <w:r w:rsidRPr="000F28BD">
        <w:rPr>
          <w:rFonts w:asciiTheme="majorBidi" w:hAnsiTheme="majorBidi" w:cstheme="majorBidi"/>
          <w:b/>
          <w:bCs/>
          <w:color w:val="FF0000"/>
          <w:sz w:val="28"/>
          <w:szCs w:val="28"/>
          <w:lang w:val="fr-FR"/>
        </w:rPr>
        <w:t xml:space="preserve">avant Chabbat </w:t>
      </w:r>
      <w:r w:rsidRPr="00DB37AF">
        <w:rPr>
          <w:rFonts w:asciiTheme="majorBidi" w:hAnsiTheme="majorBidi" w:cstheme="majorBidi"/>
          <w:b/>
          <w:bCs/>
          <w:color w:val="0000FF"/>
          <w:sz w:val="28"/>
          <w:szCs w:val="28"/>
          <w:lang w:val="fr-FR"/>
        </w:rPr>
        <w:t>Léilouy Nichmatam </w:t>
      </w:r>
      <w:r>
        <w:rPr>
          <w:rFonts w:asciiTheme="majorBidi" w:hAnsiTheme="majorBidi" w:cstheme="majorBidi"/>
          <w:b/>
          <w:bCs/>
          <w:color w:val="0000FF"/>
          <w:sz w:val="28"/>
          <w:szCs w:val="28"/>
          <w:lang w:val="fr-FR"/>
        </w:rPr>
        <w:t>à la mémoire des Tsadikim</w:t>
      </w:r>
    </w:p>
    <w:p w:rsidR="00E84230" w:rsidRPr="00E84230" w:rsidRDefault="00E84230" w:rsidP="00C77431">
      <w:pPr>
        <w:rPr>
          <w:lang w:val="fr-FR"/>
        </w:rPr>
      </w:pPr>
    </w:p>
    <w:p w:rsidR="00E84230" w:rsidRPr="00C77431" w:rsidRDefault="00E84230" w:rsidP="00E84230">
      <w:pPr>
        <w:rPr>
          <w:rFonts w:asciiTheme="majorBidi" w:hAnsiTheme="majorBidi" w:cstheme="majorBidi"/>
          <w:b/>
          <w:bCs/>
          <w:color w:val="00B050"/>
          <w:sz w:val="28"/>
          <w:szCs w:val="28"/>
        </w:rPr>
      </w:pPr>
      <w:r w:rsidRPr="00C77431">
        <w:rPr>
          <w:rFonts w:asciiTheme="majorBidi" w:hAnsiTheme="majorBidi" w:cstheme="majorBidi"/>
          <w:b/>
          <w:bCs/>
          <w:color w:val="00B050"/>
          <w:sz w:val="28"/>
          <w:szCs w:val="28"/>
        </w:rPr>
        <w:t>CHABBAT CHALOM LES AMIS</w:t>
      </w:r>
    </w:p>
    <w:p w:rsidR="009E6BEA" w:rsidRDefault="009E6BEA" w:rsidP="00C77431"/>
    <w:p w:rsidR="009E6BEA" w:rsidRDefault="009E6BEA" w:rsidP="00C77431">
      <w:pPr>
        <w:spacing w:line="210" w:lineRule="atLeast"/>
        <w:jc w:val="both"/>
        <w:rPr>
          <w:rFonts w:ascii="Arial" w:hAnsi="Arial" w:cs="Arial"/>
          <w:color w:val="444444"/>
          <w:sz w:val="36"/>
          <w:szCs w:val="36"/>
          <w:shd w:val="clear" w:color="auto" w:fill="FFFFFF"/>
        </w:rPr>
      </w:pPr>
      <w:proofErr w:type="spellStart"/>
      <w:r>
        <w:rPr>
          <w:rFonts w:ascii="Arial" w:hAnsi="Arial" w:cs="Arial"/>
          <w:color w:val="444444"/>
          <w:sz w:val="36"/>
          <w:szCs w:val="36"/>
          <w:shd w:val="clear" w:color="auto" w:fill="FFFFFF"/>
        </w:rPr>
        <w:t>Cette</w:t>
      </w:r>
      <w:proofErr w:type="spellEnd"/>
      <w:r>
        <w:rPr>
          <w:rFonts w:ascii="Arial" w:hAnsi="Arial" w:cs="Arial"/>
          <w:color w:val="444444"/>
          <w:sz w:val="36"/>
          <w:szCs w:val="36"/>
          <w:shd w:val="clear" w:color="auto" w:fill="FFFFFF"/>
        </w:rPr>
        <w:t xml:space="preserve"> </w:t>
      </w:r>
      <w:proofErr w:type="spellStart"/>
      <w:r>
        <w:rPr>
          <w:rFonts w:ascii="Arial" w:hAnsi="Arial" w:cs="Arial"/>
          <w:color w:val="444444"/>
          <w:sz w:val="36"/>
          <w:szCs w:val="36"/>
          <w:shd w:val="clear" w:color="auto" w:fill="FFFFFF"/>
        </w:rPr>
        <w:t>année</w:t>
      </w:r>
      <w:proofErr w:type="spellEnd"/>
      <w:r>
        <w:rPr>
          <w:rFonts w:ascii="Arial" w:hAnsi="Arial" w:cs="Arial"/>
          <w:color w:val="444444"/>
          <w:sz w:val="36"/>
          <w:szCs w:val="36"/>
          <w:shd w:val="clear" w:color="auto" w:fill="FFFFFF"/>
        </w:rPr>
        <w:t xml:space="preserve"> (5774), le 1</w:t>
      </w:r>
      <w:r>
        <w:rPr>
          <w:rFonts w:ascii="Arial" w:hAnsi="Arial" w:cs="Arial"/>
          <w:color w:val="444444"/>
          <w:shd w:val="clear" w:color="auto" w:fill="FFFFFF"/>
          <w:vertAlign w:val="superscript"/>
        </w:rPr>
        <w:t>er</w:t>
      </w:r>
      <w:r>
        <w:rPr>
          <w:rStyle w:val="apple-converted-space"/>
          <w:rFonts w:ascii="Arial" w:hAnsi="Arial" w:cs="Arial"/>
          <w:color w:val="444444"/>
          <w:shd w:val="clear" w:color="auto" w:fill="FFFFFF"/>
        </w:rPr>
        <w:t> </w:t>
      </w:r>
      <w:r>
        <w:rPr>
          <w:rFonts w:ascii="Arial" w:hAnsi="Arial" w:cs="Arial"/>
          <w:color w:val="444444"/>
          <w:sz w:val="36"/>
          <w:szCs w:val="36"/>
          <w:shd w:val="clear" w:color="auto" w:fill="FFFFFF"/>
        </w:rPr>
        <w:t xml:space="preserve">Yom Tov de Pessa'h </w:t>
      </w:r>
      <w:proofErr w:type="spellStart"/>
      <w:r>
        <w:rPr>
          <w:rFonts w:ascii="Arial" w:hAnsi="Arial" w:cs="Arial"/>
          <w:color w:val="444444"/>
          <w:sz w:val="36"/>
          <w:szCs w:val="36"/>
          <w:shd w:val="clear" w:color="auto" w:fill="FFFFFF"/>
        </w:rPr>
        <w:t>tombe</w:t>
      </w:r>
      <w:proofErr w:type="spellEnd"/>
      <w:r>
        <w:rPr>
          <w:rFonts w:ascii="Arial" w:hAnsi="Arial" w:cs="Arial"/>
          <w:color w:val="444444"/>
          <w:sz w:val="36"/>
          <w:szCs w:val="36"/>
          <w:shd w:val="clear" w:color="auto" w:fill="FFFFFF"/>
        </w:rPr>
        <w:t xml:space="preserve"> un </w:t>
      </w:r>
      <w:proofErr w:type="spellStart"/>
      <w:r>
        <w:rPr>
          <w:rFonts w:ascii="Arial" w:hAnsi="Arial" w:cs="Arial"/>
          <w:color w:val="444444"/>
          <w:sz w:val="36"/>
          <w:szCs w:val="36"/>
          <w:shd w:val="clear" w:color="auto" w:fill="FFFFFF"/>
        </w:rPr>
        <w:t>mardi</w:t>
      </w:r>
      <w:proofErr w:type="spellEnd"/>
      <w:r>
        <w:rPr>
          <w:rFonts w:ascii="Arial" w:hAnsi="Arial" w:cs="Arial"/>
          <w:color w:val="444444"/>
          <w:sz w:val="36"/>
          <w:szCs w:val="36"/>
          <w:shd w:val="clear" w:color="auto" w:fill="FFFFFF"/>
        </w:rPr>
        <w:t xml:space="preserve"> et le dernier Yom Tov </w:t>
      </w:r>
      <w:proofErr w:type="spellStart"/>
      <w:r>
        <w:rPr>
          <w:rFonts w:ascii="Arial" w:hAnsi="Arial" w:cs="Arial"/>
          <w:color w:val="444444"/>
          <w:sz w:val="36"/>
          <w:szCs w:val="36"/>
          <w:shd w:val="clear" w:color="auto" w:fill="FFFFFF"/>
        </w:rPr>
        <w:t>tombe</w:t>
      </w:r>
      <w:proofErr w:type="spellEnd"/>
      <w:r>
        <w:rPr>
          <w:rFonts w:ascii="Arial" w:hAnsi="Arial" w:cs="Arial"/>
          <w:color w:val="444444"/>
          <w:sz w:val="36"/>
          <w:szCs w:val="36"/>
          <w:shd w:val="clear" w:color="auto" w:fill="FFFFFF"/>
        </w:rPr>
        <w:t xml:space="preserve"> un </w:t>
      </w:r>
      <w:proofErr w:type="spellStart"/>
      <w:r>
        <w:rPr>
          <w:rFonts w:ascii="Arial" w:hAnsi="Arial" w:cs="Arial"/>
          <w:color w:val="444444"/>
          <w:sz w:val="36"/>
          <w:szCs w:val="36"/>
          <w:shd w:val="clear" w:color="auto" w:fill="FFFFFF"/>
        </w:rPr>
        <w:t>lundi</w:t>
      </w:r>
      <w:proofErr w:type="spellEnd"/>
      <w:r>
        <w:rPr>
          <w:rFonts w:ascii="Arial" w:hAnsi="Arial" w:cs="Arial"/>
          <w:color w:val="444444"/>
          <w:sz w:val="36"/>
          <w:szCs w:val="36"/>
          <w:shd w:val="clear" w:color="auto" w:fill="FFFFFF"/>
        </w:rPr>
        <w:t xml:space="preserve"> (en </w:t>
      </w:r>
      <w:proofErr w:type="spellStart"/>
      <w:r>
        <w:rPr>
          <w:rFonts w:ascii="Arial" w:hAnsi="Arial" w:cs="Arial"/>
          <w:color w:val="444444"/>
          <w:sz w:val="36"/>
          <w:szCs w:val="36"/>
          <w:shd w:val="clear" w:color="auto" w:fill="FFFFFF"/>
        </w:rPr>
        <w:t>dehors</w:t>
      </w:r>
      <w:proofErr w:type="spellEnd"/>
      <w:r>
        <w:rPr>
          <w:rFonts w:ascii="Arial" w:hAnsi="Arial" w:cs="Arial"/>
          <w:color w:val="444444"/>
          <w:sz w:val="36"/>
          <w:szCs w:val="36"/>
          <w:shd w:val="clear" w:color="auto" w:fill="FFFFFF"/>
        </w:rPr>
        <w:t xml:space="preserve"> </w:t>
      </w:r>
      <w:proofErr w:type="spellStart"/>
      <w:r>
        <w:rPr>
          <w:rFonts w:ascii="Arial" w:hAnsi="Arial" w:cs="Arial"/>
          <w:color w:val="444444"/>
          <w:sz w:val="36"/>
          <w:szCs w:val="36"/>
          <w:shd w:val="clear" w:color="auto" w:fill="FFFFFF"/>
        </w:rPr>
        <w:t>d'Israël</w:t>
      </w:r>
      <w:proofErr w:type="spellEnd"/>
      <w:r>
        <w:rPr>
          <w:rFonts w:ascii="Arial" w:hAnsi="Arial" w:cs="Arial"/>
          <w:color w:val="444444"/>
          <w:sz w:val="36"/>
          <w:szCs w:val="36"/>
          <w:shd w:val="clear" w:color="auto" w:fill="FFFFFF"/>
        </w:rPr>
        <w:t xml:space="preserve">, </w:t>
      </w:r>
      <w:proofErr w:type="spellStart"/>
      <w:r>
        <w:rPr>
          <w:rFonts w:ascii="Arial" w:hAnsi="Arial" w:cs="Arial"/>
          <w:color w:val="444444"/>
          <w:sz w:val="36"/>
          <w:szCs w:val="36"/>
          <w:shd w:val="clear" w:color="auto" w:fill="FFFFFF"/>
        </w:rPr>
        <w:t>il</w:t>
      </w:r>
      <w:proofErr w:type="spellEnd"/>
      <w:r>
        <w:rPr>
          <w:rFonts w:ascii="Arial" w:hAnsi="Arial" w:cs="Arial"/>
          <w:color w:val="444444"/>
          <w:sz w:val="36"/>
          <w:szCs w:val="36"/>
          <w:shd w:val="clear" w:color="auto" w:fill="FFFFFF"/>
        </w:rPr>
        <w:t xml:space="preserve"> </w:t>
      </w:r>
      <w:proofErr w:type="spellStart"/>
      <w:r>
        <w:rPr>
          <w:rFonts w:ascii="Arial" w:hAnsi="Arial" w:cs="Arial"/>
          <w:color w:val="444444"/>
          <w:sz w:val="36"/>
          <w:szCs w:val="36"/>
          <w:shd w:val="clear" w:color="auto" w:fill="FFFFFF"/>
        </w:rPr>
        <w:t>tombe</w:t>
      </w:r>
      <w:proofErr w:type="spellEnd"/>
      <w:r>
        <w:rPr>
          <w:rFonts w:ascii="Arial" w:hAnsi="Arial" w:cs="Arial"/>
          <w:color w:val="444444"/>
          <w:sz w:val="36"/>
          <w:szCs w:val="36"/>
          <w:shd w:val="clear" w:color="auto" w:fill="FFFFFF"/>
        </w:rPr>
        <w:t xml:space="preserve"> un </w:t>
      </w:r>
      <w:proofErr w:type="spellStart"/>
      <w:r>
        <w:rPr>
          <w:rFonts w:ascii="Arial" w:hAnsi="Arial" w:cs="Arial"/>
          <w:color w:val="444444"/>
          <w:sz w:val="36"/>
          <w:szCs w:val="36"/>
          <w:shd w:val="clear" w:color="auto" w:fill="FFFFFF"/>
        </w:rPr>
        <w:t>mardi</w:t>
      </w:r>
      <w:proofErr w:type="spellEnd"/>
      <w:r>
        <w:rPr>
          <w:rFonts w:ascii="Arial" w:hAnsi="Arial" w:cs="Arial"/>
          <w:color w:val="444444"/>
          <w:sz w:val="36"/>
          <w:szCs w:val="36"/>
          <w:shd w:val="clear" w:color="auto" w:fill="FFFFFF"/>
        </w:rPr>
        <w:t xml:space="preserve">), et de </w:t>
      </w:r>
      <w:proofErr w:type="spellStart"/>
      <w:r>
        <w:rPr>
          <w:rFonts w:ascii="Arial" w:hAnsi="Arial" w:cs="Arial"/>
          <w:color w:val="444444"/>
          <w:sz w:val="36"/>
          <w:szCs w:val="36"/>
          <w:shd w:val="clear" w:color="auto" w:fill="FFFFFF"/>
        </w:rPr>
        <w:t>ce</w:t>
      </w:r>
      <w:proofErr w:type="spellEnd"/>
      <w:r>
        <w:rPr>
          <w:rFonts w:ascii="Arial" w:hAnsi="Arial" w:cs="Arial"/>
          <w:color w:val="444444"/>
          <w:sz w:val="36"/>
          <w:szCs w:val="36"/>
          <w:shd w:val="clear" w:color="auto" w:fill="FFFFFF"/>
        </w:rPr>
        <w:t xml:space="preserve"> </w:t>
      </w:r>
      <w:proofErr w:type="spellStart"/>
      <w:r>
        <w:rPr>
          <w:rFonts w:ascii="Arial" w:hAnsi="Arial" w:cs="Arial"/>
          <w:color w:val="444444"/>
          <w:sz w:val="36"/>
          <w:szCs w:val="36"/>
          <w:shd w:val="clear" w:color="auto" w:fill="FFFFFF"/>
        </w:rPr>
        <w:t>fait</w:t>
      </w:r>
      <w:proofErr w:type="spellEnd"/>
      <w:r>
        <w:rPr>
          <w:rFonts w:ascii="Arial" w:hAnsi="Arial" w:cs="Arial"/>
          <w:color w:val="444444"/>
          <w:sz w:val="36"/>
          <w:szCs w:val="36"/>
          <w:shd w:val="clear" w:color="auto" w:fill="FFFFFF"/>
        </w:rPr>
        <w:t xml:space="preserve">, nous </w:t>
      </w:r>
      <w:proofErr w:type="spellStart"/>
      <w:r>
        <w:rPr>
          <w:rFonts w:ascii="Arial" w:hAnsi="Arial" w:cs="Arial"/>
          <w:color w:val="444444"/>
          <w:sz w:val="36"/>
          <w:szCs w:val="36"/>
          <w:shd w:val="clear" w:color="auto" w:fill="FFFFFF"/>
        </w:rPr>
        <w:t>n'aborderons</w:t>
      </w:r>
      <w:proofErr w:type="spellEnd"/>
      <w:r>
        <w:rPr>
          <w:rFonts w:ascii="Arial" w:hAnsi="Arial" w:cs="Arial"/>
          <w:color w:val="444444"/>
          <w:sz w:val="36"/>
          <w:szCs w:val="36"/>
          <w:shd w:val="clear" w:color="auto" w:fill="FFFFFF"/>
        </w:rPr>
        <w:t xml:space="preserve"> pas les </w:t>
      </w:r>
      <w:proofErr w:type="spellStart"/>
      <w:r>
        <w:rPr>
          <w:rFonts w:ascii="Arial" w:hAnsi="Arial" w:cs="Arial"/>
          <w:color w:val="444444"/>
          <w:sz w:val="36"/>
          <w:szCs w:val="36"/>
          <w:shd w:val="clear" w:color="auto" w:fill="FFFFFF"/>
        </w:rPr>
        <w:t>règles</w:t>
      </w:r>
      <w:proofErr w:type="spellEnd"/>
      <w:r>
        <w:rPr>
          <w:rFonts w:ascii="Arial" w:hAnsi="Arial" w:cs="Arial"/>
          <w:color w:val="444444"/>
          <w:sz w:val="36"/>
          <w:szCs w:val="36"/>
          <w:shd w:val="clear" w:color="auto" w:fill="FFFFFF"/>
        </w:rPr>
        <w:t xml:space="preserve"> relatives au '</w:t>
      </w:r>
      <w:proofErr w:type="spellStart"/>
      <w:r>
        <w:rPr>
          <w:rFonts w:ascii="Arial" w:hAnsi="Arial" w:cs="Arial"/>
          <w:color w:val="444444"/>
          <w:sz w:val="36"/>
          <w:szCs w:val="36"/>
          <w:shd w:val="clear" w:color="auto" w:fill="FFFFFF"/>
        </w:rPr>
        <w:t>Erouv</w:t>
      </w:r>
      <w:proofErr w:type="spellEnd"/>
      <w:r>
        <w:rPr>
          <w:rFonts w:ascii="Arial" w:hAnsi="Arial" w:cs="Arial"/>
          <w:color w:val="444444"/>
          <w:sz w:val="36"/>
          <w:szCs w:val="36"/>
          <w:shd w:val="clear" w:color="auto" w:fill="FFFFFF"/>
        </w:rPr>
        <w:t xml:space="preserve"> </w:t>
      </w:r>
      <w:proofErr w:type="spellStart"/>
      <w:r>
        <w:rPr>
          <w:rFonts w:ascii="Arial" w:hAnsi="Arial" w:cs="Arial"/>
          <w:color w:val="444444"/>
          <w:sz w:val="36"/>
          <w:szCs w:val="36"/>
          <w:shd w:val="clear" w:color="auto" w:fill="FFFFFF"/>
        </w:rPr>
        <w:t>Tavchilin</w:t>
      </w:r>
      <w:proofErr w:type="spellEnd"/>
      <w:r>
        <w:rPr>
          <w:rFonts w:ascii="Arial" w:hAnsi="Arial" w:cs="Arial"/>
          <w:color w:val="444444"/>
          <w:sz w:val="36"/>
          <w:szCs w:val="36"/>
          <w:shd w:val="clear" w:color="auto" w:fill="FFFFFF"/>
        </w:rPr>
        <w:t xml:space="preserve"> qui ne nous </w:t>
      </w:r>
      <w:proofErr w:type="spellStart"/>
      <w:r>
        <w:rPr>
          <w:rFonts w:ascii="Arial" w:hAnsi="Arial" w:cs="Arial"/>
          <w:color w:val="444444"/>
          <w:sz w:val="36"/>
          <w:szCs w:val="36"/>
          <w:shd w:val="clear" w:color="auto" w:fill="FFFFFF"/>
        </w:rPr>
        <w:t>concernent</w:t>
      </w:r>
      <w:proofErr w:type="spellEnd"/>
      <w:r>
        <w:rPr>
          <w:rFonts w:ascii="Arial" w:hAnsi="Arial" w:cs="Arial"/>
          <w:color w:val="444444"/>
          <w:sz w:val="36"/>
          <w:szCs w:val="36"/>
          <w:shd w:val="clear" w:color="auto" w:fill="FFFFFF"/>
        </w:rPr>
        <w:t xml:space="preserve"> pas </w:t>
      </w:r>
      <w:proofErr w:type="spellStart"/>
      <w:r>
        <w:rPr>
          <w:rFonts w:ascii="Arial" w:hAnsi="Arial" w:cs="Arial"/>
          <w:color w:val="444444"/>
          <w:sz w:val="36"/>
          <w:szCs w:val="36"/>
          <w:shd w:val="clear" w:color="auto" w:fill="FFFFFF"/>
        </w:rPr>
        <w:t>cette</w:t>
      </w:r>
      <w:proofErr w:type="spellEnd"/>
      <w:r>
        <w:rPr>
          <w:rFonts w:ascii="Arial" w:hAnsi="Arial" w:cs="Arial"/>
          <w:color w:val="444444"/>
          <w:sz w:val="36"/>
          <w:szCs w:val="36"/>
          <w:shd w:val="clear" w:color="auto" w:fill="FFFFFF"/>
        </w:rPr>
        <w:t xml:space="preserve"> </w:t>
      </w:r>
      <w:proofErr w:type="spellStart"/>
      <w:r>
        <w:rPr>
          <w:rFonts w:ascii="Arial" w:hAnsi="Arial" w:cs="Arial"/>
          <w:color w:val="444444"/>
          <w:sz w:val="36"/>
          <w:szCs w:val="36"/>
          <w:shd w:val="clear" w:color="auto" w:fill="FFFFFF"/>
        </w:rPr>
        <w:t>année</w:t>
      </w:r>
      <w:proofErr w:type="spellEnd"/>
      <w:r>
        <w:rPr>
          <w:rFonts w:ascii="Arial" w:hAnsi="Arial" w:cs="Arial"/>
          <w:color w:val="444444"/>
          <w:sz w:val="36"/>
          <w:szCs w:val="36"/>
          <w:shd w:val="clear" w:color="auto" w:fill="FFFFFF"/>
        </w:rPr>
        <w:t>.</w:t>
      </w:r>
    </w:p>
    <w:p w:rsidR="0053442F" w:rsidRDefault="0053442F" w:rsidP="00C77431">
      <w:pPr>
        <w:spacing w:line="210" w:lineRule="atLeast"/>
        <w:jc w:val="both"/>
        <w:rPr>
          <w:rFonts w:ascii="Arial" w:hAnsi="Arial" w:cs="Arial"/>
          <w:color w:val="444444"/>
          <w:sz w:val="36"/>
          <w:szCs w:val="36"/>
          <w:shd w:val="clear" w:color="auto" w:fill="FFFFFF"/>
        </w:rPr>
      </w:pPr>
    </w:p>
    <w:p w:rsidR="0053442F" w:rsidRDefault="0053442F" w:rsidP="00C77431">
      <w:pPr>
        <w:spacing w:line="210" w:lineRule="atLeast"/>
        <w:jc w:val="both"/>
        <w:rPr>
          <w:rFonts w:ascii="Arial" w:hAnsi="Arial" w:cs="Arial"/>
          <w:color w:val="444444"/>
          <w:sz w:val="36"/>
          <w:szCs w:val="36"/>
          <w:shd w:val="clear" w:color="auto" w:fill="FFFFFF"/>
        </w:rPr>
      </w:pPr>
    </w:p>
    <w:p w:rsidR="0053442F" w:rsidRPr="00E84230" w:rsidRDefault="0053442F" w:rsidP="0053442F">
      <w:pPr>
        <w:rPr>
          <w:rFonts w:asciiTheme="majorBidi" w:hAnsiTheme="majorBidi" w:cstheme="majorBidi"/>
          <w:b/>
          <w:bCs/>
          <w:color w:val="7030A0"/>
          <w:sz w:val="28"/>
          <w:szCs w:val="28"/>
        </w:rPr>
      </w:pPr>
      <w:r w:rsidRPr="00E84230">
        <w:rPr>
          <w:rFonts w:asciiTheme="majorBidi" w:hAnsiTheme="majorBidi" w:cstheme="majorBidi"/>
          <w:b/>
          <w:bCs/>
          <w:color w:val="7030A0"/>
          <w:sz w:val="28"/>
          <w:szCs w:val="28"/>
        </w:rPr>
        <w:t xml:space="preserve">CHALOM OUBRAKHA ET CHAVOUA TOV LES </w:t>
      </w:r>
      <w:proofErr w:type="gramStart"/>
      <w:r w:rsidRPr="00E84230">
        <w:rPr>
          <w:rFonts w:asciiTheme="majorBidi" w:hAnsiTheme="majorBidi" w:cstheme="majorBidi"/>
          <w:b/>
          <w:bCs/>
          <w:color w:val="7030A0"/>
          <w:sz w:val="28"/>
          <w:szCs w:val="28"/>
        </w:rPr>
        <w:t>AMI(</w:t>
      </w:r>
      <w:proofErr w:type="gramEnd"/>
      <w:r w:rsidRPr="00E84230">
        <w:rPr>
          <w:rFonts w:asciiTheme="majorBidi" w:hAnsiTheme="majorBidi" w:cstheme="majorBidi"/>
          <w:b/>
          <w:bCs/>
          <w:color w:val="7030A0"/>
          <w:sz w:val="28"/>
          <w:szCs w:val="28"/>
        </w:rPr>
        <w:t>E)S,</w:t>
      </w:r>
    </w:p>
    <w:p w:rsidR="0053442F" w:rsidRPr="0053442F" w:rsidRDefault="0053442F" w:rsidP="00C77431">
      <w:pPr>
        <w:spacing w:line="210" w:lineRule="atLeast"/>
        <w:jc w:val="both"/>
        <w:rPr>
          <w:rFonts w:asciiTheme="majorBidi" w:hAnsiTheme="majorBidi" w:cstheme="majorBidi"/>
          <w:color w:val="222222"/>
          <w:sz w:val="28"/>
          <w:szCs w:val="28"/>
        </w:rPr>
      </w:pPr>
    </w:p>
    <w:p w:rsidR="009E6BEA" w:rsidRPr="009E6BEA" w:rsidRDefault="009E6BEA" w:rsidP="00C77431">
      <w:pPr>
        <w:rPr>
          <w:lang w:val="fr-FR"/>
        </w:rPr>
      </w:pPr>
    </w:p>
    <w:sectPr w:rsidR="009E6BEA" w:rsidRPr="009E6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3140D"/>
    <w:multiLevelType w:val="hybridMultilevel"/>
    <w:tmpl w:val="F1E2353A"/>
    <w:lvl w:ilvl="0" w:tplc="49FCB1FC">
      <w:start w:val="1"/>
      <w:numFmt w:val="lowerLetter"/>
      <w:lvlText w:val="%1)"/>
      <w:lvlJc w:val="left"/>
      <w:pPr>
        <w:ind w:left="720" w:hanging="360"/>
      </w:pPr>
      <w:rPr>
        <w:rFonts w:hint="default"/>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C1"/>
    <w:rsid w:val="000910C4"/>
    <w:rsid w:val="000A47BA"/>
    <w:rsid w:val="000C7B83"/>
    <w:rsid w:val="000D2A94"/>
    <w:rsid w:val="000D2EA4"/>
    <w:rsid w:val="000F28BD"/>
    <w:rsid w:val="001178B6"/>
    <w:rsid w:val="0016147E"/>
    <w:rsid w:val="001A5835"/>
    <w:rsid w:val="001A618C"/>
    <w:rsid w:val="001C63F5"/>
    <w:rsid w:val="001F287B"/>
    <w:rsid w:val="001F6D10"/>
    <w:rsid w:val="00272930"/>
    <w:rsid w:val="002740CB"/>
    <w:rsid w:val="002825C7"/>
    <w:rsid w:val="00286D6F"/>
    <w:rsid w:val="00370400"/>
    <w:rsid w:val="00371971"/>
    <w:rsid w:val="003D1D10"/>
    <w:rsid w:val="003F03A0"/>
    <w:rsid w:val="003F3FC2"/>
    <w:rsid w:val="00416E8F"/>
    <w:rsid w:val="004443F4"/>
    <w:rsid w:val="00472B49"/>
    <w:rsid w:val="00480663"/>
    <w:rsid w:val="004F4F76"/>
    <w:rsid w:val="005123AB"/>
    <w:rsid w:val="00513EC1"/>
    <w:rsid w:val="0053442F"/>
    <w:rsid w:val="00596093"/>
    <w:rsid w:val="00603FE4"/>
    <w:rsid w:val="006146A2"/>
    <w:rsid w:val="006229D2"/>
    <w:rsid w:val="00634771"/>
    <w:rsid w:val="00655622"/>
    <w:rsid w:val="0069612B"/>
    <w:rsid w:val="007610BD"/>
    <w:rsid w:val="007646B7"/>
    <w:rsid w:val="00773D04"/>
    <w:rsid w:val="007817B5"/>
    <w:rsid w:val="00794D20"/>
    <w:rsid w:val="007A1867"/>
    <w:rsid w:val="00813234"/>
    <w:rsid w:val="0087769F"/>
    <w:rsid w:val="00897742"/>
    <w:rsid w:val="008D0447"/>
    <w:rsid w:val="00917428"/>
    <w:rsid w:val="009365E9"/>
    <w:rsid w:val="00961058"/>
    <w:rsid w:val="009B15B9"/>
    <w:rsid w:val="009E327B"/>
    <w:rsid w:val="009E6BEA"/>
    <w:rsid w:val="009F648C"/>
    <w:rsid w:val="00AB0901"/>
    <w:rsid w:val="00AD00B4"/>
    <w:rsid w:val="00AD13B9"/>
    <w:rsid w:val="00BB3A9B"/>
    <w:rsid w:val="00BF6A93"/>
    <w:rsid w:val="00C67065"/>
    <w:rsid w:val="00C77431"/>
    <w:rsid w:val="00CB2BF1"/>
    <w:rsid w:val="00D05E8C"/>
    <w:rsid w:val="00D11401"/>
    <w:rsid w:val="00D15B34"/>
    <w:rsid w:val="00D24FE9"/>
    <w:rsid w:val="00D32CDF"/>
    <w:rsid w:val="00D34D06"/>
    <w:rsid w:val="00DC79B9"/>
    <w:rsid w:val="00E7078E"/>
    <w:rsid w:val="00E84230"/>
    <w:rsid w:val="00F04589"/>
    <w:rsid w:val="00F1298D"/>
    <w:rsid w:val="00F20DF0"/>
    <w:rsid w:val="00F3606B"/>
    <w:rsid w:val="00F75736"/>
    <w:rsid w:val="00F8423A"/>
    <w:rsid w:val="00FF4EF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8A8A6-1C44-4360-8D5B-E3639588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C1"/>
    <w:pPr>
      <w:spacing w:after="0" w:line="240" w:lineRule="auto"/>
    </w:pPr>
    <w:rPr>
      <w:rFonts w:ascii="Times New Roman" w:eastAsia="Times New Roman" w:hAnsi="Times New Roman" w:cs="Times New Roman"/>
      <w:sz w:val="24"/>
      <w:szCs w:val="24"/>
      <w:lang w:val="en-US" w:bidi="he-IL"/>
    </w:rPr>
  </w:style>
  <w:style w:type="paragraph" w:styleId="Titre1">
    <w:name w:val="heading 1"/>
    <w:basedOn w:val="Normal"/>
    <w:link w:val="Titre1Car"/>
    <w:uiPriority w:val="9"/>
    <w:qFormat/>
    <w:rsid w:val="000F28BD"/>
    <w:pPr>
      <w:spacing w:before="100" w:beforeAutospacing="1" w:after="100" w:afterAutospacing="1"/>
      <w:outlineLvl w:val="0"/>
    </w:pPr>
    <w:rPr>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E6BEA"/>
  </w:style>
  <w:style w:type="table" w:styleId="TableauGrille4">
    <w:name w:val="Grid Table 4"/>
    <w:basedOn w:val="TableauNormal"/>
    <w:uiPriority w:val="49"/>
    <w:rsid w:val="00CB2BF1"/>
    <w:pPr>
      <w:spacing w:after="0" w:line="240" w:lineRule="auto"/>
    </w:pPr>
    <w:rPr>
      <w:lang w:val="en-US" w:bidi="he-IL"/>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1Car">
    <w:name w:val="Titre 1 Car"/>
    <w:basedOn w:val="Policepardfaut"/>
    <w:link w:val="Titre1"/>
    <w:uiPriority w:val="9"/>
    <w:rsid w:val="000F28BD"/>
    <w:rPr>
      <w:rFonts w:ascii="Times New Roman" w:eastAsia="Times New Roman" w:hAnsi="Times New Roman" w:cs="Times New Roman"/>
      <w:b/>
      <w:bCs/>
      <w:kern w:val="36"/>
      <w:sz w:val="48"/>
      <w:szCs w:val="48"/>
      <w:lang w:eastAsia="fr-FR" w:bidi="he-IL"/>
    </w:rPr>
  </w:style>
  <w:style w:type="table" w:styleId="TableauListe1Clair-Accentuation5">
    <w:name w:val="List Table 1 Light Accent 5"/>
    <w:basedOn w:val="TableauNormal"/>
    <w:uiPriority w:val="46"/>
    <w:rsid w:val="00E8423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1">
    <w:name w:val="Grid Table 4 Accent 1"/>
    <w:basedOn w:val="TableauNormal"/>
    <w:uiPriority w:val="49"/>
    <w:rsid w:val="00D15B3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ccentuation">
    <w:name w:val="Emphasis"/>
    <w:basedOn w:val="Policepardfaut"/>
    <w:uiPriority w:val="20"/>
    <w:qFormat/>
    <w:rsid w:val="000A47BA"/>
    <w:rPr>
      <w:i/>
      <w:iCs/>
    </w:rPr>
  </w:style>
  <w:style w:type="paragraph" w:styleId="Paragraphedeliste">
    <w:name w:val="List Paragraph"/>
    <w:basedOn w:val="Normal"/>
    <w:uiPriority w:val="34"/>
    <w:qFormat/>
    <w:rsid w:val="000C7B83"/>
    <w:pPr>
      <w:ind w:left="720"/>
      <w:contextualSpacing/>
    </w:pPr>
  </w:style>
  <w:style w:type="character" w:styleId="Lienhypertexte">
    <w:name w:val="Hyperlink"/>
    <w:basedOn w:val="Policepardfaut"/>
    <w:uiPriority w:val="99"/>
    <w:semiHidden/>
    <w:unhideWhenUsed/>
    <w:rsid w:val="004443F4"/>
    <w:rPr>
      <w:color w:val="0000FF"/>
      <w:u w:val="single"/>
    </w:rPr>
  </w:style>
  <w:style w:type="character" w:styleId="lev">
    <w:name w:val="Strong"/>
    <w:basedOn w:val="Policepardfaut"/>
    <w:uiPriority w:val="22"/>
    <w:qFormat/>
    <w:rsid w:val="003D1D10"/>
    <w:rPr>
      <w:b/>
      <w:bCs/>
    </w:rPr>
  </w:style>
  <w:style w:type="character" w:customStyle="1" w:styleId="post-author">
    <w:name w:val="post-author"/>
    <w:basedOn w:val="Policepardfaut"/>
    <w:rsid w:val="003D1D10"/>
  </w:style>
  <w:style w:type="character" w:customStyle="1" w:styleId="fn">
    <w:name w:val="fn"/>
    <w:basedOn w:val="Policepardfaut"/>
    <w:rsid w:val="003D1D10"/>
  </w:style>
  <w:style w:type="character" w:customStyle="1" w:styleId="post-timestamp">
    <w:name w:val="post-timestamp"/>
    <w:basedOn w:val="Policepardfaut"/>
    <w:rsid w:val="003D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53">
      <w:bodyDiv w:val="1"/>
      <w:marLeft w:val="0"/>
      <w:marRight w:val="0"/>
      <w:marTop w:val="0"/>
      <w:marBottom w:val="0"/>
      <w:divBdr>
        <w:top w:val="none" w:sz="0" w:space="0" w:color="auto"/>
        <w:left w:val="none" w:sz="0" w:space="0" w:color="auto"/>
        <w:bottom w:val="none" w:sz="0" w:space="0" w:color="auto"/>
        <w:right w:val="none" w:sz="0" w:space="0" w:color="auto"/>
      </w:divBdr>
    </w:div>
    <w:div w:id="38476548">
      <w:bodyDiv w:val="1"/>
      <w:marLeft w:val="0"/>
      <w:marRight w:val="0"/>
      <w:marTop w:val="0"/>
      <w:marBottom w:val="0"/>
      <w:divBdr>
        <w:top w:val="none" w:sz="0" w:space="0" w:color="auto"/>
        <w:left w:val="none" w:sz="0" w:space="0" w:color="auto"/>
        <w:bottom w:val="none" w:sz="0" w:space="0" w:color="auto"/>
        <w:right w:val="none" w:sz="0" w:space="0" w:color="auto"/>
      </w:divBdr>
    </w:div>
    <w:div w:id="828450242">
      <w:bodyDiv w:val="1"/>
      <w:marLeft w:val="0"/>
      <w:marRight w:val="0"/>
      <w:marTop w:val="0"/>
      <w:marBottom w:val="0"/>
      <w:divBdr>
        <w:top w:val="none" w:sz="0" w:space="0" w:color="auto"/>
        <w:left w:val="none" w:sz="0" w:space="0" w:color="auto"/>
        <w:bottom w:val="none" w:sz="0" w:space="0" w:color="auto"/>
        <w:right w:val="none" w:sz="0" w:space="0" w:color="auto"/>
      </w:divBdr>
    </w:div>
    <w:div w:id="1062172889">
      <w:bodyDiv w:val="1"/>
      <w:marLeft w:val="0"/>
      <w:marRight w:val="0"/>
      <w:marTop w:val="0"/>
      <w:marBottom w:val="0"/>
      <w:divBdr>
        <w:top w:val="none" w:sz="0" w:space="0" w:color="auto"/>
        <w:left w:val="none" w:sz="0" w:space="0" w:color="auto"/>
        <w:bottom w:val="none" w:sz="0" w:space="0" w:color="auto"/>
        <w:right w:val="none" w:sz="0" w:space="0" w:color="auto"/>
      </w:divBdr>
    </w:div>
    <w:div w:id="1205755923">
      <w:bodyDiv w:val="1"/>
      <w:marLeft w:val="0"/>
      <w:marRight w:val="0"/>
      <w:marTop w:val="0"/>
      <w:marBottom w:val="0"/>
      <w:divBdr>
        <w:top w:val="none" w:sz="0" w:space="0" w:color="auto"/>
        <w:left w:val="none" w:sz="0" w:space="0" w:color="auto"/>
        <w:bottom w:val="none" w:sz="0" w:space="0" w:color="auto"/>
        <w:right w:val="none" w:sz="0" w:space="0" w:color="auto"/>
      </w:divBdr>
    </w:div>
    <w:div w:id="1620988327">
      <w:bodyDiv w:val="1"/>
      <w:marLeft w:val="0"/>
      <w:marRight w:val="0"/>
      <w:marTop w:val="0"/>
      <w:marBottom w:val="0"/>
      <w:divBdr>
        <w:top w:val="none" w:sz="0" w:space="0" w:color="auto"/>
        <w:left w:val="none" w:sz="0" w:space="0" w:color="auto"/>
        <w:bottom w:val="none" w:sz="0" w:space="0" w:color="auto"/>
        <w:right w:val="none" w:sz="0" w:space="0" w:color="auto"/>
      </w:divBdr>
    </w:div>
    <w:div w:id="1737971144">
      <w:bodyDiv w:val="1"/>
      <w:marLeft w:val="0"/>
      <w:marRight w:val="0"/>
      <w:marTop w:val="0"/>
      <w:marBottom w:val="0"/>
      <w:divBdr>
        <w:top w:val="none" w:sz="0" w:space="0" w:color="auto"/>
        <w:left w:val="none" w:sz="0" w:space="0" w:color="auto"/>
        <w:bottom w:val="none" w:sz="0" w:space="0" w:color="auto"/>
        <w:right w:val="none" w:sz="0" w:space="0" w:color="auto"/>
      </w:divBdr>
    </w:div>
    <w:div w:id="2033258713">
      <w:bodyDiv w:val="1"/>
      <w:marLeft w:val="0"/>
      <w:marRight w:val="0"/>
      <w:marTop w:val="0"/>
      <w:marBottom w:val="0"/>
      <w:divBdr>
        <w:top w:val="none" w:sz="0" w:space="0" w:color="auto"/>
        <w:left w:val="none" w:sz="0" w:space="0" w:color="auto"/>
        <w:bottom w:val="none" w:sz="0" w:space="0" w:color="auto"/>
        <w:right w:val="none" w:sz="0" w:space="0" w:color="auto"/>
      </w:divBdr>
      <w:divsChild>
        <w:div w:id="449324361">
          <w:marLeft w:val="0"/>
          <w:marRight w:val="0"/>
          <w:marTop w:val="180"/>
          <w:marBottom w:val="180"/>
          <w:divBdr>
            <w:top w:val="none" w:sz="0" w:space="0" w:color="auto"/>
            <w:left w:val="none" w:sz="0" w:space="0" w:color="auto"/>
            <w:bottom w:val="none" w:sz="0" w:space="0" w:color="auto"/>
            <w:right w:val="none" w:sz="0" w:space="0" w:color="auto"/>
          </w:divBdr>
          <w:divsChild>
            <w:div w:id="5992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5</Pages>
  <Words>1119</Words>
  <Characters>6157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SCHLOMO ATLAN</dc:creator>
  <cp:keywords/>
  <dc:description/>
  <cp:lastModifiedBy>SCHLOMO ATLAN</cp:lastModifiedBy>
  <cp:revision>47</cp:revision>
  <dcterms:created xsi:type="dcterms:W3CDTF">2014-03-17T22:15:00Z</dcterms:created>
  <dcterms:modified xsi:type="dcterms:W3CDTF">2014-03-31T10:53:00Z</dcterms:modified>
</cp:coreProperties>
</file>