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613B3" w:rsidRDefault="00E613B3">
      <w:pPr>
        <w:autoSpaceDE w:val="0"/>
        <w:ind w:left="-612"/>
        <w:jc w:val="center"/>
        <w:rPr>
          <w:b/>
          <w:sz w:val="12"/>
          <w:szCs w:val="12"/>
        </w:rPr>
      </w:pPr>
    </w:p>
    <w:p w:rsidR="00E613B3" w:rsidRDefault="00E613B3">
      <w:pPr>
        <w:tabs>
          <w:tab w:val="right" w:leader="dot" w:pos="8820"/>
        </w:tabs>
        <w:jc w:val="center"/>
        <w:rPr>
          <w:b/>
          <w:sz w:val="12"/>
          <w:szCs w:val="12"/>
          <w:lang w:val="fr-FR" w:eastAsia="fr-FR"/>
        </w:rPr>
      </w:pPr>
      <w:r>
        <w:pict>
          <v:shapetype id="_x0000_t202" coordsize="21600,21600" o:spt="202" path="m,l,21600r21600,l21600,xe">
            <v:stroke joinstyle="miter"/>
            <v:path gradientshapeok="t" o:connecttype="rect"/>
          </v:shapetype>
          <v:shape id="_x0000_s1042" type="#_x0000_t202" style="position:absolute;left:0;text-align:left;margin-left:-15.9pt;margin-top:11.85pt;width:153.1pt;height:41.7pt;z-index:251664896;mso-wrap-distance-left:9.05pt;mso-wrap-distance-right:9.05pt" fillcolor="#d99594" strokecolor="#c0504d" strokeweight="1pt">
            <v:fill color2="#266a6b"/>
            <v:stroke color2="#3fafb2"/>
            <v:textbox>
              <w:txbxContent>
                <w:p w:rsidR="00E613B3" w:rsidRDefault="00E613B3">
                  <w:pPr>
                    <w:tabs>
                      <w:tab w:val="left" w:pos="6120"/>
                    </w:tabs>
                    <w:jc w:val="center"/>
                    <w:rPr>
                      <w:b/>
                      <w:sz w:val="28"/>
                      <w:szCs w:val="28"/>
                    </w:rPr>
                  </w:pPr>
                  <w:r>
                    <w:rPr>
                      <w:b/>
                      <w:sz w:val="28"/>
                      <w:szCs w:val="28"/>
                    </w:rPr>
                    <w:t xml:space="preserve">MOTO CLUB </w:t>
                  </w:r>
                </w:p>
                <w:p w:rsidR="00E613B3" w:rsidRDefault="00E613B3">
                  <w:pPr>
                    <w:tabs>
                      <w:tab w:val="left" w:pos="6120"/>
                    </w:tabs>
                    <w:jc w:val="center"/>
                  </w:pPr>
                  <w:r>
                    <w:rPr>
                      <w:b/>
                      <w:sz w:val="28"/>
                      <w:szCs w:val="28"/>
                    </w:rPr>
                    <w:t>ZONE ROUGE</w:t>
                  </w:r>
                </w:p>
              </w:txbxContent>
            </v:textbox>
            <w10:wrap type="square"/>
          </v:shape>
        </w:pict>
      </w:r>
      <w:r>
        <w:pict>
          <v:shape id="_x0000_s1044" type="#_x0000_t202" style="position:absolute;left:0;text-align:left;margin-left:146.25pt;margin-top:11.85pt;width:386.2pt;height:40.35pt;z-index:251666944;mso-wrap-distance-left:9.05pt;mso-wrap-distance-right:9.05pt" fillcolor="#4f81bd" stroked="f">
            <v:fill color2="#b07e42"/>
            <v:textbox inset="0,0,0,0">
              <w:txbxContent>
                <w:p w:rsidR="00E613B3" w:rsidRDefault="00E613B3">
                  <w:pPr>
                    <w:tabs>
                      <w:tab w:val="left" w:pos="6120"/>
                    </w:tabs>
                    <w:jc w:val="center"/>
                    <w:rPr>
                      <w:b/>
                      <w:color w:val="FFFFFF"/>
                      <w:sz w:val="12"/>
                      <w:szCs w:val="12"/>
                    </w:rPr>
                  </w:pPr>
                </w:p>
                <w:p w:rsidR="00E613B3" w:rsidRDefault="00F90540">
                  <w:pPr>
                    <w:tabs>
                      <w:tab w:val="left" w:pos="6120"/>
                    </w:tabs>
                    <w:jc w:val="center"/>
                  </w:pPr>
                  <w:r>
                    <w:rPr>
                      <w:b/>
                      <w:color w:val="FFFFFF"/>
                      <w:sz w:val="40"/>
                      <w:szCs w:val="40"/>
                    </w:rPr>
                    <w:t>ADMINISTRAtif  2 et 3 mai</w:t>
                  </w:r>
                  <w:r w:rsidR="00FF58C8">
                    <w:rPr>
                      <w:b/>
                      <w:color w:val="FFFFFF"/>
                      <w:sz w:val="40"/>
                      <w:szCs w:val="40"/>
                    </w:rPr>
                    <w:t xml:space="preserve"> 2015</w:t>
                  </w:r>
                </w:p>
              </w:txbxContent>
            </v:textbox>
            <w10:wrap type="square"/>
          </v:shape>
        </w:pict>
      </w:r>
    </w:p>
    <w:p w:rsidR="00E613B3" w:rsidRDefault="00E613B3">
      <w:pPr>
        <w:tabs>
          <w:tab w:val="right" w:leader="dot" w:pos="8820"/>
        </w:tabs>
        <w:jc w:val="center"/>
        <w:rPr>
          <w:b/>
          <w:sz w:val="12"/>
          <w:szCs w:val="12"/>
        </w:rPr>
      </w:pPr>
    </w:p>
    <w:p w:rsidR="00E613B3" w:rsidRDefault="00E613B3">
      <w:pPr>
        <w:tabs>
          <w:tab w:val="right" w:leader="dot" w:pos="8820"/>
        </w:tabs>
        <w:jc w:val="center"/>
        <w:rPr>
          <w:b/>
          <w:sz w:val="12"/>
          <w:szCs w:val="12"/>
        </w:rPr>
      </w:pPr>
    </w:p>
    <w:p w:rsidR="00E613B3" w:rsidRDefault="00E613B3">
      <w:pPr>
        <w:tabs>
          <w:tab w:val="left" w:pos="3816"/>
        </w:tabs>
        <w:autoSpaceDE w:val="0"/>
        <w:ind w:left="-792"/>
        <w:rPr>
          <w:color w:val="FF0000"/>
          <w:sz w:val="12"/>
          <w:szCs w:val="12"/>
          <w:lang w:eastAsia="fr-FR"/>
        </w:rPr>
      </w:pPr>
    </w:p>
    <w:tbl>
      <w:tblPr>
        <w:tblW w:w="0" w:type="auto"/>
        <w:tblInd w:w="-77" w:type="dxa"/>
        <w:tblLayout w:type="fixed"/>
        <w:tblLook w:val="0000"/>
      </w:tblPr>
      <w:tblGrid>
        <w:gridCol w:w="3406"/>
        <w:gridCol w:w="116"/>
        <w:gridCol w:w="1158"/>
        <w:gridCol w:w="540"/>
        <w:gridCol w:w="477"/>
        <w:gridCol w:w="1142"/>
        <w:gridCol w:w="901"/>
        <w:gridCol w:w="2251"/>
        <w:gridCol w:w="989"/>
        <w:gridCol w:w="10"/>
      </w:tblGrid>
      <w:tr w:rsidR="00E613B3">
        <w:trPr>
          <w:gridAfter w:val="1"/>
          <w:wAfter w:w="10" w:type="dxa"/>
        </w:trPr>
        <w:tc>
          <w:tcPr>
            <w:tcW w:w="5220" w:type="dxa"/>
            <w:gridSpan w:val="4"/>
            <w:shd w:val="clear" w:color="auto" w:fill="auto"/>
            <w:vAlign w:val="center"/>
          </w:tcPr>
          <w:p w:rsidR="00E613B3" w:rsidRDefault="00E613B3">
            <w:pPr>
              <w:tabs>
                <w:tab w:val="right" w:leader="dot" w:pos="4932"/>
              </w:tabs>
              <w:autoSpaceDE w:val="0"/>
              <w:spacing w:before="120" w:after="120"/>
              <w:rPr>
                <w:b/>
                <w:color w:val="000000"/>
                <w:lang w:eastAsia="fr-FR"/>
              </w:rPr>
            </w:pPr>
            <w:r>
              <w:rPr>
                <w:b/>
                <w:color w:val="000000"/>
                <w:lang w:eastAsia="fr-FR"/>
              </w:rPr>
              <w:t>Nom</w:t>
            </w:r>
            <w:r>
              <w:rPr>
                <w:color w:val="000000"/>
                <w:lang w:eastAsia="fr-FR"/>
              </w:rPr>
              <w:t xml:space="preserve"> : </w:t>
            </w:r>
            <w:r>
              <w:rPr>
                <w:color w:val="000000"/>
                <w:lang w:eastAsia="fr-FR"/>
              </w:rPr>
              <w:tab/>
            </w:r>
          </w:p>
        </w:tc>
        <w:tc>
          <w:tcPr>
            <w:tcW w:w="5760" w:type="dxa"/>
            <w:gridSpan w:val="5"/>
            <w:shd w:val="clear" w:color="auto" w:fill="auto"/>
            <w:vAlign w:val="center"/>
          </w:tcPr>
          <w:p w:rsidR="00E613B3" w:rsidRDefault="00E613B3">
            <w:pPr>
              <w:tabs>
                <w:tab w:val="right" w:leader="dot" w:pos="5652"/>
              </w:tabs>
              <w:autoSpaceDE w:val="0"/>
              <w:spacing w:before="120" w:after="120"/>
            </w:pPr>
            <w:r>
              <w:rPr>
                <w:b/>
                <w:color w:val="000000"/>
                <w:lang w:eastAsia="fr-FR"/>
              </w:rPr>
              <w:t>Prénom</w:t>
            </w:r>
            <w:r>
              <w:rPr>
                <w:color w:val="000000"/>
                <w:lang w:eastAsia="fr-FR"/>
              </w:rPr>
              <w:t> :</w:t>
            </w:r>
            <w:r>
              <w:rPr>
                <w:color w:val="000000"/>
                <w:lang w:eastAsia="fr-FR"/>
              </w:rPr>
              <w:tab/>
            </w:r>
          </w:p>
        </w:tc>
      </w:tr>
      <w:tr w:rsidR="00E613B3">
        <w:trPr>
          <w:gridAfter w:val="1"/>
          <w:wAfter w:w="10" w:type="dxa"/>
        </w:trPr>
        <w:tc>
          <w:tcPr>
            <w:tcW w:w="5220" w:type="dxa"/>
            <w:gridSpan w:val="4"/>
            <w:shd w:val="clear" w:color="auto" w:fill="auto"/>
          </w:tcPr>
          <w:p w:rsidR="00E613B3" w:rsidRDefault="00E613B3">
            <w:pPr>
              <w:tabs>
                <w:tab w:val="right" w:leader="dot" w:pos="4932"/>
              </w:tabs>
              <w:autoSpaceDE w:val="0"/>
              <w:spacing w:before="120"/>
              <w:rPr>
                <w:color w:val="000000"/>
                <w:lang w:eastAsia="fr-FR"/>
              </w:rPr>
            </w:pPr>
            <w:r>
              <w:rPr>
                <w:color w:val="000000"/>
                <w:lang w:eastAsia="fr-FR"/>
              </w:rPr>
              <w:t>Adresse (complète) :</w:t>
            </w:r>
            <w:r>
              <w:rPr>
                <w:color w:val="000000"/>
                <w:lang w:eastAsia="fr-FR"/>
              </w:rPr>
              <w:tab/>
            </w:r>
          </w:p>
        </w:tc>
        <w:tc>
          <w:tcPr>
            <w:tcW w:w="5760" w:type="dxa"/>
            <w:gridSpan w:val="5"/>
            <w:shd w:val="clear" w:color="auto" w:fill="auto"/>
          </w:tcPr>
          <w:p w:rsidR="00E613B3" w:rsidRDefault="00E613B3">
            <w:pPr>
              <w:tabs>
                <w:tab w:val="right" w:leader="dot" w:pos="5652"/>
              </w:tabs>
              <w:autoSpaceDE w:val="0"/>
              <w:spacing w:before="120"/>
            </w:pPr>
            <w:r>
              <w:rPr>
                <w:color w:val="000000"/>
                <w:lang w:eastAsia="fr-FR"/>
              </w:rPr>
              <w:tab/>
            </w:r>
          </w:p>
        </w:tc>
      </w:tr>
      <w:tr w:rsidR="00E613B3">
        <w:trPr>
          <w:gridAfter w:val="1"/>
          <w:wAfter w:w="10" w:type="dxa"/>
        </w:trPr>
        <w:tc>
          <w:tcPr>
            <w:tcW w:w="5220" w:type="dxa"/>
            <w:gridSpan w:val="4"/>
            <w:shd w:val="clear" w:color="auto" w:fill="auto"/>
          </w:tcPr>
          <w:p w:rsidR="00E613B3" w:rsidRDefault="00E613B3">
            <w:pPr>
              <w:tabs>
                <w:tab w:val="right" w:leader="dot" w:pos="4932"/>
              </w:tabs>
              <w:autoSpaceDE w:val="0"/>
              <w:spacing w:before="120" w:after="120"/>
              <w:rPr>
                <w:color w:val="000000"/>
                <w:lang w:eastAsia="fr-FR"/>
              </w:rPr>
            </w:pPr>
            <w:r>
              <w:rPr>
                <w:color w:val="000000"/>
                <w:lang w:eastAsia="fr-FR"/>
              </w:rPr>
              <w:t xml:space="preserve">Code Postal : </w:t>
            </w:r>
            <w:r>
              <w:rPr>
                <w:color w:val="000000"/>
                <w:lang w:eastAsia="fr-FR"/>
              </w:rPr>
              <w:tab/>
            </w:r>
          </w:p>
        </w:tc>
        <w:tc>
          <w:tcPr>
            <w:tcW w:w="5760" w:type="dxa"/>
            <w:gridSpan w:val="5"/>
            <w:shd w:val="clear" w:color="auto" w:fill="auto"/>
          </w:tcPr>
          <w:p w:rsidR="00E613B3" w:rsidRDefault="00E613B3">
            <w:pPr>
              <w:tabs>
                <w:tab w:val="right" w:leader="dot" w:pos="5652"/>
              </w:tabs>
              <w:autoSpaceDE w:val="0"/>
              <w:spacing w:before="120" w:after="120"/>
            </w:pPr>
            <w:r>
              <w:rPr>
                <w:color w:val="000000"/>
                <w:lang w:eastAsia="fr-FR"/>
              </w:rPr>
              <w:t xml:space="preserve">Ville : </w:t>
            </w:r>
            <w:r>
              <w:rPr>
                <w:color w:val="000000"/>
                <w:lang w:eastAsia="fr-FR"/>
              </w:rPr>
              <w:tab/>
            </w:r>
          </w:p>
        </w:tc>
      </w:tr>
      <w:tr w:rsidR="00E613B3">
        <w:trPr>
          <w:gridAfter w:val="1"/>
          <w:wAfter w:w="10" w:type="dxa"/>
        </w:trPr>
        <w:tc>
          <w:tcPr>
            <w:tcW w:w="5220" w:type="dxa"/>
            <w:gridSpan w:val="4"/>
            <w:shd w:val="clear" w:color="auto" w:fill="auto"/>
          </w:tcPr>
          <w:p w:rsidR="00E613B3" w:rsidRDefault="00E613B3">
            <w:pPr>
              <w:tabs>
                <w:tab w:val="right" w:leader="dot" w:pos="5652"/>
                <w:tab w:val="right" w:leader="dot" w:pos="5859"/>
              </w:tabs>
              <w:autoSpaceDE w:val="0"/>
              <w:spacing w:before="120" w:after="120"/>
              <w:rPr>
                <w:color w:val="000000"/>
                <w:lang w:eastAsia="fr-FR"/>
              </w:rPr>
            </w:pPr>
            <w:r>
              <w:rPr>
                <w:color w:val="000000"/>
                <w:lang w:eastAsia="fr-FR"/>
              </w:rPr>
              <w:t>Tél. :</w:t>
            </w:r>
            <w:r>
              <w:rPr>
                <w:color w:val="000000"/>
                <w:lang w:eastAsia="fr-FR"/>
              </w:rPr>
              <w:tab/>
            </w:r>
          </w:p>
        </w:tc>
        <w:tc>
          <w:tcPr>
            <w:tcW w:w="5760" w:type="dxa"/>
            <w:gridSpan w:val="5"/>
            <w:shd w:val="clear" w:color="auto" w:fill="auto"/>
          </w:tcPr>
          <w:p w:rsidR="00E613B3" w:rsidRDefault="00E613B3">
            <w:pPr>
              <w:tabs>
                <w:tab w:val="right" w:leader="dot" w:pos="5652"/>
                <w:tab w:val="right" w:leader="dot" w:pos="5859"/>
              </w:tabs>
              <w:autoSpaceDE w:val="0"/>
              <w:spacing w:before="120" w:after="120"/>
            </w:pPr>
            <w:r>
              <w:rPr>
                <w:color w:val="000000"/>
                <w:lang w:eastAsia="fr-FR"/>
              </w:rPr>
              <w:t>Portable :</w:t>
            </w:r>
            <w:r>
              <w:rPr>
                <w:color w:val="000000"/>
                <w:lang w:eastAsia="fr-FR"/>
              </w:rPr>
              <w:tab/>
            </w:r>
          </w:p>
        </w:tc>
      </w:tr>
      <w:tr w:rsidR="00E613B3">
        <w:trPr>
          <w:gridAfter w:val="1"/>
          <w:wAfter w:w="10" w:type="dxa"/>
        </w:trPr>
        <w:tc>
          <w:tcPr>
            <w:tcW w:w="5220" w:type="dxa"/>
            <w:gridSpan w:val="4"/>
            <w:shd w:val="clear" w:color="auto" w:fill="auto"/>
          </w:tcPr>
          <w:p w:rsidR="00E613B3" w:rsidRDefault="00E613B3">
            <w:pPr>
              <w:tabs>
                <w:tab w:val="right" w:leader="dot" w:pos="5652"/>
                <w:tab w:val="right" w:leader="dot" w:pos="5859"/>
              </w:tabs>
              <w:autoSpaceDE w:val="0"/>
              <w:spacing w:before="120" w:after="120"/>
              <w:rPr>
                <w:color w:val="000000"/>
                <w:lang w:eastAsia="fr-FR"/>
              </w:rPr>
            </w:pPr>
            <w:r>
              <w:rPr>
                <w:color w:val="000000"/>
                <w:lang w:eastAsia="fr-FR"/>
              </w:rPr>
              <w:t xml:space="preserve">E-mail : </w:t>
            </w:r>
            <w:r>
              <w:rPr>
                <w:color w:val="000000"/>
                <w:lang w:eastAsia="fr-FR"/>
              </w:rPr>
              <w:tab/>
            </w:r>
          </w:p>
        </w:tc>
        <w:tc>
          <w:tcPr>
            <w:tcW w:w="5760" w:type="dxa"/>
            <w:gridSpan w:val="5"/>
            <w:shd w:val="clear" w:color="auto" w:fill="auto"/>
          </w:tcPr>
          <w:p w:rsidR="00E613B3" w:rsidRDefault="00FF58C8">
            <w:pPr>
              <w:tabs>
                <w:tab w:val="right" w:leader="dot" w:pos="5652"/>
                <w:tab w:val="right" w:leader="dot" w:pos="5859"/>
              </w:tabs>
              <w:autoSpaceDE w:val="0"/>
              <w:spacing w:before="120" w:after="120"/>
            </w:pPr>
            <w:r>
              <w:rPr>
                <w:color w:val="000000"/>
                <w:lang w:eastAsia="fr-FR"/>
              </w:rPr>
              <w:t>Adhérent 2015</w:t>
            </w:r>
            <w:r w:rsidR="00E613B3">
              <w:rPr>
                <w:color w:val="000000"/>
                <w:lang w:eastAsia="fr-FR"/>
              </w:rPr>
              <w:t xml:space="preserve"> :   </w:t>
            </w:r>
            <w:r w:rsidR="00E613B3">
              <w:rPr>
                <w:rFonts w:ascii="Wingdings" w:hAnsi="Wingdings"/>
                <w:bCs/>
                <w:sz w:val="36"/>
                <w:szCs w:val="36"/>
                <w:lang w:eastAsia="fr-FR"/>
              </w:rPr>
              <w:t></w:t>
            </w:r>
            <w:r w:rsidR="00E613B3">
              <w:rPr>
                <w:bCs/>
                <w:sz w:val="36"/>
                <w:szCs w:val="36"/>
                <w:lang w:eastAsia="fr-FR"/>
              </w:rPr>
              <w:t xml:space="preserve"> </w:t>
            </w:r>
            <w:r w:rsidR="00E613B3">
              <w:rPr>
                <w:color w:val="000000"/>
                <w:lang w:eastAsia="fr-FR"/>
              </w:rPr>
              <w:t xml:space="preserve">Oui      </w:t>
            </w:r>
            <w:r w:rsidR="00E613B3">
              <w:rPr>
                <w:rFonts w:ascii="Wingdings" w:hAnsi="Wingdings"/>
                <w:bCs/>
                <w:sz w:val="36"/>
                <w:szCs w:val="36"/>
                <w:lang w:eastAsia="fr-FR"/>
              </w:rPr>
              <w:t></w:t>
            </w:r>
            <w:r w:rsidR="00E613B3">
              <w:rPr>
                <w:bCs/>
                <w:sz w:val="36"/>
                <w:szCs w:val="36"/>
                <w:lang w:eastAsia="fr-FR"/>
              </w:rPr>
              <w:t xml:space="preserve"> </w:t>
            </w:r>
            <w:r w:rsidR="00E613B3">
              <w:rPr>
                <w:color w:val="000000"/>
                <w:sz w:val="22"/>
                <w:szCs w:val="22"/>
                <w:lang w:eastAsia="fr-FR"/>
              </w:rPr>
              <w:t>Non</w:t>
            </w:r>
          </w:p>
        </w:tc>
      </w:tr>
      <w:tr w:rsidR="00E613B3">
        <w:trPr>
          <w:gridAfter w:val="1"/>
          <w:wAfter w:w="10" w:type="dxa"/>
        </w:trPr>
        <w:tc>
          <w:tcPr>
            <w:tcW w:w="10980" w:type="dxa"/>
            <w:gridSpan w:val="9"/>
            <w:tcBorders>
              <w:top w:val="single" w:sz="24" w:space="0" w:color="000000"/>
            </w:tcBorders>
            <w:shd w:val="clear" w:color="auto" w:fill="auto"/>
          </w:tcPr>
          <w:p w:rsidR="00E613B3" w:rsidRDefault="00E613B3">
            <w:pPr>
              <w:tabs>
                <w:tab w:val="right" w:leader="dot" w:pos="5472"/>
                <w:tab w:val="right" w:leader="dot" w:pos="5652"/>
                <w:tab w:val="left" w:pos="5847"/>
                <w:tab w:val="right" w:leader="dot" w:pos="10944"/>
              </w:tabs>
              <w:autoSpaceDE w:val="0"/>
              <w:spacing w:before="120"/>
            </w:pPr>
            <w:r>
              <w:rPr>
                <w:color w:val="000000"/>
                <w:sz w:val="20"/>
                <w:szCs w:val="20"/>
                <w:lang w:eastAsia="fr-FR"/>
              </w:rPr>
              <w:t>Permis de Conduire N°</w:t>
            </w:r>
            <w:r>
              <w:rPr>
                <w:color w:val="000000"/>
                <w:lang w:eastAsia="fr-FR"/>
              </w:rPr>
              <w:t xml:space="preserve"> :</w:t>
            </w:r>
            <w:r>
              <w:rPr>
                <w:color w:val="000000"/>
                <w:lang w:eastAsia="fr-FR"/>
              </w:rPr>
              <w:tab/>
            </w:r>
            <w:r>
              <w:rPr>
                <w:color w:val="000000"/>
                <w:lang w:eastAsia="fr-FR"/>
              </w:rPr>
              <w:tab/>
              <w:t xml:space="preserve">CASM : </w:t>
            </w:r>
            <w:r>
              <w:rPr>
                <w:color w:val="000000"/>
                <w:lang w:eastAsia="fr-FR"/>
              </w:rPr>
              <w:tab/>
            </w:r>
          </w:p>
        </w:tc>
      </w:tr>
      <w:tr w:rsidR="00E613B3">
        <w:trPr>
          <w:gridAfter w:val="1"/>
          <w:wAfter w:w="10" w:type="dxa"/>
        </w:trPr>
        <w:tc>
          <w:tcPr>
            <w:tcW w:w="5220" w:type="dxa"/>
            <w:gridSpan w:val="4"/>
            <w:tcBorders>
              <w:bottom w:val="single" w:sz="4" w:space="0" w:color="000000"/>
            </w:tcBorders>
            <w:shd w:val="clear" w:color="auto" w:fill="auto"/>
            <w:vAlign w:val="bottom"/>
          </w:tcPr>
          <w:p w:rsidR="00E613B3" w:rsidRDefault="00E613B3">
            <w:pPr>
              <w:tabs>
                <w:tab w:val="right" w:leader="dot" w:pos="4392"/>
              </w:tabs>
              <w:autoSpaceDE w:val="0"/>
              <w:spacing w:before="120" w:after="120"/>
              <w:rPr>
                <w:color w:val="000000"/>
                <w:lang w:eastAsia="fr-FR"/>
              </w:rPr>
            </w:pPr>
            <w:r>
              <w:rPr>
                <w:color w:val="000000"/>
                <w:lang w:eastAsia="fr-FR"/>
              </w:rPr>
              <w:t>Licence N° :</w:t>
            </w:r>
            <w:r>
              <w:rPr>
                <w:color w:val="000000"/>
                <w:lang w:eastAsia="fr-FR"/>
              </w:rPr>
              <w:tab/>
            </w:r>
          </w:p>
        </w:tc>
        <w:tc>
          <w:tcPr>
            <w:tcW w:w="5760" w:type="dxa"/>
            <w:gridSpan w:val="5"/>
            <w:tcBorders>
              <w:bottom w:val="single" w:sz="4" w:space="0" w:color="000000"/>
            </w:tcBorders>
            <w:shd w:val="clear" w:color="auto" w:fill="auto"/>
          </w:tcPr>
          <w:p w:rsidR="00E613B3" w:rsidRDefault="00E613B3">
            <w:pPr>
              <w:tabs>
                <w:tab w:val="right" w:leader="dot" w:pos="5652"/>
                <w:tab w:val="right" w:leader="dot" w:pos="5859"/>
              </w:tabs>
              <w:autoSpaceDE w:val="0"/>
              <w:spacing w:before="120" w:after="120"/>
            </w:pPr>
            <w:r>
              <w:rPr>
                <w:color w:val="000000"/>
                <w:lang w:eastAsia="fr-FR"/>
              </w:rPr>
              <w:t>Type :</w:t>
            </w:r>
            <w:r>
              <w:rPr>
                <w:b/>
                <w:color w:val="000000"/>
                <w:sz w:val="20"/>
                <w:szCs w:val="20"/>
                <w:lang w:eastAsia="fr-FR"/>
              </w:rPr>
              <w:t xml:space="preserve"> </w:t>
            </w:r>
            <w:r>
              <w:rPr>
                <w:rFonts w:ascii="Wingdings" w:hAnsi="Wingdings"/>
                <w:bCs/>
                <w:sz w:val="36"/>
                <w:szCs w:val="36"/>
                <w:lang w:eastAsia="fr-FR"/>
              </w:rPr>
              <w:t></w:t>
            </w:r>
            <w:r>
              <w:rPr>
                <w:bCs/>
                <w:sz w:val="36"/>
                <w:szCs w:val="36"/>
                <w:lang w:eastAsia="fr-FR"/>
              </w:rPr>
              <w:t xml:space="preserve"> </w:t>
            </w:r>
            <w:r>
              <w:rPr>
                <w:color w:val="000000"/>
                <w:lang w:eastAsia="fr-FR"/>
              </w:rPr>
              <w:t xml:space="preserve">NCA </w:t>
            </w:r>
            <w:r>
              <w:rPr>
                <w:rFonts w:ascii="Wingdings" w:hAnsi="Wingdings"/>
                <w:bCs/>
                <w:sz w:val="36"/>
                <w:szCs w:val="36"/>
                <w:lang w:eastAsia="fr-FR"/>
              </w:rPr>
              <w:t></w:t>
            </w:r>
            <w:r>
              <w:rPr>
                <w:bCs/>
                <w:sz w:val="36"/>
                <w:szCs w:val="36"/>
                <w:lang w:eastAsia="fr-FR"/>
              </w:rPr>
              <w:t xml:space="preserve"> </w:t>
            </w:r>
            <w:r>
              <w:rPr>
                <w:color w:val="000000"/>
                <w:lang w:eastAsia="fr-FR"/>
              </w:rPr>
              <w:t xml:space="preserve">NCB </w:t>
            </w:r>
            <w:r>
              <w:rPr>
                <w:rFonts w:ascii="Wingdings" w:hAnsi="Wingdings"/>
                <w:bCs/>
                <w:sz w:val="36"/>
                <w:szCs w:val="36"/>
                <w:lang w:eastAsia="fr-FR"/>
              </w:rPr>
              <w:t></w:t>
            </w:r>
            <w:r>
              <w:rPr>
                <w:bCs/>
                <w:sz w:val="36"/>
                <w:szCs w:val="36"/>
                <w:lang w:eastAsia="fr-FR"/>
              </w:rPr>
              <w:t xml:space="preserve"> </w:t>
            </w:r>
            <w:r>
              <w:rPr>
                <w:color w:val="000000"/>
                <w:lang w:eastAsia="fr-FR"/>
              </w:rPr>
              <w:t xml:space="preserve">NET </w:t>
            </w:r>
            <w:r>
              <w:rPr>
                <w:rFonts w:ascii="Wingdings" w:hAnsi="Wingdings"/>
                <w:bCs/>
                <w:sz w:val="36"/>
                <w:szCs w:val="36"/>
                <w:lang w:eastAsia="fr-FR"/>
              </w:rPr>
              <w:t></w:t>
            </w:r>
            <w:r>
              <w:rPr>
                <w:bCs/>
                <w:sz w:val="36"/>
                <w:szCs w:val="36"/>
                <w:lang w:eastAsia="fr-FR"/>
              </w:rPr>
              <w:t xml:space="preserve"> </w:t>
            </w:r>
            <w:r>
              <w:rPr>
                <w:color w:val="000000"/>
                <w:sz w:val="20"/>
                <w:szCs w:val="20"/>
                <w:lang w:eastAsia="fr-FR"/>
              </w:rPr>
              <w:t>Autre</w:t>
            </w:r>
            <w:r>
              <w:rPr>
                <w:color w:val="000000"/>
                <w:lang w:eastAsia="fr-FR"/>
              </w:rPr>
              <w:t xml:space="preserve"> : </w:t>
            </w:r>
            <w:r>
              <w:rPr>
                <w:color w:val="000000"/>
                <w:lang w:eastAsia="fr-FR"/>
              </w:rPr>
              <w:tab/>
            </w:r>
          </w:p>
        </w:tc>
      </w:tr>
      <w:tr w:rsidR="00E613B3">
        <w:tc>
          <w:tcPr>
            <w:tcW w:w="3406" w:type="dxa"/>
            <w:tcBorders>
              <w:top w:val="single" w:sz="4" w:space="0" w:color="000000"/>
              <w:left w:val="single" w:sz="4" w:space="0" w:color="000000"/>
              <w:bottom w:val="single" w:sz="4" w:space="0" w:color="000000"/>
            </w:tcBorders>
            <w:shd w:val="clear" w:color="auto" w:fill="F2DBDB"/>
          </w:tcPr>
          <w:p w:rsidR="00E613B3" w:rsidRDefault="00E613B3">
            <w:pPr>
              <w:tabs>
                <w:tab w:val="right" w:leader="dot" w:pos="3105"/>
                <w:tab w:val="right" w:leader="dot" w:pos="4428"/>
              </w:tabs>
              <w:autoSpaceDE w:val="0"/>
              <w:rPr>
                <w:color w:val="000000"/>
                <w:sz w:val="20"/>
                <w:szCs w:val="20"/>
                <w:lang w:eastAsia="fr-FR"/>
              </w:rPr>
            </w:pPr>
            <w:r>
              <w:rPr>
                <w:color w:val="000000"/>
                <w:sz w:val="22"/>
                <w:szCs w:val="22"/>
                <w:lang w:eastAsia="fr-FR"/>
              </w:rPr>
              <w:t>J’ai une licence FFM</w:t>
            </w:r>
            <w:r>
              <w:rPr>
                <w:color w:val="000000"/>
                <w:lang w:eastAsia="fr-FR"/>
              </w:rPr>
              <w:t xml:space="preserve">  201</w:t>
            </w:r>
            <w:r w:rsidR="00FF58C8">
              <w:rPr>
                <w:color w:val="000000"/>
                <w:lang w:eastAsia="fr-FR"/>
              </w:rPr>
              <w:t>5</w:t>
            </w:r>
          </w:p>
          <w:p w:rsidR="00E613B3" w:rsidRDefault="00E613B3">
            <w:pPr>
              <w:tabs>
                <w:tab w:val="right" w:leader="dot" w:pos="2772"/>
                <w:tab w:val="right" w:leader="dot" w:pos="4428"/>
              </w:tabs>
              <w:autoSpaceDE w:val="0"/>
              <w:rPr>
                <w:color w:val="000000"/>
                <w:sz w:val="20"/>
                <w:szCs w:val="20"/>
                <w:lang w:eastAsia="fr-FR"/>
              </w:rPr>
            </w:pPr>
            <w:r>
              <w:rPr>
                <w:color w:val="000000"/>
                <w:sz w:val="20"/>
                <w:szCs w:val="20"/>
                <w:lang w:eastAsia="fr-FR"/>
              </w:rPr>
              <w:t>(joindre copie obligatoirement)</w:t>
            </w:r>
          </w:p>
          <w:p w:rsidR="00E613B3" w:rsidRDefault="00E613B3">
            <w:pPr>
              <w:tabs>
                <w:tab w:val="right" w:leader="dot" w:pos="3132"/>
              </w:tabs>
              <w:autoSpaceDE w:val="0"/>
              <w:rPr>
                <w:color w:val="000000"/>
                <w:lang w:eastAsia="fr-FR"/>
              </w:rPr>
            </w:pPr>
            <w:r>
              <w:rPr>
                <w:color w:val="000000"/>
                <w:sz w:val="20"/>
                <w:szCs w:val="20"/>
                <w:lang w:eastAsia="fr-FR"/>
              </w:rPr>
              <w:t xml:space="preserve"> </w:t>
            </w:r>
            <w:r>
              <w:rPr>
                <w:color w:val="000000"/>
                <w:lang w:eastAsia="fr-FR"/>
              </w:rPr>
              <w:tab/>
            </w:r>
            <w:r>
              <w:rPr>
                <w:rFonts w:ascii="Wingdings" w:hAnsi="Wingdings"/>
                <w:bCs/>
                <w:sz w:val="36"/>
                <w:szCs w:val="36"/>
                <w:lang w:eastAsia="fr-FR"/>
              </w:rPr>
              <w:t></w:t>
            </w:r>
          </w:p>
          <w:p w:rsidR="00E613B3" w:rsidRDefault="00E613B3">
            <w:pPr>
              <w:tabs>
                <w:tab w:val="right" w:leader="dot" w:pos="3132"/>
              </w:tabs>
              <w:autoSpaceDE w:val="0"/>
              <w:rPr>
                <w:color w:val="000000"/>
                <w:lang w:eastAsia="fr-FR"/>
              </w:rPr>
            </w:pPr>
          </w:p>
        </w:tc>
        <w:tc>
          <w:tcPr>
            <w:tcW w:w="4334" w:type="dxa"/>
            <w:gridSpan w:val="6"/>
            <w:tcBorders>
              <w:top w:val="single" w:sz="4" w:space="0" w:color="000000"/>
              <w:left w:val="single" w:sz="4" w:space="0" w:color="000000"/>
              <w:bottom w:val="single" w:sz="4" w:space="0" w:color="000000"/>
            </w:tcBorders>
            <w:shd w:val="clear" w:color="auto" w:fill="F2DBDB"/>
          </w:tcPr>
          <w:p w:rsidR="00E613B3" w:rsidRDefault="00E613B3">
            <w:pPr>
              <w:tabs>
                <w:tab w:val="right" w:leader="dot" w:pos="4037"/>
              </w:tabs>
              <w:autoSpaceDE w:val="0"/>
            </w:pPr>
            <w:r>
              <w:rPr>
                <w:color w:val="000000"/>
                <w:lang w:eastAsia="fr-FR"/>
              </w:rPr>
              <w:t>J’imprime à l’avance le PASS CIRCUIT FFM sur internet</w:t>
            </w:r>
            <w:r>
              <w:rPr>
                <w:b/>
                <w:color w:val="000000"/>
                <w:lang w:eastAsia="fr-FR"/>
              </w:rPr>
              <w:t xml:space="preserve"> à 32 €</w:t>
            </w:r>
            <w:r>
              <w:rPr>
                <w:color w:val="000000"/>
                <w:lang w:eastAsia="fr-FR"/>
              </w:rPr>
              <w:t xml:space="preserve"> :  </w:t>
            </w:r>
            <w:r>
              <w:rPr>
                <w:color w:val="000000"/>
                <w:lang w:eastAsia="fr-FR"/>
              </w:rPr>
              <w:tab/>
            </w:r>
            <w:r>
              <w:rPr>
                <w:rFonts w:ascii="Wingdings" w:hAnsi="Wingdings"/>
                <w:bCs/>
                <w:sz w:val="36"/>
                <w:szCs w:val="36"/>
                <w:lang w:eastAsia="fr-FR"/>
              </w:rPr>
              <w:t></w:t>
            </w:r>
          </w:p>
          <w:p w:rsidR="00E613B3" w:rsidRDefault="00E613B3">
            <w:pPr>
              <w:tabs>
                <w:tab w:val="right" w:leader="dot" w:pos="3146"/>
              </w:tabs>
              <w:autoSpaceDE w:val="0"/>
              <w:jc w:val="center"/>
              <w:rPr>
                <w:color w:val="000000"/>
                <w:sz w:val="20"/>
                <w:szCs w:val="20"/>
                <w:u w:val="single"/>
                <w:lang w:eastAsia="fr-FR"/>
              </w:rPr>
            </w:pPr>
            <w:hyperlink r:id="rId4" w:history="1">
              <w:r>
                <w:rPr>
                  <w:rStyle w:val="Lienhypertexte"/>
                  <w:b/>
                  <w:lang w:eastAsia="fr-FR"/>
                </w:rPr>
                <w:t>http://www.ffmoto.org/passcircuit</w:t>
              </w:r>
            </w:hyperlink>
          </w:p>
          <w:p w:rsidR="00E613B3" w:rsidRDefault="00E613B3">
            <w:pPr>
              <w:tabs>
                <w:tab w:val="right" w:leader="dot" w:pos="3146"/>
              </w:tabs>
              <w:autoSpaceDE w:val="0"/>
              <w:jc w:val="center"/>
              <w:rPr>
                <w:color w:val="000000"/>
                <w:sz w:val="22"/>
                <w:szCs w:val="22"/>
                <w:lang w:eastAsia="fr-FR"/>
              </w:rPr>
            </w:pPr>
            <w:r>
              <w:rPr>
                <w:color w:val="000000"/>
                <w:sz w:val="20"/>
                <w:szCs w:val="20"/>
                <w:u w:val="single"/>
                <w:lang w:eastAsia="fr-FR"/>
              </w:rPr>
              <w:t>possible de prendre le pass-circuit sur place</w:t>
            </w:r>
          </w:p>
        </w:tc>
        <w:tc>
          <w:tcPr>
            <w:tcW w:w="3250" w:type="dxa"/>
            <w:gridSpan w:val="3"/>
            <w:tcBorders>
              <w:top w:val="single" w:sz="4" w:space="0" w:color="000000"/>
              <w:left w:val="single" w:sz="4" w:space="0" w:color="000000"/>
              <w:bottom w:val="single" w:sz="4" w:space="0" w:color="000000"/>
              <w:right w:val="single" w:sz="4" w:space="0" w:color="000000"/>
            </w:tcBorders>
            <w:shd w:val="clear" w:color="auto" w:fill="F2DBDB"/>
          </w:tcPr>
          <w:p w:rsidR="00E613B3" w:rsidRDefault="00E613B3">
            <w:pPr>
              <w:tabs>
                <w:tab w:val="right" w:leader="dot" w:pos="2772"/>
                <w:tab w:val="right" w:leader="dot" w:pos="4428"/>
              </w:tabs>
              <w:autoSpaceDE w:val="0"/>
            </w:pPr>
            <w:r>
              <w:rPr>
                <w:color w:val="000000"/>
                <w:sz w:val="22"/>
                <w:szCs w:val="22"/>
                <w:lang w:eastAsia="fr-FR"/>
              </w:rPr>
              <w:t xml:space="preserve">Je possède déjà mon assurance me couvrant en Responsabilité Civile </w:t>
            </w:r>
            <w:r>
              <w:rPr>
                <w:b/>
                <w:smallCaps/>
                <w:color w:val="000000"/>
                <w:sz w:val="22"/>
                <w:szCs w:val="22"/>
                <w:u w:val="single"/>
                <w:lang w:eastAsia="fr-FR"/>
              </w:rPr>
              <w:t>sur circuit</w:t>
            </w:r>
            <w:r>
              <w:rPr>
                <w:color w:val="000000"/>
                <w:sz w:val="22"/>
                <w:szCs w:val="22"/>
                <w:lang w:eastAsia="fr-FR"/>
              </w:rPr>
              <w:t xml:space="preserve"> </w:t>
            </w:r>
            <w:r>
              <w:rPr>
                <w:color w:val="000000"/>
                <w:sz w:val="20"/>
                <w:szCs w:val="20"/>
                <w:lang w:eastAsia="fr-FR"/>
              </w:rPr>
              <w:t>(joindre copie obligatoirement)</w:t>
            </w:r>
            <w:r>
              <w:rPr>
                <w:color w:val="000000"/>
                <w:lang w:eastAsia="fr-FR"/>
              </w:rPr>
              <w:tab/>
            </w:r>
            <w:r>
              <w:rPr>
                <w:rFonts w:ascii="Wingdings" w:hAnsi="Wingdings"/>
                <w:bCs/>
                <w:sz w:val="36"/>
                <w:szCs w:val="36"/>
                <w:lang w:eastAsia="fr-FR"/>
              </w:rPr>
              <w:t></w:t>
            </w:r>
          </w:p>
        </w:tc>
      </w:tr>
      <w:tr w:rsidR="00E613B3">
        <w:tc>
          <w:tcPr>
            <w:tcW w:w="10990" w:type="dxa"/>
            <w:gridSpan w:val="10"/>
            <w:tcBorders>
              <w:top w:val="single" w:sz="4" w:space="0" w:color="000000"/>
              <w:left w:val="single" w:sz="4" w:space="0" w:color="000000"/>
              <w:bottom w:val="single" w:sz="4" w:space="0" w:color="000000"/>
              <w:right w:val="single" w:sz="4" w:space="0" w:color="000000"/>
            </w:tcBorders>
            <w:shd w:val="clear" w:color="auto" w:fill="FF0000"/>
          </w:tcPr>
          <w:p w:rsidR="00E613B3" w:rsidRDefault="00E613B3">
            <w:pPr>
              <w:tabs>
                <w:tab w:val="right" w:leader="dot" w:pos="2772"/>
                <w:tab w:val="right" w:leader="dot" w:pos="4428"/>
              </w:tabs>
              <w:autoSpaceDE w:val="0"/>
            </w:pPr>
            <w:r>
              <w:rPr>
                <w:color w:val="000000"/>
                <w:lang w:eastAsia="fr-FR"/>
              </w:rPr>
              <w:t>VOUS DEVEZ ETRE EN POSSESSION D’UNE DES TROIS SOLUTION CI-DESSUS POUR ROULER</w:t>
            </w:r>
          </w:p>
        </w:tc>
      </w:tr>
      <w:tr w:rsidR="00E613B3">
        <w:tc>
          <w:tcPr>
            <w:tcW w:w="10990" w:type="dxa"/>
            <w:gridSpan w:val="10"/>
            <w:tcBorders>
              <w:top w:val="single" w:sz="4" w:space="0" w:color="000000"/>
              <w:left w:val="single" w:sz="4" w:space="0" w:color="000000"/>
              <w:bottom w:val="single" w:sz="4" w:space="0" w:color="000000"/>
              <w:right w:val="single" w:sz="4" w:space="0" w:color="000000"/>
            </w:tcBorders>
            <w:shd w:val="clear" w:color="auto" w:fill="auto"/>
          </w:tcPr>
          <w:p w:rsidR="00E613B3" w:rsidRDefault="00E613B3">
            <w:pPr>
              <w:autoSpaceDE w:val="0"/>
              <w:snapToGrid w:val="0"/>
              <w:jc w:val="center"/>
              <w:rPr>
                <w:b/>
                <w:bCs/>
                <w:color w:val="FF0000"/>
                <w:lang w:eastAsia="fr-FR"/>
              </w:rPr>
            </w:pPr>
          </w:p>
          <w:p w:rsidR="00E613B3" w:rsidRDefault="00E613B3">
            <w:pPr>
              <w:autoSpaceDE w:val="0"/>
              <w:jc w:val="center"/>
              <w:rPr>
                <w:b/>
                <w:bCs/>
                <w:color w:val="000000"/>
                <w:lang w:eastAsia="fr-FR"/>
              </w:rPr>
            </w:pPr>
            <w:r>
              <w:rPr>
                <w:b/>
                <w:bCs/>
                <w:color w:val="FF0000"/>
                <w:lang w:eastAsia="fr-FR"/>
              </w:rPr>
              <w:t>DROIT D’ENGAGEMENT :</w:t>
            </w:r>
          </w:p>
          <w:p w:rsidR="00E613B3" w:rsidRDefault="00E613B3">
            <w:pPr>
              <w:autoSpaceDE w:val="0"/>
              <w:jc w:val="center"/>
            </w:pPr>
            <w:r>
              <w:rPr>
                <w:b/>
                <w:bCs/>
                <w:color w:val="000000"/>
                <w:lang w:eastAsia="fr-FR"/>
              </w:rPr>
              <w:t>Chèque à établir à l’ordre de : MOTO CLUB ZONE ROUGE</w:t>
            </w:r>
          </w:p>
        </w:tc>
      </w:tr>
      <w:tr w:rsidR="00E613B3">
        <w:tc>
          <w:tcPr>
            <w:tcW w:w="3522" w:type="dxa"/>
            <w:gridSpan w:val="2"/>
            <w:tcBorders>
              <w:top w:val="single" w:sz="4" w:space="0" w:color="000000"/>
              <w:left w:val="single" w:sz="4" w:space="0" w:color="000000"/>
            </w:tcBorders>
            <w:shd w:val="clear" w:color="auto" w:fill="auto"/>
          </w:tcPr>
          <w:p w:rsidR="00E613B3" w:rsidRDefault="00E613B3">
            <w:pPr>
              <w:tabs>
                <w:tab w:val="right" w:leader="dot" w:pos="3132"/>
              </w:tabs>
              <w:jc w:val="center"/>
              <w:rPr>
                <w:bCs/>
                <w:color w:val="000000"/>
              </w:rPr>
            </w:pPr>
            <w:r>
              <w:rPr>
                <w:b/>
                <w:bCs/>
                <w:shadow/>
                <w:color w:val="000000"/>
                <w:sz w:val="32"/>
                <w:szCs w:val="32"/>
              </w:rPr>
              <w:t>TARIFS</w:t>
            </w:r>
          </w:p>
          <w:p w:rsidR="00E613B3" w:rsidRDefault="00E613B3">
            <w:pPr>
              <w:tabs>
                <w:tab w:val="right" w:leader="dot" w:pos="3132"/>
              </w:tabs>
              <w:rPr>
                <w:bCs/>
                <w:color w:val="000000"/>
              </w:rPr>
            </w:pPr>
          </w:p>
        </w:tc>
        <w:tc>
          <w:tcPr>
            <w:tcW w:w="3317" w:type="dxa"/>
            <w:gridSpan w:val="4"/>
            <w:tcBorders>
              <w:top w:val="single" w:sz="4" w:space="0" w:color="000000"/>
              <w:left w:val="single" w:sz="4" w:space="0" w:color="000000"/>
              <w:bottom w:val="single" w:sz="4" w:space="0" w:color="000000"/>
            </w:tcBorders>
            <w:shd w:val="clear" w:color="auto" w:fill="auto"/>
          </w:tcPr>
          <w:p w:rsidR="00E613B3" w:rsidRDefault="00E613B3">
            <w:pPr>
              <w:tabs>
                <w:tab w:val="right" w:leader="dot" w:pos="4173"/>
              </w:tabs>
              <w:jc w:val="center"/>
              <w:rPr>
                <w:b/>
                <w:bCs/>
                <w:sz w:val="32"/>
                <w:szCs w:val="32"/>
                <w:lang w:eastAsia="fr-FR"/>
              </w:rPr>
            </w:pPr>
            <w:r>
              <w:rPr>
                <w:b/>
                <w:bCs/>
                <w:sz w:val="32"/>
                <w:szCs w:val="32"/>
                <w:lang w:eastAsia="fr-FR"/>
              </w:rPr>
              <w:t>SERIE</w:t>
            </w:r>
          </w:p>
        </w:tc>
        <w:tc>
          <w:tcPr>
            <w:tcW w:w="3152" w:type="dxa"/>
            <w:gridSpan w:val="2"/>
            <w:tcBorders>
              <w:top w:val="single" w:sz="4" w:space="0" w:color="000000"/>
              <w:left w:val="single" w:sz="4" w:space="0" w:color="000000"/>
              <w:bottom w:val="single" w:sz="4" w:space="0" w:color="000000"/>
            </w:tcBorders>
            <w:shd w:val="clear" w:color="auto" w:fill="auto"/>
          </w:tcPr>
          <w:p w:rsidR="00E613B3" w:rsidRDefault="00E613B3">
            <w:pPr>
              <w:autoSpaceDE w:val="0"/>
              <w:jc w:val="center"/>
              <w:rPr>
                <w:b/>
                <w:bCs/>
                <w:sz w:val="20"/>
                <w:szCs w:val="20"/>
                <w:lang w:eastAsia="fr-FR"/>
              </w:rPr>
            </w:pPr>
            <w:r>
              <w:rPr>
                <w:b/>
                <w:bCs/>
                <w:sz w:val="32"/>
                <w:szCs w:val="32"/>
                <w:lang w:eastAsia="fr-FR"/>
              </w:rPr>
              <w:t>PAIEMENT</w:t>
            </w:r>
          </w:p>
          <w:p w:rsidR="00E613B3" w:rsidRDefault="00E613B3">
            <w:pPr>
              <w:autoSpaceDE w:val="0"/>
              <w:jc w:val="center"/>
              <w:rPr>
                <w:b/>
                <w:bCs/>
                <w:sz w:val="16"/>
                <w:szCs w:val="16"/>
                <w:lang w:eastAsia="fr-FR"/>
              </w:rPr>
            </w:pPr>
            <w:r>
              <w:rPr>
                <w:b/>
                <w:bCs/>
                <w:sz w:val="20"/>
                <w:szCs w:val="20"/>
                <w:lang w:eastAsia="fr-FR"/>
              </w:rPr>
              <w:t>par chèque</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tcPr>
          <w:p w:rsidR="00E613B3" w:rsidRDefault="00E613B3">
            <w:pPr>
              <w:autoSpaceDE w:val="0"/>
              <w:snapToGrid w:val="0"/>
              <w:rPr>
                <w:b/>
                <w:bCs/>
                <w:sz w:val="16"/>
                <w:szCs w:val="16"/>
                <w:lang w:eastAsia="fr-FR"/>
              </w:rPr>
            </w:pPr>
          </w:p>
          <w:p w:rsidR="00E613B3" w:rsidRDefault="00E613B3">
            <w:pPr>
              <w:autoSpaceDE w:val="0"/>
              <w:jc w:val="center"/>
            </w:pPr>
            <w:r>
              <w:rPr>
                <w:bCs/>
                <w:sz w:val="22"/>
                <w:szCs w:val="22"/>
                <w:lang w:eastAsia="fr-FR"/>
              </w:rPr>
              <w:t>Montant</w:t>
            </w:r>
          </w:p>
        </w:tc>
      </w:tr>
      <w:tr w:rsidR="00E613B3">
        <w:tc>
          <w:tcPr>
            <w:tcW w:w="3522" w:type="dxa"/>
            <w:gridSpan w:val="2"/>
            <w:tcBorders>
              <w:left w:val="single" w:sz="4" w:space="0" w:color="000000"/>
            </w:tcBorders>
            <w:shd w:val="clear" w:color="auto" w:fill="auto"/>
          </w:tcPr>
          <w:p w:rsidR="00E613B3" w:rsidRDefault="00E613B3">
            <w:pPr>
              <w:tabs>
                <w:tab w:val="right" w:leader="dot" w:pos="3132"/>
              </w:tabs>
              <w:autoSpaceDE w:val="0"/>
              <w:snapToGrid w:val="0"/>
              <w:rPr>
                <w:b/>
                <w:bCs/>
                <w:color w:val="000000"/>
                <w:sz w:val="16"/>
                <w:szCs w:val="16"/>
                <w:lang w:eastAsia="fr-FR"/>
              </w:rPr>
            </w:pPr>
          </w:p>
          <w:p w:rsidR="00E613B3" w:rsidRDefault="00F90540">
            <w:pPr>
              <w:tabs>
                <w:tab w:val="right" w:leader="dot" w:pos="3132"/>
              </w:tabs>
              <w:autoSpaceDE w:val="0"/>
              <w:rPr>
                <w:b/>
                <w:bCs/>
                <w:color w:val="FF0000"/>
                <w:lang w:eastAsia="fr-FR"/>
              </w:rPr>
            </w:pPr>
            <w:r>
              <w:rPr>
                <w:bCs/>
                <w:color w:val="000000"/>
              </w:rPr>
              <w:t>ADHERENT :</w:t>
            </w:r>
            <w:r>
              <w:rPr>
                <w:bCs/>
                <w:color w:val="000000"/>
              </w:rPr>
              <w:tab/>
              <w:t>130</w:t>
            </w:r>
            <w:r w:rsidR="00E613B3">
              <w:rPr>
                <w:bCs/>
                <w:color w:val="000000"/>
              </w:rPr>
              <w:t xml:space="preserve"> €</w:t>
            </w:r>
          </w:p>
          <w:p w:rsidR="00E613B3" w:rsidRDefault="00E613B3">
            <w:pPr>
              <w:tabs>
                <w:tab w:val="right" w:leader="dot" w:pos="3132"/>
              </w:tabs>
              <w:autoSpaceDE w:val="0"/>
              <w:rPr>
                <w:b/>
                <w:bCs/>
                <w:color w:val="FF0000"/>
                <w:lang w:eastAsia="fr-FR"/>
              </w:rPr>
            </w:pPr>
          </w:p>
        </w:tc>
        <w:tc>
          <w:tcPr>
            <w:tcW w:w="1158" w:type="dxa"/>
            <w:tcBorders>
              <w:top w:val="single" w:sz="4" w:space="0" w:color="000000"/>
              <w:left w:val="single" w:sz="4" w:space="0" w:color="000000"/>
            </w:tcBorders>
            <w:shd w:val="clear" w:color="auto" w:fill="CCFFFF"/>
          </w:tcPr>
          <w:p w:rsidR="00E613B3" w:rsidRDefault="00AE2F42" w:rsidP="00AE2F42">
            <w:pPr>
              <w:autoSpaceDE w:val="0"/>
              <w:rPr>
                <w:b/>
                <w:bCs/>
                <w:sz w:val="22"/>
                <w:szCs w:val="22"/>
                <w:lang w:eastAsia="fr-FR"/>
              </w:rPr>
            </w:pPr>
            <w:r>
              <w:rPr>
                <w:b/>
                <w:bCs/>
                <w:sz w:val="22"/>
                <w:szCs w:val="22"/>
                <w:lang w:eastAsia="fr-FR"/>
              </w:rPr>
              <w:t>SIDE CAR</w:t>
            </w:r>
          </w:p>
        </w:tc>
        <w:tc>
          <w:tcPr>
            <w:tcW w:w="1017" w:type="dxa"/>
            <w:gridSpan w:val="2"/>
            <w:tcBorders>
              <w:top w:val="single" w:sz="4" w:space="0" w:color="000000"/>
              <w:left w:val="single" w:sz="4" w:space="0" w:color="000000"/>
            </w:tcBorders>
            <w:shd w:val="clear" w:color="auto" w:fill="FFFF99"/>
          </w:tcPr>
          <w:p w:rsidR="00E613B3" w:rsidRDefault="00E613B3">
            <w:pPr>
              <w:autoSpaceDE w:val="0"/>
              <w:jc w:val="center"/>
              <w:rPr>
                <w:b/>
                <w:bCs/>
                <w:sz w:val="22"/>
                <w:szCs w:val="22"/>
                <w:lang w:eastAsia="fr-FR"/>
              </w:rPr>
            </w:pPr>
            <w:r>
              <w:rPr>
                <w:b/>
                <w:bCs/>
                <w:sz w:val="22"/>
                <w:szCs w:val="22"/>
                <w:lang w:eastAsia="fr-FR"/>
              </w:rPr>
              <w:t>JAUNE</w:t>
            </w:r>
          </w:p>
        </w:tc>
        <w:tc>
          <w:tcPr>
            <w:tcW w:w="1142" w:type="dxa"/>
            <w:tcBorders>
              <w:top w:val="single" w:sz="4" w:space="0" w:color="000000"/>
              <w:left w:val="single" w:sz="4" w:space="0" w:color="000000"/>
            </w:tcBorders>
            <w:shd w:val="clear" w:color="auto" w:fill="FF0000"/>
          </w:tcPr>
          <w:p w:rsidR="00E613B3" w:rsidRDefault="00E613B3">
            <w:pPr>
              <w:autoSpaceDE w:val="0"/>
              <w:jc w:val="center"/>
              <w:rPr>
                <w:b/>
                <w:bCs/>
                <w:sz w:val="16"/>
                <w:szCs w:val="16"/>
                <w:lang w:eastAsia="fr-FR"/>
              </w:rPr>
            </w:pPr>
            <w:r>
              <w:rPr>
                <w:b/>
                <w:bCs/>
                <w:sz w:val="22"/>
                <w:szCs w:val="22"/>
                <w:lang w:eastAsia="fr-FR"/>
              </w:rPr>
              <w:t>ROUGE</w:t>
            </w:r>
          </w:p>
        </w:tc>
        <w:tc>
          <w:tcPr>
            <w:tcW w:w="3152" w:type="dxa"/>
            <w:gridSpan w:val="2"/>
            <w:tcBorders>
              <w:top w:val="single" w:sz="4" w:space="0" w:color="000000"/>
              <w:left w:val="single" w:sz="4" w:space="0" w:color="000000"/>
              <w:bottom w:val="single" w:sz="4" w:space="0" w:color="000000"/>
            </w:tcBorders>
            <w:shd w:val="clear" w:color="auto" w:fill="auto"/>
          </w:tcPr>
          <w:p w:rsidR="00E613B3" w:rsidRDefault="00E613B3">
            <w:pPr>
              <w:tabs>
                <w:tab w:val="right" w:leader="dot" w:pos="2888"/>
              </w:tabs>
              <w:autoSpaceDE w:val="0"/>
              <w:snapToGrid w:val="0"/>
              <w:rPr>
                <w:b/>
                <w:bCs/>
                <w:sz w:val="16"/>
                <w:szCs w:val="16"/>
                <w:lang w:eastAsia="fr-FR"/>
              </w:rPr>
            </w:pPr>
          </w:p>
          <w:p w:rsidR="00E613B3" w:rsidRDefault="00E613B3">
            <w:pPr>
              <w:tabs>
                <w:tab w:val="right" w:leader="dot" w:pos="2888"/>
              </w:tabs>
              <w:autoSpaceDE w:val="0"/>
              <w:rPr>
                <w:b/>
                <w:bCs/>
                <w:sz w:val="16"/>
                <w:szCs w:val="16"/>
                <w:lang w:eastAsia="fr-FR"/>
              </w:rPr>
            </w:pPr>
            <w:r>
              <w:rPr>
                <w:b/>
                <w:bCs/>
                <w:sz w:val="16"/>
                <w:szCs w:val="16"/>
                <w:lang w:eastAsia="fr-FR"/>
              </w:rPr>
              <w:t>Banque :</w:t>
            </w:r>
            <w:r>
              <w:rPr>
                <w:b/>
                <w:bCs/>
                <w:sz w:val="16"/>
                <w:szCs w:val="16"/>
                <w:lang w:eastAsia="fr-FR"/>
              </w:rPr>
              <w:tab/>
            </w:r>
          </w:p>
          <w:p w:rsidR="00E613B3" w:rsidRDefault="00E613B3">
            <w:pPr>
              <w:tabs>
                <w:tab w:val="right" w:leader="dot" w:pos="2888"/>
              </w:tabs>
              <w:autoSpaceDE w:val="0"/>
              <w:rPr>
                <w:b/>
                <w:bCs/>
                <w:sz w:val="16"/>
                <w:szCs w:val="16"/>
                <w:lang w:eastAsia="fr-FR"/>
              </w:rPr>
            </w:pPr>
          </w:p>
        </w:tc>
        <w:tc>
          <w:tcPr>
            <w:tcW w:w="99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E613B3" w:rsidRDefault="00E613B3">
            <w:pPr>
              <w:autoSpaceDE w:val="0"/>
              <w:snapToGrid w:val="0"/>
              <w:rPr>
                <w:b/>
                <w:bCs/>
                <w:color w:val="FF0000"/>
                <w:sz w:val="16"/>
                <w:szCs w:val="16"/>
                <w:lang w:eastAsia="fr-FR"/>
              </w:rPr>
            </w:pPr>
          </w:p>
          <w:p w:rsidR="00E613B3" w:rsidRPr="00F90540" w:rsidRDefault="00AE2F42" w:rsidP="00F90540">
            <w:pPr>
              <w:autoSpaceDE w:val="0"/>
              <w:jc w:val="center"/>
              <w:rPr>
                <w:b/>
                <w:bCs/>
                <w:sz w:val="16"/>
                <w:szCs w:val="16"/>
                <w:lang w:eastAsia="fr-FR"/>
              </w:rPr>
            </w:pPr>
            <w:r>
              <w:rPr>
                <w:b/>
                <w:bCs/>
                <w:color w:val="FF0000"/>
                <w:sz w:val="40"/>
                <w:szCs w:val="40"/>
                <w:lang w:eastAsia="fr-FR"/>
              </w:rPr>
              <w:t>1</w:t>
            </w:r>
            <w:r w:rsidR="00F90540">
              <w:rPr>
                <w:b/>
                <w:bCs/>
                <w:color w:val="FF0000"/>
                <w:sz w:val="40"/>
                <w:szCs w:val="40"/>
                <w:lang w:eastAsia="fr-FR"/>
              </w:rPr>
              <w:t>30</w:t>
            </w:r>
          </w:p>
          <w:p w:rsidR="00E613B3" w:rsidRDefault="00E613B3">
            <w:pPr>
              <w:autoSpaceDE w:val="0"/>
              <w:jc w:val="center"/>
            </w:pPr>
            <w:r>
              <w:rPr>
                <w:b/>
                <w:bCs/>
                <w:lang w:eastAsia="fr-FR"/>
              </w:rPr>
              <w:t>euros</w:t>
            </w:r>
          </w:p>
        </w:tc>
      </w:tr>
      <w:tr w:rsidR="00E613B3">
        <w:tc>
          <w:tcPr>
            <w:tcW w:w="3522" w:type="dxa"/>
            <w:gridSpan w:val="2"/>
            <w:tcBorders>
              <w:left w:val="single" w:sz="4" w:space="0" w:color="000000"/>
              <w:bottom w:val="single" w:sz="4" w:space="0" w:color="000000"/>
            </w:tcBorders>
            <w:shd w:val="clear" w:color="auto" w:fill="auto"/>
          </w:tcPr>
          <w:p w:rsidR="00E613B3" w:rsidRDefault="00E613B3">
            <w:pPr>
              <w:tabs>
                <w:tab w:val="right" w:pos="2832"/>
                <w:tab w:val="right" w:leader="dot" w:pos="3132"/>
                <w:tab w:val="right" w:leader="dot" w:pos="3312"/>
              </w:tabs>
              <w:snapToGrid w:val="0"/>
              <w:rPr>
                <w:b/>
                <w:bCs/>
                <w:color w:val="000000"/>
                <w:sz w:val="16"/>
                <w:szCs w:val="16"/>
                <w:lang w:eastAsia="fr-FR"/>
              </w:rPr>
            </w:pPr>
          </w:p>
          <w:p w:rsidR="00E613B3" w:rsidRDefault="00AE2F42">
            <w:pPr>
              <w:tabs>
                <w:tab w:val="right" w:leader="dot" w:pos="3132"/>
                <w:tab w:val="right" w:leader="dot" w:pos="3312"/>
              </w:tabs>
              <w:rPr>
                <w:rFonts w:ascii="Wingdings" w:hAnsi="Wingdings"/>
                <w:bCs/>
                <w:sz w:val="36"/>
                <w:szCs w:val="36"/>
                <w:lang w:eastAsia="fr-FR"/>
              </w:rPr>
            </w:pPr>
            <w:r>
              <w:rPr>
                <w:bCs/>
                <w:color w:val="000000"/>
              </w:rPr>
              <w:t>NON  ADHERENT</w:t>
            </w:r>
            <w:r>
              <w:rPr>
                <w:bCs/>
                <w:color w:val="000000"/>
              </w:rPr>
              <w:tab/>
              <w:t>1</w:t>
            </w:r>
            <w:r w:rsidR="00F90540">
              <w:rPr>
                <w:bCs/>
                <w:color w:val="000000"/>
              </w:rPr>
              <w:t>30€</w:t>
            </w:r>
          </w:p>
        </w:tc>
        <w:tc>
          <w:tcPr>
            <w:tcW w:w="1158" w:type="dxa"/>
            <w:tcBorders>
              <w:left w:val="single" w:sz="4" w:space="0" w:color="000000"/>
              <w:bottom w:val="single" w:sz="4" w:space="0" w:color="000000"/>
            </w:tcBorders>
            <w:shd w:val="clear" w:color="auto" w:fill="auto"/>
          </w:tcPr>
          <w:p w:rsidR="00E613B3" w:rsidRDefault="00E613B3">
            <w:pPr>
              <w:autoSpaceDE w:val="0"/>
              <w:jc w:val="center"/>
              <w:rPr>
                <w:rFonts w:ascii="Wingdings" w:hAnsi="Wingdings"/>
                <w:bCs/>
                <w:sz w:val="36"/>
                <w:szCs w:val="36"/>
                <w:lang w:eastAsia="fr-FR"/>
              </w:rPr>
            </w:pPr>
            <w:r>
              <w:rPr>
                <w:rFonts w:ascii="Wingdings" w:hAnsi="Wingdings"/>
                <w:bCs/>
                <w:sz w:val="36"/>
                <w:szCs w:val="36"/>
                <w:lang w:eastAsia="fr-FR"/>
              </w:rPr>
              <w:t></w:t>
            </w:r>
          </w:p>
        </w:tc>
        <w:tc>
          <w:tcPr>
            <w:tcW w:w="1017" w:type="dxa"/>
            <w:gridSpan w:val="2"/>
            <w:tcBorders>
              <w:left w:val="single" w:sz="4" w:space="0" w:color="000000"/>
              <w:bottom w:val="single" w:sz="4" w:space="0" w:color="000000"/>
            </w:tcBorders>
            <w:shd w:val="clear" w:color="auto" w:fill="auto"/>
          </w:tcPr>
          <w:p w:rsidR="00E613B3" w:rsidRDefault="00E613B3">
            <w:pPr>
              <w:autoSpaceDE w:val="0"/>
              <w:jc w:val="center"/>
              <w:rPr>
                <w:rFonts w:ascii="Wingdings" w:hAnsi="Wingdings"/>
                <w:bCs/>
                <w:sz w:val="36"/>
                <w:szCs w:val="36"/>
                <w:lang w:eastAsia="fr-FR"/>
              </w:rPr>
            </w:pPr>
            <w:r>
              <w:rPr>
                <w:rFonts w:ascii="Wingdings" w:hAnsi="Wingdings"/>
                <w:bCs/>
                <w:sz w:val="36"/>
                <w:szCs w:val="36"/>
                <w:lang w:eastAsia="fr-FR"/>
              </w:rPr>
              <w:t></w:t>
            </w:r>
          </w:p>
        </w:tc>
        <w:tc>
          <w:tcPr>
            <w:tcW w:w="1142" w:type="dxa"/>
            <w:tcBorders>
              <w:left w:val="single" w:sz="4" w:space="0" w:color="000000"/>
              <w:bottom w:val="single" w:sz="4" w:space="0" w:color="000000"/>
            </w:tcBorders>
            <w:shd w:val="clear" w:color="auto" w:fill="auto"/>
          </w:tcPr>
          <w:p w:rsidR="00E613B3" w:rsidRDefault="00E613B3">
            <w:pPr>
              <w:autoSpaceDE w:val="0"/>
              <w:jc w:val="center"/>
              <w:rPr>
                <w:b/>
                <w:bCs/>
                <w:sz w:val="16"/>
                <w:szCs w:val="16"/>
                <w:lang w:eastAsia="fr-FR"/>
              </w:rPr>
            </w:pPr>
            <w:r>
              <w:rPr>
                <w:rFonts w:ascii="Wingdings" w:hAnsi="Wingdings"/>
                <w:bCs/>
                <w:sz w:val="36"/>
                <w:szCs w:val="36"/>
                <w:lang w:eastAsia="fr-FR"/>
              </w:rPr>
              <w:t></w:t>
            </w:r>
          </w:p>
        </w:tc>
        <w:tc>
          <w:tcPr>
            <w:tcW w:w="3152" w:type="dxa"/>
            <w:gridSpan w:val="2"/>
            <w:tcBorders>
              <w:top w:val="single" w:sz="4" w:space="0" w:color="000000"/>
              <w:left w:val="single" w:sz="4" w:space="0" w:color="000000"/>
              <w:bottom w:val="single" w:sz="4" w:space="0" w:color="000000"/>
            </w:tcBorders>
            <w:shd w:val="clear" w:color="auto" w:fill="auto"/>
          </w:tcPr>
          <w:p w:rsidR="00E613B3" w:rsidRDefault="00E613B3">
            <w:pPr>
              <w:tabs>
                <w:tab w:val="right" w:leader="dot" w:pos="2888"/>
              </w:tabs>
              <w:autoSpaceDE w:val="0"/>
              <w:snapToGrid w:val="0"/>
              <w:rPr>
                <w:b/>
                <w:bCs/>
                <w:sz w:val="16"/>
                <w:szCs w:val="16"/>
                <w:lang w:eastAsia="fr-FR"/>
              </w:rPr>
            </w:pPr>
          </w:p>
          <w:p w:rsidR="00E613B3" w:rsidRDefault="00E613B3">
            <w:pPr>
              <w:tabs>
                <w:tab w:val="right" w:leader="dot" w:pos="2888"/>
              </w:tabs>
              <w:autoSpaceDE w:val="0"/>
              <w:rPr>
                <w:b/>
                <w:bCs/>
                <w:sz w:val="16"/>
                <w:szCs w:val="16"/>
                <w:lang w:eastAsia="fr-FR"/>
              </w:rPr>
            </w:pPr>
          </w:p>
          <w:p w:rsidR="00E613B3" w:rsidRDefault="00E613B3">
            <w:pPr>
              <w:tabs>
                <w:tab w:val="right" w:leader="dot" w:pos="2888"/>
              </w:tabs>
              <w:autoSpaceDE w:val="0"/>
              <w:rPr>
                <w:b/>
                <w:bCs/>
                <w:sz w:val="16"/>
                <w:szCs w:val="16"/>
                <w:lang w:eastAsia="fr-FR"/>
              </w:rPr>
            </w:pPr>
            <w:r>
              <w:rPr>
                <w:b/>
                <w:bCs/>
                <w:sz w:val="16"/>
                <w:szCs w:val="16"/>
                <w:lang w:eastAsia="fr-FR"/>
              </w:rPr>
              <w:t>N° chèque :</w:t>
            </w:r>
            <w:r>
              <w:rPr>
                <w:b/>
                <w:bCs/>
                <w:sz w:val="16"/>
                <w:szCs w:val="16"/>
                <w:lang w:eastAsia="fr-FR"/>
              </w:rPr>
              <w:tab/>
            </w:r>
          </w:p>
          <w:p w:rsidR="00E613B3" w:rsidRDefault="00E613B3">
            <w:pPr>
              <w:tabs>
                <w:tab w:val="right" w:leader="dot" w:pos="2888"/>
              </w:tabs>
              <w:autoSpaceDE w:val="0"/>
              <w:rPr>
                <w:b/>
                <w:bCs/>
                <w:sz w:val="16"/>
                <w:szCs w:val="16"/>
                <w:lang w:eastAsia="fr-FR"/>
              </w:rPr>
            </w:pPr>
          </w:p>
        </w:tc>
        <w:tc>
          <w:tcPr>
            <w:tcW w:w="99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613B3" w:rsidRDefault="00E613B3">
            <w:pPr>
              <w:autoSpaceDE w:val="0"/>
              <w:snapToGrid w:val="0"/>
              <w:rPr>
                <w:b/>
                <w:bCs/>
                <w:color w:val="FF0000"/>
                <w:sz w:val="16"/>
                <w:szCs w:val="16"/>
                <w:lang w:eastAsia="fr-FR"/>
              </w:rPr>
            </w:pPr>
          </w:p>
        </w:tc>
      </w:tr>
    </w:tbl>
    <w:p w:rsidR="00E613B3" w:rsidRDefault="00E613B3">
      <w:pPr>
        <w:jc w:val="center"/>
        <w:rPr>
          <w:bCs/>
          <w:color w:val="943634"/>
          <w:sz w:val="32"/>
          <w:szCs w:val="32"/>
        </w:rPr>
      </w:pPr>
      <w:r>
        <w:rPr>
          <w:rFonts w:ascii="Arial Black" w:hAnsi="Arial Black" w:cs="Arial Black"/>
          <w:b/>
          <w:sz w:val="28"/>
          <w:szCs w:val="28"/>
        </w:rPr>
        <w:t>Décharge de responsabilité</w:t>
      </w:r>
    </w:p>
    <w:tbl>
      <w:tblPr>
        <w:tblW w:w="0" w:type="auto"/>
        <w:tblInd w:w="-77" w:type="dxa"/>
        <w:tblLayout w:type="fixed"/>
        <w:tblLook w:val="0000"/>
      </w:tblPr>
      <w:tblGrid>
        <w:gridCol w:w="10990"/>
      </w:tblGrid>
      <w:tr w:rsidR="00E613B3">
        <w:tc>
          <w:tcPr>
            <w:tcW w:w="10990" w:type="dxa"/>
            <w:tcBorders>
              <w:top w:val="single" w:sz="4" w:space="0" w:color="000000"/>
              <w:left w:val="single" w:sz="4" w:space="0" w:color="000000"/>
              <w:bottom w:val="single" w:sz="8" w:space="0" w:color="FF0000"/>
              <w:right w:val="single" w:sz="4" w:space="0" w:color="000000"/>
            </w:tcBorders>
            <w:shd w:val="clear" w:color="auto" w:fill="auto"/>
          </w:tcPr>
          <w:p w:rsidR="00E613B3" w:rsidRDefault="00E613B3">
            <w:pPr>
              <w:tabs>
                <w:tab w:val="right" w:leader="dot" w:pos="10872"/>
              </w:tabs>
              <w:spacing w:before="120" w:after="120"/>
              <w:ind w:left="252" w:hanging="252"/>
            </w:pPr>
            <w:r>
              <w:rPr>
                <w:bCs/>
                <w:color w:val="943634"/>
                <w:sz w:val="32"/>
                <w:szCs w:val="32"/>
              </w:rPr>
              <w:t>Je soussigné(e) :</w:t>
            </w:r>
            <w:r>
              <w:rPr>
                <w:bCs/>
                <w:color w:val="943634"/>
                <w:sz w:val="32"/>
                <w:szCs w:val="32"/>
              </w:rPr>
              <w:tab/>
            </w:r>
          </w:p>
        </w:tc>
      </w:tr>
      <w:tr w:rsidR="00E613B3">
        <w:tc>
          <w:tcPr>
            <w:tcW w:w="10990" w:type="dxa"/>
            <w:tcBorders>
              <w:top w:val="single" w:sz="8" w:space="0" w:color="FF0000"/>
              <w:left w:val="single" w:sz="4" w:space="0" w:color="000000"/>
              <w:right w:val="single" w:sz="4" w:space="0" w:color="000000"/>
            </w:tcBorders>
            <w:shd w:val="clear" w:color="auto" w:fill="auto"/>
          </w:tcPr>
          <w:p w:rsidR="00E613B3" w:rsidRDefault="00E613B3">
            <w:pPr>
              <w:jc w:val="both"/>
            </w:pPr>
            <w:r>
              <w:rPr>
                <w:bCs/>
                <w:color w:val="943634"/>
              </w:rPr>
              <w:t xml:space="preserve">Déclare être  informé que le moto Club Zone Rouge décline toutes responsabilités en cas de chute, d’accident provoqué ou incident sur les abords et sur le circuit du LUC et que je suis seul  responsable des dommages causés. </w:t>
            </w:r>
            <w:r>
              <w:rPr>
                <w:b/>
                <w:bCs/>
                <w:color w:val="943634"/>
              </w:rPr>
              <w:t>Je déclare être le seul conducteur de ma moto.</w:t>
            </w:r>
          </w:p>
        </w:tc>
      </w:tr>
      <w:tr w:rsidR="00E613B3">
        <w:tc>
          <w:tcPr>
            <w:tcW w:w="10990" w:type="dxa"/>
            <w:tcBorders>
              <w:left w:val="single" w:sz="4" w:space="0" w:color="000000"/>
              <w:right w:val="single" w:sz="4" w:space="0" w:color="000000"/>
            </w:tcBorders>
            <w:shd w:val="clear" w:color="auto" w:fill="auto"/>
          </w:tcPr>
          <w:p w:rsidR="00E613B3" w:rsidRDefault="00E613B3">
            <w:pPr>
              <w:jc w:val="both"/>
            </w:pPr>
            <w:r>
              <w:rPr>
                <w:bCs/>
                <w:color w:val="943634"/>
              </w:rPr>
              <w:t>Le Moto Club ZONE ROUGE se réserve le droit d’exclure toute personne qui ne respectera pas les consignes et les drapeaux et dont la conduite sera jugée dangereuse pour elle-même et les autres.</w:t>
            </w:r>
          </w:p>
        </w:tc>
      </w:tr>
      <w:tr w:rsidR="00E613B3">
        <w:tc>
          <w:tcPr>
            <w:tcW w:w="10990" w:type="dxa"/>
            <w:tcBorders>
              <w:left w:val="single" w:sz="4" w:space="0" w:color="000000"/>
              <w:bottom w:val="single" w:sz="4" w:space="0" w:color="000000"/>
              <w:right w:val="single" w:sz="4" w:space="0" w:color="000000"/>
            </w:tcBorders>
            <w:shd w:val="clear" w:color="auto" w:fill="auto"/>
          </w:tcPr>
          <w:p w:rsidR="00E613B3" w:rsidRDefault="00E613B3">
            <w:pPr>
              <w:jc w:val="both"/>
            </w:pPr>
            <w:r>
              <w:rPr>
                <w:b/>
                <w:bCs/>
                <w:color w:val="943634"/>
              </w:rPr>
              <w:t>Equipement complet une pièce, en cuir ainsi que dorsale (mousse intedite) sont obligatoires, casque homologué. Alcools et drogues interdits</w:t>
            </w:r>
            <w:r>
              <w:rPr>
                <w:bCs/>
                <w:color w:val="943634"/>
              </w:rPr>
              <w:t>.</w:t>
            </w:r>
          </w:p>
        </w:tc>
      </w:tr>
    </w:tbl>
    <w:p w:rsidR="00E613B3" w:rsidRDefault="00E613B3">
      <w:pPr>
        <w:autoSpaceDE w:val="0"/>
        <w:jc w:val="both"/>
      </w:pPr>
      <w:r>
        <w:pict>
          <v:shape id="_x0000_s1026" type="#_x0000_t202" style="position:absolute;left:0;text-align:left;margin-left:396pt;margin-top:13.35pt;width:125.95pt;height:69.85pt;z-index:251648512;mso-wrap-distance-left:9.05pt;mso-wrap-distance-right:9.05pt;mso-position-horizontal-relative:text;mso-position-vertical-relative:text">
            <v:fill color2="black"/>
            <v:textbox>
              <w:txbxContent>
                <w:p w:rsidR="00E613B3" w:rsidRDefault="00E613B3"/>
              </w:txbxContent>
            </v:textbox>
          </v:shape>
        </w:pict>
      </w:r>
      <w:r>
        <w:rPr>
          <w:color w:val="000000"/>
          <w:lang w:eastAsia="fr-FR"/>
        </w:rPr>
        <w:t xml:space="preserve">Je reconnais avoir pris connaissance du règlement particulier et m’engage à le respecter ainsi qu’à me conformer aux directives des </w:t>
      </w:r>
      <w:r>
        <w:rPr>
          <w:lang w:eastAsia="fr-FR"/>
        </w:rPr>
        <w:t xml:space="preserve">organisateurs et des officiels. </w:t>
      </w:r>
    </w:p>
    <w:p w:rsidR="00E613B3" w:rsidRDefault="00E613B3">
      <w:pPr>
        <w:autoSpaceDE w:val="0"/>
        <w:jc w:val="both"/>
        <w:rPr>
          <w:color w:val="000000"/>
          <w:sz w:val="16"/>
          <w:szCs w:val="16"/>
          <w:lang w:val="fr-FR" w:eastAsia="fr-FR"/>
        </w:rPr>
      </w:pPr>
      <w:r>
        <w:pict>
          <v:shape id="_x0000_s1027" type="#_x0000_t202" style="position:absolute;left:0;text-align:left;margin-left:-15.9pt;margin-top:11.7pt;width:388.6pt;height:26.95pt;z-index:251649536;mso-wrap-distance-left:9.05pt;mso-wrap-distance-right:9.05pt" stroked="f">
            <v:fill opacity="0" color2="black"/>
            <v:textbox inset="0,0,0,0">
              <w:txbxContent>
                <w:p w:rsidR="00E613B3" w:rsidRDefault="00E613B3">
                  <w:pPr>
                    <w:tabs>
                      <w:tab w:val="right" w:leader="dot" w:pos="7920"/>
                    </w:tabs>
                    <w:ind w:left="360"/>
                  </w:pPr>
                  <w:r>
                    <w:t xml:space="preserve">Lu et approuvé </w:t>
                  </w:r>
                  <w:r>
                    <w:rPr>
                      <w:sz w:val="20"/>
                      <w:szCs w:val="20"/>
                    </w:rPr>
                    <w:t>(en manuscrit) </w:t>
                  </w:r>
                  <w:r>
                    <w:t xml:space="preserve">: </w:t>
                  </w:r>
                  <w:r>
                    <w:tab/>
                  </w:r>
                </w:p>
              </w:txbxContent>
            </v:textbox>
          </v:shape>
        </w:pict>
      </w:r>
    </w:p>
    <w:p w:rsidR="00E613B3" w:rsidRDefault="00E613B3">
      <w:pPr>
        <w:tabs>
          <w:tab w:val="right" w:leader="underscore" w:pos="2700"/>
          <w:tab w:val="right" w:leader="underscore" w:pos="7380"/>
          <w:tab w:val="right" w:leader="underscore" w:pos="10080"/>
        </w:tabs>
        <w:autoSpaceDE w:val="0"/>
        <w:rPr>
          <w:color w:val="000000"/>
          <w:lang w:eastAsia="fr-FR"/>
        </w:rPr>
      </w:pPr>
    </w:p>
    <w:p w:rsidR="00E613B3" w:rsidRDefault="00E613B3">
      <w:pPr>
        <w:tabs>
          <w:tab w:val="right" w:leader="underscore" w:pos="2700"/>
          <w:tab w:val="right" w:leader="underscore" w:pos="7380"/>
          <w:tab w:val="right" w:leader="underscore" w:pos="10080"/>
        </w:tabs>
        <w:autoSpaceDE w:val="0"/>
        <w:rPr>
          <w:color w:val="000000"/>
          <w:lang w:eastAsia="fr-FR"/>
        </w:rPr>
      </w:pPr>
    </w:p>
    <w:p w:rsidR="00E613B3" w:rsidRDefault="00E613B3">
      <w:pPr>
        <w:tabs>
          <w:tab w:val="right" w:leader="underscore" w:pos="2700"/>
          <w:tab w:val="right" w:leader="underscore" w:pos="7560"/>
          <w:tab w:val="right" w:leader="underscore" w:pos="10080"/>
        </w:tabs>
        <w:autoSpaceDE w:val="0"/>
        <w:rPr>
          <w:b/>
          <w:bCs/>
          <w:color w:val="000000"/>
          <w:sz w:val="12"/>
          <w:szCs w:val="12"/>
          <w:lang w:eastAsia="fr-FR"/>
        </w:rPr>
      </w:pPr>
      <w:r>
        <w:rPr>
          <w:color w:val="000000"/>
          <w:lang w:eastAsia="fr-FR"/>
        </w:rPr>
        <w:t>Fait à :</w:t>
      </w:r>
      <w:r>
        <w:rPr>
          <w:color w:val="000000"/>
          <w:lang w:eastAsia="fr-FR"/>
        </w:rPr>
        <w:tab/>
        <w:t xml:space="preserve"> le :</w:t>
      </w:r>
      <w:r>
        <w:rPr>
          <w:color w:val="000000"/>
          <w:lang w:eastAsia="fr-FR"/>
        </w:rPr>
        <w:tab/>
        <w:t xml:space="preserve"> </w:t>
      </w:r>
      <w:r>
        <w:rPr>
          <w:color w:val="000000"/>
          <w:sz w:val="22"/>
          <w:szCs w:val="22"/>
          <w:lang w:eastAsia="fr-FR"/>
        </w:rPr>
        <w:t>SIGNATURE DU PILOTE</w:t>
      </w:r>
      <w:r>
        <w:rPr>
          <w:color w:val="000000"/>
          <w:lang w:eastAsia="fr-FR"/>
        </w:rPr>
        <w:t xml:space="preserve"> :</w:t>
      </w:r>
    </w:p>
    <w:p w:rsidR="00E613B3" w:rsidRDefault="00E613B3">
      <w:pPr>
        <w:autoSpaceDE w:val="0"/>
        <w:rPr>
          <w:b/>
          <w:bCs/>
          <w:color w:val="000000"/>
          <w:sz w:val="12"/>
          <w:szCs w:val="12"/>
          <w:lang w:eastAsia="fr-FR"/>
        </w:rPr>
      </w:pPr>
    </w:p>
    <w:tbl>
      <w:tblPr>
        <w:tblW w:w="0" w:type="auto"/>
        <w:tblInd w:w="-72" w:type="dxa"/>
        <w:tblLayout w:type="fixed"/>
        <w:tblLook w:val="0000"/>
      </w:tblPr>
      <w:tblGrid>
        <w:gridCol w:w="5110"/>
        <w:gridCol w:w="5690"/>
      </w:tblGrid>
      <w:tr w:rsidR="00E613B3">
        <w:tc>
          <w:tcPr>
            <w:tcW w:w="5110" w:type="dxa"/>
            <w:tcBorders>
              <w:top w:val="single" w:sz="12" w:space="0" w:color="808080"/>
            </w:tcBorders>
            <w:shd w:val="clear" w:color="auto" w:fill="auto"/>
          </w:tcPr>
          <w:p w:rsidR="00E613B3" w:rsidRDefault="00E613B3">
            <w:pPr>
              <w:autoSpaceDE w:val="0"/>
              <w:ind w:left="252" w:hanging="252"/>
              <w:rPr>
                <w:b/>
                <w:bCs/>
                <w:color w:val="000000"/>
                <w:lang w:eastAsia="fr-FR"/>
              </w:rPr>
            </w:pPr>
            <w:r>
              <w:rPr>
                <w:b/>
                <w:bCs/>
                <w:color w:val="000000"/>
                <w:sz w:val="22"/>
                <w:szCs w:val="22"/>
                <w:u w:val="single"/>
                <w:lang w:eastAsia="fr-FR"/>
              </w:rPr>
              <w:t>Bulletin à renvoyer accompagné du règlement</w:t>
            </w:r>
            <w:r>
              <w:rPr>
                <w:b/>
                <w:bCs/>
                <w:color w:val="000000"/>
                <w:sz w:val="22"/>
                <w:szCs w:val="22"/>
                <w:lang w:eastAsia="fr-FR"/>
              </w:rPr>
              <w:t> à :</w:t>
            </w:r>
          </w:p>
        </w:tc>
        <w:tc>
          <w:tcPr>
            <w:tcW w:w="5690" w:type="dxa"/>
            <w:tcBorders>
              <w:top w:val="single" w:sz="12" w:space="0" w:color="808080"/>
            </w:tcBorders>
            <w:shd w:val="clear" w:color="auto" w:fill="E6E6E6"/>
          </w:tcPr>
          <w:p w:rsidR="00E613B3" w:rsidRDefault="00AE2F42" w:rsidP="00AE2F42">
            <w:pPr>
              <w:autoSpaceDE w:val="0"/>
            </w:pPr>
            <w:r>
              <w:t>LEBLOND francois</w:t>
            </w:r>
          </w:p>
          <w:p w:rsidR="00AE2F42" w:rsidRDefault="00AE2F42" w:rsidP="00AE2F42">
            <w:pPr>
              <w:autoSpaceDE w:val="0"/>
            </w:pPr>
            <w:r>
              <w:t xml:space="preserve">Le chenil </w:t>
            </w:r>
          </w:p>
          <w:p w:rsidR="00AE2F42" w:rsidRDefault="000360C5" w:rsidP="00AE2F42">
            <w:pPr>
              <w:autoSpaceDE w:val="0"/>
            </w:pPr>
            <w:r>
              <w:t>26</w:t>
            </w:r>
            <w:r w:rsidR="00AE2F42">
              <w:t>110 PIEGON</w:t>
            </w:r>
          </w:p>
        </w:tc>
      </w:tr>
      <w:tr w:rsidR="00E613B3">
        <w:tc>
          <w:tcPr>
            <w:tcW w:w="5110" w:type="dxa"/>
            <w:shd w:val="clear" w:color="auto" w:fill="auto"/>
          </w:tcPr>
          <w:p w:rsidR="00E613B3" w:rsidRDefault="00E613B3">
            <w:pPr>
              <w:tabs>
                <w:tab w:val="left" w:leader="dot" w:pos="1692"/>
                <w:tab w:val="right" w:leader="dot" w:pos="4752"/>
              </w:tabs>
              <w:autoSpaceDE w:val="0"/>
              <w:rPr>
                <w:b/>
                <w:bCs/>
                <w:color w:val="000000"/>
                <w:lang w:eastAsia="fr-FR"/>
              </w:rPr>
            </w:pPr>
            <w:r>
              <w:rPr>
                <w:bCs/>
                <w:i/>
                <w:color w:val="000000"/>
                <w:sz w:val="22"/>
                <w:szCs w:val="22"/>
                <w:lang w:eastAsia="fr-FR"/>
              </w:rPr>
              <w:t>Renseignements</w:t>
            </w:r>
            <w:r>
              <w:rPr>
                <w:bCs/>
                <w:i/>
                <w:color w:val="000000"/>
                <w:lang w:eastAsia="fr-FR"/>
              </w:rPr>
              <w:t xml:space="preserve"> : </w:t>
            </w:r>
            <w:r>
              <w:rPr>
                <w:bCs/>
                <w:i/>
                <w:color w:val="000000"/>
                <w:lang w:eastAsia="fr-FR"/>
              </w:rPr>
              <w:tab/>
              <w:t>06.</w:t>
            </w:r>
            <w:r w:rsidR="00AE2F42">
              <w:rPr>
                <w:bCs/>
                <w:i/>
                <w:color w:val="000000"/>
                <w:lang w:eastAsia="fr-FR"/>
              </w:rPr>
              <w:t>70.42.92.67         francois</w:t>
            </w:r>
          </w:p>
        </w:tc>
        <w:tc>
          <w:tcPr>
            <w:tcW w:w="5690" w:type="dxa"/>
            <w:shd w:val="clear" w:color="auto" w:fill="E6E6E6"/>
          </w:tcPr>
          <w:p w:rsidR="00E613B3" w:rsidRDefault="00E613B3" w:rsidP="00AE2F42">
            <w:pPr>
              <w:autoSpaceDE w:val="0"/>
            </w:pPr>
          </w:p>
        </w:tc>
      </w:tr>
      <w:tr w:rsidR="00E613B3">
        <w:tc>
          <w:tcPr>
            <w:tcW w:w="5110" w:type="dxa"/>
            <w:shd w:val="clear" w:color="auto" w:fill="auto"/>
          </w:tcPr>
          <w:p w:rsidR="00E613B3" w:rsidRPr="00AE2F42" w:rsidRDefault="00E613B3" w:rsidP="00AE2F42">
            <w:pPr>
              <w:tabs>
                <w:tab w:val="left" w:leader="dot" w:pos="1707"/>
                <w:tab w:val="right" w:pos="4707"/>
              </w:tabs>
              <w:rPr>
                <w:i/>
              </w:rPr>
            </w:pPr>
            <w:r>
              <w:rPr>
                <w:bCs/>
                <w:i/>
                <w:color w:val="000000"/>
                <w:sz w:val="22"/>
                <w:szCs w:val="22"/>
                <w:lang w:eastAsia="fr-FR"/>
              </w:rPr>
              <w:t>Renseignements</w:t>
            </w:r>
            <w:r>
              <w:rPr>
                <w:bCs/>
                <w:i/>
                <w:color w:val="000000"/>
                <w:lang w:eastAsia="fr-FR"/>
              </w:rPr>
              <w:t xml:space="preserve"> : </w:t>
            </w:r>
            <w:r>
              <w:rPr>
                <w:bCs/>
                <w:i/>
                <w:color w:val="000000"/>
                <w:lang w:eastAsia="fr-FR"/>
              </w:rPr>
              <w:tab/>
              <w:t xml:space="preserve">06.19.16.04.56 </w:t>
            </w:r>
            <w:r>
              <w:rPr>
                <w:bCs/>
                <w:i/>
                <w:color w:val="000000"/>
                <w:lang w:eastAsia="fr-FR"/>
              </w:rPr>
              <w:tab/>
              <w:t xml:space="preserve">Jeannot </w:t>
            </w:r>
          </w:p>
        </w:tc>
        <w:tc>
          <w:tcPr>
            <w:tcW w:w="5690" w:type="dxa"/>
            <w:shd w:val="clear" w:color="auto" w:fill="E6E6E6"/>
          </w:tcPr>
          <w:p w:rsidR="00E613B3" w:rsidRDefault="00E613B3" w:rsidP="00AE2F42">
            <w:pPr>
              <w:autoSpaceDE w:val="0"/>
            </w:pPr>
          </w:p>
        </w:tc>
      </w:tr>
    </w:tbl>
    <w:p w:rsidR="00E613B3" w:rsidRDefault="00E613B3">
      <w:pPr>
        <w:tabs>
          <w:tab w:val="left" w:pos="4498"/>
        </w:tabs>
        <w:autoSpaceDE w:val="0"/>
        <w:ind w:left="-612"/>
      </w:pPr>
      <w:r>
        <w:rPr>
          <w:bCs/>
          <w:i/>
          <w:color w:val="000000"/>
          <w:sz w:val="2"/>
          <w:szCs w:val="2"/>
          <w:lang w:eastAsia="fr-FR"/>
        </w:rPr>
        <w:lastRenderedPageBreak/>
        <w:tab/>
      </w:r>
    </w:p>
    <w:p w:rsidR="00E613B3" w:rsidRDefault="00E613B3">
      <w:pPr>
        <w:pageBreakBefore/>
        <w:tabs>
          <w:tab w:val="left" w:pos="4498"/>
        </w:tabs>
        <w:autoSpaceDE w:val="0"/>
        <w:ind w:left="-612"/>
        <w:jc w:val="center"/>
        <w:rPr>
          <w:bCs/>
          <w:i/>
          <w:color w:val="000000"/>
          <w:sz w:val="2"/>
          <w:szCs w:val="2"/>
          <w:lang w:val="fr-FR" w:eastAsia="fr-FR"/>
        </w:rPr>
      </w:pPr>
      <w:r>
        <w:lastRenderedPageBreak/>
        <w:pict>
          <v:shape id="_x0000_s1028" type="#_x0000_t202" style="position:absolute;left:0;text-align:left;margin-left:-9pt;margin-top:9pt;width:125.95pt;height:27.55pt;z-index:251650560;mso-wrap-distance-left:9.05pt;mso-wrap-distance-right:9.05pt" stroked="f">
            <v:fill opacity="0" color2="black"/>
            <v:textbox inset="0,0,0,0">
              <w:txbxContent>
                <w:p w:rsidR="00E613B3" w:rsidRDefault="00E613B3">
                  <w:pPr>
                    <w:tabs>
                      <w:tab w:val="left" w:pos="6120"/>
                    </w:tabs>
                    <w:jc w:val="center"/>
                  </w:pPr>
                  <w:r>
                    <w:rPr>
                      <w:b/>
                    </w:rPr>
                    <w:t>CIRCUIT DU LUC EN PROVENCE</w:t>
                  </w:r>
                </w:p>
              </w:txbxContent>
            </v:textbox>
            <w10:wrap type="square"/>
          </v:shape>
        </w:pict>
      </w:r>
    </w:p>
    <w:p w:rsidR="00E613B3" w:rsidRDefault="00E613B3">
      <w:pPr>
        <w:tabs>
          <w:tab w:val="left" w:pos="4498"/>
        </w:tabs>
        <w:autoSpaceDE w:val="0"/>
        <w:ind w:left="-612"/>
        <w:jc w:val="center"/>
        <w:rPr>
          <w:lang w:val="fr-FR" w:eastAsia="fr-FR"/>
        </w:rPr>
      </w:pPr>
      <w:r>
        <w:pict>
          <v:shape id="_x0000_s1043" type="#_x0000_t202" style="position:absolute;left:0;text-align:left;margin-left:1.5pt;margin-top:5.8pt;width:393.7pt;height:20.65pt;z-index:251665920;mso-wrap-distance-left:9.05pt;mso-wrap-distance-right:9.05pt" fillcolor="#4f81bd" stroked="f">
            <v:fill color2="#b07e42"/>
            <v:textbox inset="0,0,0,0">
              <w:txbxContent>
                <w:p w:rsidR="00E613B3" w:rsidRDefault="00E613B3">
                  <w:pPr>
                    <w:tabs>
                      <w:tab w:val="left" w:pos="6120"/>
                    </w:tabs>
                    <w:jc w:val="center"/>
                  </w:pPr>
                  <w:r>
                    <w:rPr>
                      <w:b/>
                      <w:color w:val="FFFFFF"/>
                      <w:sz w:val="36"/>
                      <w:szCs w:val="36"/>
                    </w:rPr>
                    <w:t>UNE FICHE PAR MOTOS ENGAGEES SVP !!</w:t>
                  </w:r>
                </w:p>
              </w:txbxContent>
            </v:textbox>
            <w10:wrap type="square"/>
          </v:shape>
        </w:pict>
      </w:r>
    </w:p>
    <w:p w:rsidR="00E613B3" w:rsidRDefault="00E613B3">
      <w:pPr>
        <w:pBdr>
          <w:top w:val="single" w:sz="4" w:space="1" w:color="000000"/>
          <w:left w:val="single" w:sz="4" w:space="4" w:color="000000"/>
          <w:bottom w:val="single" w:sz="4" w:space="1" w:color="000000"/>
          <w:right w:val="single" w:sz="4" w:space="4" w:color="000000"/>
        </w:pBdr>
        <w:tabs>
          <w:tab w:val="right" w:leader="dot" w:pos="9540"/>
        </w:tabs>
        <w:rPr>
          <w:rFonts w:ascii="(Utiliser une police de caractè" w:hAnsi="(Utiliser une police de caractè" w:cs="(Utiliser une police de caractè"/>
          <w:b/>
          <w:bCs/>
          <w:smallCaps/>
          <w:sz w:val="40"/>
          <w:szCs w:val="40"/>
        </w:rPr>
      </w:pPr>
      <w:r>
        <w:t xml:space="preserve">Je soussigné, </w:t>
      </w:r>
      <w:r>
        <w:rPr>
          <w:rFonts w:ascii="(Utiliser une police de caractè" w:hAnsi="(Utiliser une police de caractè" w:cs="(Utiliser une police de caractè"/>
          <w:b/>
          <w:bCs/>
          <w:smallCaps/>
          <w:sz w:val="40"/>
          <w:szCs w:val="40"/>
        </w:rPr>
        <w:t xml:space="preserve">Nom, </w:t>
      </w:r>
      <w:r>
        <w:rPr>
          <w:rFonts w:ascii="(Utiliser une police de caractè" w:hAnsi="(Utiliser une police de caractè" w:cs="(Utiliser une police de caractè"/>
          <w:b/>
          <w:bCs/>
          <w:smallCaps/>
          <w:sz w:val="32"/>
          <w:szCs w:val="32"/>
        </w:rPr>
        <w:t>Prénom</w:t>
      </w:r>
      <w:r>
        <w:rPr>
          <w:rFonts w:ascii="(Utiliser une police de caractè" w:hAnsi="(Utiliser une police de caractè" w:cs="(Utiliser une police de caractè"/>
          <w:b/>
          <w:bCs/>
          <w:smallCaps/>
          <w:sz w:val="40"/>
          <w:szCs w:val="40"/>
        </w:rPr>
        <w:t> </w:t>
      </w:r>
      <w:r>
        <w:t xml:space="preserve">: </w:t>
      </w:r>
      <w:r>
        <w:tab/>
      </w:r>
    </w:p>
    <w:p w:rsidR="00E613B3" w:rsidRDefault="00E613B3">
      <w:pPr>
        <w:pBdr>
          <w:top w:val="single" w:sz="4" w:space="1" w:color="000000"/>
          <w:left w:val="single" w:sz="4" w:space="4" w:color="000000"/>
          <w:bottom w:val="single" w:sz="4" w:space="1" w:color="000000"/>
          <w:right w:val="single" w:sz="4" w:space="4" w:color="000000"/>
        </w:pBdr>
        <w:tabs>
          <w:tab w:val="left" w:pos="1440"/>
          <w:tab w:val="right" w:leader="dot" w:pos="5580"/>
          <w:tab w:val="left" w:pos="5760"/>
          <w:tab w:val="right" w:leader="dot" w:pos="9540"/>
        </w:tabs>
        <w:rPr>
          <w:sz w:val="16"/>
          <w:szCs w:val="16"/>
        </w:rPr>
      </w:pPr>
      <w:r>
        <w:rPr>
          <w:rFonts w:ascii="(Utiliser une police de caractè" w:hAnsi="(Utiliser une police de caractè" w:cs="(Utiliser une police de caractè"/>
          <w:b/>
          <w:bCs/>
          <w:smallCaps/>
          <w:sz w:val="40"/>
          <w:szCs w:val="40"/>
        </w:rPr>
        <w:t>Moto </w:t>
      </w:r>
      <w:r>
        <w:t xml:space="preserve">: </w:t>
      </w:r>
      <w:r>
        <w:tab/>
        <w:t>Marque :</w:t>
      </w:r>
      <w:r>
        <w:tab/>
      </w:r>
      <w:r>
        <w:tab/>
        <w:t>Cylindrée :</w:t>
      </w:r>
      <w:r>
        <w:tab/>
      </w:r>
    </w:p>
    <w:p w:rsidR="00E613B3" w:rsidRDefault="00E613B3">
      <w:pPr>
        <w:pBdr>
          <w:top w:val="single" w:sz="4" w:space="1" w:color="000000"/>
          <w:left w:val="single" w:sz="4" w:space="4" w:color="000000"/>
          <w:bottom w:val="single" w:sz="4" w:space="1" w:color="000000"/>
          <w:right w:val="single" w:sz="4" w:space="4" w:color="000000"/>
        </w:pBdr>
        <w:tabs>
          <w:tab w:val="left" w:pos="1440"/>
          <w:tab w:val="right" w:leader="dot" w:pos="4860"/>
          <w:tab w:val="left" w:pos="5040"/>
          <w:tab w:val="right" w:leader="dot" w:pos="9540"/>
        </w:tabs>
        <w:rPr>
          <w:sz w:val="16"/>
          <w:szCs w:val="16"/>
        </w:rPr>
      </w:pPr>
    </w:p>
    <w:p w:rsidR="00E613B3" w:rsidRDefault="00E613B3">
      <w:pPr>
        <w:pBdr>
          <w:top w:val="single" w:sz="4" w:space="1" w:color="000000"/>
          <w:left w:val="single" w:sz="4" w:space="4" w:color="000000"/>
          <w:bottom w:val="single" w:sz="4" w:space="1" w:color="000000"/>
          <w:right w:val="single" w:sz="4" w:space="4" w:color="000000"/>
        </w:pBdr>
        <w:tabs>
          <w:tab w:val="left" w:pos="1440"/>
          <w:tab w:val="right" w:leader="dot" w:pos="5580"/>
          <w:tab w:val="left" w:pos="5760"/>
          <w:tab w:val="right" w:leader="dot" w:pos="9540"/>
        </w:tabs>
        <w:rPr>
          <w:b/>
          <w:sz w:val="28"/>
          <w:szCs w:val="28"/>
        </w:rPr>
      </w:pPr>
      <w:r>
        <w:tab/>
        <w:t xml:space="preserve">Modèle : </w:t>
      </w:r>
      <w:r>
        <w:tab/>
      </w:r>
      <w:r>
        <w:tab/>
        <w:t>Année</w:t>
      </w:r>
      <w:r>
        <w:tab/>
      </w:r>
    </w:p>
    <w:p w:rsidR="00E613B3" w:rsidRDefault="00E613B3">
      <w:pPr>
        <w:pBdr>
          <w:top w:val="single" w:sz="4" w:space="1" w:color="000000"/>
          <w:left w:val="single" w:sz="4" w:space="4" w:color="000000"/>
          <w:bottom w:val="single" w:sz="4" w:space="1" w:color="000000"/>
          <w:right w:val="single" w:sz="4" w:space="4" w:color="000000"/>
        </w:pBdr>
        <w:tabs>
          <w:tab w:val="right" w:leader="dot" w:pos="9000"/>
        </w:tabs>
        <w:jc w:val="center"/>
        <w:rPr>
          <w:sz w:val="12"/>
          <w:szCs w:val="12"/>
        </w:rPr>
      </w:pPr>
      <w:r>
        <w:rPr>
          <w:b/>
          <w:sz w:val="28"/>
          <w:szCs w:val="28"/>
        </w:rPr>
        <w:t>Certifie reconnaître</w:t>
      </w:r>
    </w:p>
    <w:p w:rsidR="00E613B3" w:rsidRDefault="00E613B3">
      <w:pPr>
        <w:tabs>
          <w:tab w:val="right" w:leader="dot" w:pos="9000"/>
        </w:tabs>
        <w:ind w:left="540" w:hanging="540"/>
        <w:rPr>
          <w:sz w:val="12"/>
          <w:szCs w:val="12"/>
        </w:rPr>
      </w:pPr>
    </w:p>
    <w:p w:rsidR="00E613B3" w:rsidRDefault="00E613B3">
      <w:pPr>
        <w:pBdr>
          <w:top w:val="single" w:sz="18" w:space="1" w:color="000000"/>
          <w:bottom w:val="single" w:sz="18" w:space="1" w:color="000000"/>
        </w:pBdr>
        <w:tabs>
          <w:tab w:val="right" w:pos="9360"/>
        </w:tabs>
        <w:jc w:val="center"/>
        <w:rPr>
          <w:rFonts w:ascii="(Utiliser une police de caractè" w:hAnsi="(Utiliser une police de caractè" w:cs="(Utiliser une police de caractè"/>
          <w:b/>
          <w:bCs/>
          <w:caps/>
          <w:shd w:val="clear" w:color="auto" w:fill="C0C0C0"/>
        </w:rPr>
      </w:pPr>
      <w:r>
        <w:rPr>
          <w:rFonts w:ascii="Arial" w:hAnsi="Arial" w:cs="Arial"/>
          <w:smallCaps/>
          <w:color w:val="808080"/>
        </w:rPr>
        <w:t>POINTS TECHNIQUES  ET EQUIPEMENTS DEMANDES</w:t>
      </w:r>
    </w:p>
    <w:tbl>
      <w:tblPr>
        <w:tblW w:w="0" w:type="auto"/>
        <w:tblInd w:w="-612" w:type="dxa"/>
        <w:tblLayout w:type="fixed"/>
        <w:tblLook w:val="0000"/>
      </w:tblPr>
      <w:tblGrid>
        <w:gridCol w:w="11601"/>
      </w:tblGrid>
      <w:tr w:rsidR="00E613B3">
        <w:tc>
          <w:tcPr>
            <w:tcW w:w="11601" w:type="dxa"/>
            <w:shd w:val="clear" w:color="auto" w:fill="auto"/>
          </w:tcPr>
          <w:tbl>
            <w:tblPr>
              <w:tblW w:w="0" w:type="auto"/>
              <w:tblInd w:w="612" w:type="dxa"/>
              <w:tblLayout w:type="fixed"/>
              <w:tblLook w:val="0000"/>
            </w:tblPr>
            <w:tblGrid>
              <w:gridCol w:w="5387"/>
              <w:gridCol w:w="5386"/>
            </w:tblGrid>
            <w:tr w:rsidR="00E613B3">
              <w:tc>
                <w:tcPr>
                  <w:tcW w:w="5387" w:type="dxa"/>
                  <w:shd w:val="clear" w:color="auto" w:fill="auto"/>
                </w:tcPr>
                <w:p w:rsidR="00E613B3" w:rsidRDefault="00E613B3">
                  <w:pPr>
                    <w:ind w:left="360" w:hanging="360"/>
                    <w:jc w:val="center"/>
                    <w:rPr>
                      <w:rFonts w:ascii="Wingdings" w:hAnsi="Wingdings"/>
                    </w:rPr>
                  </w:pPr>
                  <w:r>
                    <w:rPr>
                      <w:rFonts w:ascii="(Utiliser une police de caractè" w:hAnsi="(Utiliser une police de caractè" w:cs="(Utiliser une police de caractè"/>
                      <w:b/>
                      <w:bCs/>
                      <w:caps/>
                      <w:shd w:val="clear" w:color="auto" w:fill="C0C0C0"/>
                    </w:rPr>
                    <w:t>moto</w:t>
                  </w:r>
                </w:p>
              </w:tc>
              <w:tc>
                <w:tcPr>
                  <w:tcW w:w="5386" w:type="dxa"/>
                  <w:tcBorders>
                    <w:left w:val="single" w:sz="18" w:space="0" w:color="000000"/>
                  </w:tcBorders>
                  <w:shd w:val="clear" w:color="auto" w:fill="auto"/>
                </w:tcPr>
                <w:p w:rsidR="00E613B3" w:rsidRDefault="00E613B3">
                  <w:pPr>
                    <w:ind w:left="360" w:hanging="360"/>
                    <w:jc w:val="both"/>
                  </w:pPr>
                  <w:r>
                    <w:rPr>
                      <w:rFonts w:ascii="Wingdings" w:hAnsi="Wingdings"/>
                    </w:rPr>
                    <w:t></w:t>
                  </w:r>
                  <w:r>
                    <w:tab/>
                    <w:t>bac récupération huile moteur – Boîte de vitesses</w:t>
                  </w:r>
                </w:p>
              </w:tc>
            </w:tr>
            <w:tr w:rsidR="00E613B3">
              <w:tc>
                <w:tcPr>
                  <w:tcW w:w="5387" w:type="dxa"/>
                  <w:shd w:val="clear" w:color="auto" w:fill="auto"/>
                </w:tcPr>
                <w:p w:rsidR="00E613B3" w:rsidRDefault="00E613B3">
                  <w:pPr>
                    <w:ind w:left="360" w:hanging="360"/>
                    <w:jc w:val="both"/>
                    <w:rPr>
                      <w:rFonts w:ascii="Wingdings" w:hAnsi="Wingdings"/>
                    </w:rPr>
                  </w:pPr>
                  <w:r>
                    <w:rPr>
                      <w:rFonts w:ascii="Wingdings" w:hAnsi="Wingdings"/>
                    </w:rPr>
                    <w:t></w:t>
                  </w:r>
                  <w:r>
                    <w:tab/>
                    <w:t>Embout guidons bouchés</w:t>
                  </w:r>
                </w:p>
              </w:tc>
              <w:tc>
                <w:tcPr>
                  <w:tcW w:w="5386" w:type="dxa"/>
                  <w:tcBorders>
                    <w:left w:val="single" w:sz="18" w:space="0" w:color="000000"/>
                  </w:tcBorders>
                  <w:shd w:val="clear" w:color="auto" w:fill="auto"/>
                </w:tcPr>
                <w:p w:rsidR="00E613B3" w:rsidRDefault="00E613B3">
                  <w:pPr>
                    <w:ind w:left="360" w:hanging="360"/>
                    <w:jc w:val="both"/>
                  </w:pPr>
                  <w:r>
                    <w:rPr>
                      <w:rFonts w:ascii="Wingdings" w:hAnsi="Wingdings"/>
                    </w:rPr>
                    <w:t></w:t>
                  </w:r>
                  <w:r>
                    <w:tab/>
                    <w:t>Récupérateur durites trop plein de carbus</w:t>
                  </w:r>
                </w:p>
              </w:tc>
            </w:tr>
            <w:tr w:rsidR="00E613B3">
              <w:tc>
                <w:tcPr>
                  <w:tcW w:w="5387" w:type="dxa"/>
                  <w:shd w:val="clear" w:color="auto" w:fill="auto"/>
                </w:tcPr>
                <w:p w:rsidR="00E613B3" w:rsidRDefault="00E613B3">
                  <w:pPr>
                    <w:ind w:left="360" w:hanging="360"/>
                    <w:jc w:val="both"/>
                    <w:rPr>
                      <w:rFonts w:ascii="Wingdings" w:hAnsi="Wingdings"/>
                    </w:rPr>
                  </w:pPr>
                  <w:r>
                    <w:rPr>
                      <w:rFonts w:ascii="Wingdings" w:hAnsi="Wingdings"/>
                    </w:rPr>
                    <w:t></w:t>
                  </w:r>
                  <w:r>
                    <w:tab/>
                    <w:t xml:space="preserve">Des poignées emboutées </w:t>
                  </w:r>
                  <w:r>
                    <w:rPr>
                      <w:sz w:val="16"/>
                      <w:szCs w:val="16"/>
                    </w:rPr>
                    <w:t>(16 millimètres minimum)</w:t>
                  </w:r>
                </w:p>
              </w:tc>
              <w:tc>
                <w:tcPr>
                  <w:tcW w:w="5386" w:type="dxa"/>
                  <w:tcBorders>
                    <w:left w:val="single" w:sz="18" w:space="0" w:color="000000"/>
                  </w:tcBorders>
                  <w:shd w:val="clear" w:color="auto" w:fill="auto"/>
                </w:tcPr>
                <w:p w:rsidR="00E613B3" w:rsidRDefault="00E613B3">
                  <w:pPr>
                    <w:ind w:left="360" w:hanging="360"/>
                    <w:jc w:val="both"/>
                  </w:pPr>
                  <w:r>
                    <w:rPr>
                      <w:rFonts w:ascii="Wingdings" w:hAnsi="Wingdings"/>
                    </w:rPr>
                    <w:t></w:t>
                  </w:r>
                  <w:r>
                    <w:tab/>
                    <w:t>Récupérateur durites reniflard d’huile - moteur</w:t>
                  </w:r>
                </w:p>
              </w:tc>
            </w:tr>
            <w:tr w:rsidR="00E613B3">
              <w:tc>
                <w:tcPr>
                  <w:tcW w:w="5387" w:type="dxa"/>
                  <w:shd w:val="clear" w:color="auto" w:fill="auto"/>
                </w:tcPr>
                <w:p w:rsidR="00E613B3" w:rsidRDefault="00E613B3">
                  <w:pPr>
                    <w:ind w:left="360" w:hanging="360"/>
                    <w:jc w:val="both"/>
                    <w:rPr>
                      <w:rFonts w:ascii="Wingdings" w:hAnsi="Wingdings"/>
                    </w:rPr>
                  </w:pPr>
                  <w:r>
                    <w:rPr>
                      <w:rFonts w:ascii="Wingdings" w:hAnsi="Wingdings"/>
                    </w:rPr>
                    <w:t></w:t>
                  </w:r>
                  <w:r>
                    <w:tab/>
                    <w:t>Des phares masqués (scotchés)</w:t>
                  </w:r>
                </w:p>
              </w:tc>
              <w:tc>
                <w:tcPr>
                  <w:tcW w:w="5386" w:type="dxa"/>
                  <w:tcBorders>
                    <w:left w:val="single" w:sz="18" w:space="0" w:color="000000"/>
                  </w:tcBorders>
                  <w:shd w:val="clear" w:color="auto" w:fill="auto"/>
                </w:tcPr>
                <w:p w:rsidR="00E613B3" w:rsidRDefault="00E613B3">
                  <w:pPr>
                    <w:ind w:left="360" w:hanging="360"/>
                    <w:jc w:val="both"/>
                  </w:pPr>
                  <w:r>
                    <w:rPr>
                      <w:rFonts w:ascii="Wingdings" w:hAnsi="Wingdings"/>
                    </w:rPr>
                    <w:t></w:t>
                  </w:r>
                  <w:r>
                    <w:tab/>
                    <w:t>aucune partie saillante ne dépassant de la moto</w:t>
                  </w:r>
                </w:p>
              </w:tc>
            </w:tr>
            <w:tr w:rsidR="00E613B3">
              <w:tc>
                <w:tcPr>
                  <w:tcW w:w="5387" w:type="dxa"/>
                  <w:shd w:val="clear" w:color="auto" w:fill="auto"/>
                </w:tcPr>
                <w:p w:rsidR="00E613B3" w:rsidRDefault="00E613B3">
                  <w:pPr>
                    <w:ind w:left="360" w:hanging="360"/>
                    <w:rPr>
                      <w:b/>
                      <w:bCs/>
                    </w:rPr>
                  </w:pPr>
                  <w:r>
                    <w:rPr>
                      <w:rFonts w:ascii="Wingdings" w:hAnsi="Wingdings"/>
                    </w:rPr>
                    <w:t></w:t>
                  </w:r>
                  <w:r>
                    <w:tab/>
                    <w:t>Protection du pignon de sortie de boîte</w:t>
                  </w:r>
                </w:p>
              </w:tc>
              <w:tc>
                <w:tcPr>
                  <w:tcW w:w="5386" w:type="dxa"/>
                  <w:tcBorders>
                    <w:left w:val="single" w:sz="18" w:space="0" w:color="000000"/>
                  </w:tcBorders>
                  <w:shd w:val="clear" w:color="auto" w:fill="auto"/>
                </w:tcPr>
                <w:p w:rsidR="00E613B3" w:rsidRDefault="00E613B3">
                  <w:pPr>
                    <w:snapToGrid w:val="0"/>
                    <w:ind w:left="360" w:hanging="360"/>
                    <w:jc w:val="center"/>
                    <w:rPr>
                      <w:b/>
                      <w:bCs/>
                    </w:rPr>
                  </w:pPr>
                </w:p>
              </w:tc>
            </w:tr>
            <w:tr w:rsidR="00E613B3">
              <w:tc>
                <w:tcPr>
                  <w:tcW w:w="5387" w:type="dxa"/>
                  <w:shd w:val="clear" w:color="auto" w:fill="auto"/>
                </w:tcPr>
                <w:p w:rsidR="00E613B3" w:rsidRDefault="00E613B3">
                  <w:pPr>
                    <w:ind w:left="324" w:hanging="360"/>
                    <w:rPr>
                      <w:rFonts w:ascii="(Utiliser une police de caractè" w:hAnsi="(Utiliser une police de caractè" w:cs="(Utiliser une police de caractè"/>
                      <w:b/>
                      <w:bCs/>
                      <w:caps/>
                      <w:shd w:val="clear" w:color="auto" w:fill="C0C0C0"/>
                    </w:rPr>
                  </w:pPr>
                  <w:r>
                    <w:rPr>
                      <w:rFonts w:ascii="Wingdings" w:hAnsi="Wingdings"/>
                    </w:rPr>
                    <w:t></w:t>
                  </w:r>
                  <w:r>
                    <w:tab/>
                    <w:t>Protection de la couronne arrière/chaîne</w:t>
                  </w:r>
                </w:p>
              </w:tc>
              <w:tc>
                <w:tcPr>
                  <w:tcW w:w="5386" w:type="dxa"/>
                  <w:tcBorders>
                    <w:left w:val="single" w:sz="18" w:space="0" w:color="000000"/>
                  </w:tcBorders>
                  <w:shd w:val="clear" w:color="auto" w:fill="auto"/>
                </w:tcPr>
                <w:p w:rsidR="00E613B3" w:rsidRDefault="00E613B3">
                  <w:pPr>
                    <w:ind w:left="360" w:hanging="360"/>
                    <w:jc w:val="center"/>
                  </w:pPr>
                  <w:r>
                    <w:rPr>
                      <w:rFonts w:ascii="(Utiliser une police de caractè" w:hAnsi="(Utiliser une police de caractè" w:cs="(Utiliser une police de caractè"/>
                      <w:b/>
                      <w:bCs/>
                      <w:caps/>
                      <w:shd w:val="clear" w:color="auto" w:fill="C0C0C0"/>
                    </w:rPr>
                    <w:t>PILOTE</w:t>
                  </w:r>
                </w:p>
              </w:tc>
            </w:tr>
            <w:tr w:rsidR="00E613B3">
              <w:tc>
                <w:tcPr>
                  <w:tcW w:w="5387" w:type="dxa"/>
                  <w:shd w:val="clear" w:color="auto" w:fill="auto"/>
                </w:tcPr>
                <w:p w:rsidR="00E613B3" w:rsidRDefault="00E613B3">
                  <w:pPr>
                    <w:ind w:left="360" w:hanging="360"/>
                    <w:rPr>
                      <w:sz w:val="16"/>
                      <w:szCs w:val="16"/>
                    </w:rPr>
                  </w:pPr>
                  <w:r>
                    <w:rPr>
                      <w:rFonts w:ascii="Wingdings" w:hAnsi="Wingdings"/>
                    </w:rPr>
                    <w:t></w:t>
                  </w:r>
                  <w:r>
                    <w:tab/>
                    <w:t>Coupe contact à proximité directe de la main</w:t>
                  </w:r>
                </w:p>
                <w:p w:rsidR="00E613B3" w:rsidRDefault="00E613B3">
                  <w:pPr>
                    <w:ind w:left="360" w:hanging="360"/>
                    <w:rPr>
                      <w:rFonts w:ascii="Wingdings" w:hAnsi="Wingdings"/>
                    </w:rPr>
                  </w:pPr>
                  <w:r>
                    <w:rPr>
                      <w:sz w:val="16"/>
                      <w:szCs w:val="16"/>
                    </w:rPr>
                    <w:tab/>
                    <w:t>(sans que celle-ci ne lâche le guidon)</w:t>
                  </w:r>
                </w:p>
              </w:tc>
              <w:tc>
                <w:tcPr>
                  <w:tcW w:w="5386" w:type="dxa"/>
                  <w:tcBorders>
                    <w:left w:val="single" w:sz="18" w:space="0" w:color="000000"/>
                  </w:tcBorders>
                  <w:shd w:val="clear" w:color="auto" w:fill="auto"/>
                </w:tcPr>
                <w:p w:rsidR="00E613B3" w:rsidRDefault="00E613B3">
                  <w:pPr>
                    <w:ind w:left="360" w:hanging="360"/>
                    <w:jc w:val="both"/>
                  </w:pPr>
                  <w:r>
                    <w:rPr>
                      <w:rFonts w:ascii="Wingdings" w:hAnsi="Wingdings"/>
                    </w:rPr>
                    <w:t></w:t>
                  </w:r>
                  <w:r>
                    <w:tab/>
                    <w:t>Une combinaison cuir 1 pièce</w:t>
                  </w:r>
                </w:p>
              </w:tc>
            </w:tr>
            <w:tr w:rsidR="00E613B3">
              <w:tc>
                <w:tcPr>
                  <w:tcW w:w="5387" w:type="dxa"/>
                  <w:shd w:val="clear" w:color="auto" w:fill="auto"/>
                </w:tcPr>
                <w:p w:rsidR="00E613B3" w:rsidRDefault="00E613B3">
                  <w:pPr>
                    <w:ind w:left="360" w:hanging="360"/>
                    <w:rPr>
                      <w:rFonts w:ascii="Wingdings" w:hAnsi="Wingdings"/>
                    </w:rPr>
                  </w:pPr>
                  <w:r>
                    <w:rPr>
                      <w:rFonts w:ascii="Wingdings" w:hAnsi="Wingdings"/>
                    </w:rPr>
                    <w:t></w:t>
                  </w:r>
                  <w:r>
                    <w:tab/>
                    <w:t>Repose pieds sans aucune partie saillante, rabattables et ramenés en position par un ressort ou fixe avec embout téflon.</w:t>
                  </w:r>
                </w:p>
              </w:tc>
              <w:tc>
                <w:tcPr>
                  <w:tcW w:w="5386" w:type="dxa"/>
                  <w:tcBorders>
                    <w:left w:val="single" w:sz="18" w:space="0" w:color="000000"/>
                  </w:tcBorders>
                  <w:shd w:val="clear" w:color="auto" w:fill="auto"/>
                </w:tcPr>
                <w:p w:rsidR="00E613B3" w:rsidRDefault="00E613B3">
                  <w:pPr>
                    <w:ind w:left="360" w:hanging="360"/>
                    <w:jc w:val="both"/>
                    <w:rPr>
                      <w:rFonts w:ascii="Wingdings" w:hAnsi="Wingdings"/>
                    </w:rPr>
                  </w:pPr>
                  <w:r>
                    <w:rPr>
                      <w:rFonts w:ascii="Wingdings" w:hAnsi="Wingdings"/>
                    </w:rPr>
                    <w:t></w:t>
                  </w:r>
                  <w:r>
                    <w:tab/>
                    <w:t>Une dorsale (</w:t>
                  </w:r>
                  <w:r>
                    <w:rPr>
                      <w:b/>
                      <w:color w:val="FF0000"/>
                    </w:rPr>
                    <w:t>mousse interdite</w:t>
                  </w:r>
                  <w:r>
                    <w:t xml:space="preserve">) </w:t>
                  </w:r>
                </w:p>
                <w:p w:rsidR="00E613B3" w:rsidRDefault="00E613B3">
                  <w:pPr>
                    <w:ind w:left="360" w:hanging="360"/>
                    <w:jc w:val="both"/>
                    <w:rPr>
                      <w:rFonts w:ascii="Wingdings" w:hAnsi="Wingdings"/>
                    </w:rPr>
                  </w:pPr>
                  <w:r>
                    <w:rPr>
                      <w:rFonts w:ascii="Wingdings" w:hAnsi="Wingdings"/>
                    </w:rPr>
                    <w:t></w:t>
                  </w:r>
                  <w:r>
                    <w:tab/>
                    <w:t>Des gants cuir, des bottes cuir</w:t>
                  </w:r>
                </w:p>
                <w:p w:rsidR="00E613B3" w:rsidRDefault="00E613B3">
                  <w:pPr>
                    <w:ind w:left="360" w:hanging="360"/>
                    <w:jc w:val="both"/>
                  </w:pPr>
                  <w:r>
                    <w:rPr>
                      <w:rFonts w:ascii="Wingdings" w:hAnsi="Wingdings"/>
                    </w:rPr>
                    <w:t></w:t>
                  </w:r>
                  <w:r>
                    <w:tab/>
                    <w:t>Un casque intégral homologué CE</w:t>
                  </w:r>
                  <w:r>
                    <w:rPr>
                      <w:sz w:val="16"/>
                      <w:szCs w:val="16"/>
                    </w:rPr>
                    <w:t>.(en bon état)</w:t>
                  </w:r>
                </w:p>
              </w:tc>
            </w:tr>
            <w:tr w:rsidR="00E613B3">
              <w:tc>
                <w:tcPr>
                  <w:tcW w:w="5387" w:type="dxa"/>
                  <w:shd w:val="clear" w:color="auto" w:fill="auto"/>
                </w:tcPr>
                <w:p w:rsidR="00E613B3" w:rsidRDefault="00E613B3">
                  <w:pPr>
                    <w:ind w:left="360" w:hanging="360"/>
                    <w:rPr>
                      <w:b/>
                      <w:bCs/>
                    </w:rPr>
                  </w:pPr>
                  <w:r>
                    <w:rPr>
                      <w:rFonts w:ascii="Wingdings" w:hAnsi="Wingdings"/>
                    </w:rPr>
                    <w:t></w:t>
                  </w:r>
                  <w:r>
                    <w:tab/>
                    <w:t>embout tendeur de chaîne protégé par caoutchouc</w:t>
                  </w:r>
                </w:p>
              </w:tc>
              <w:tc>
                <w:tcPr>
                  <w:tcW w:w="5386" w:type="dxa"/>
                  <w:tcBorders>
                    <w:left w:val="single" w:sz="18" w:space="0" w:color="000000"/>
                  </w:tcBorders>
                  <w:shd w:val="clear" w:color="auto" w:fill="auto"/>
                </w:tcPr>
                <w:p w:rsidR="00E613B3" w:rsidRDefault="00E613B3">
                  <w:pPr>
                    <w:snapToGrid w:val="0"/>
                    <w:ind w:left="360" w:hanging="360"/>
                    <w:jc w:val="both"/>
                    <w:rPr>
                      <w:b/>
                      <w:bCs/>
                    </w:rPr>
                  </w:pPr>
                </w:p>
              </w:tc>
            </w:tr>
            <w:tr w:rsidR="00E613B3">
              <w:tc>
                <w:tcPr>
                  <w:tcW w:w="5387" w:type="dxa"/>
                  <w:shd w:val="clear" w:color="auto" w:fill="auto"/>
                </w:tcPr>
                <w:p w:rsidR="00E613B3" w:rsidRDefault="00E613B3">
                  <w:pPr>
                    <w:ind w:left="324" w:hanging="360"/>
                    <w:rPr>
                      <w:rFonts w:ascii="(Utiliser une police de caractè" w:hAnsi="(Utiliser une police de caractè" w:cs="(Utiliser une police de caractè"/>
                      <w:b/>
                      <w:bCs/>
                      <w:caps/>
                      <w:shd w:val="clear" w:color="auto" w:fill="C0C0C0"/>
                    </w:rPr>
                  </w:pPr>
                  <w:r>
                    <w:rPr>
                      <w:rFonts w:ascii="Wingdings" w:hAnsi="Wingdings"/>
                    </w:rPr>
                    <w:t></w:t>
                  </w:r>
                  <w:r>
                    <w:tab/>
                    <w:t>embout échappement non saillants</w:t>
                  </w:r>
                </w:p>
              </w:tc>
              <w:tc>
                <w:tcPr>
                  <w:tcW w:w="5386" w:type="dxa"/>
                  <w:tcBorders>
                    <w:left w:val="single" w:sz="18" w:space="0" w:color="000000"/>
                  </w:tcBorders>
                  <w:shd w:val="clear" w:color="auto" w:fill="auto"/>
                </w:tcPr>
                <w:p w:rsidR="00E613B3" w:rsidRDefault="00E613B3">
                  <w:pPr>
                    <w:ind w:left="360" w:hanging="360"/>
                    <w:jc w:val="center"/>
                  </w:pPr>
                  <w:r>
                    <w:rPr>
                      <w:rFonts w:ascii="(Utiliser une police de caractè" w:hAnsi="(Utiliser une police de caractè" w:cs="(Utiliser une police de caractè"/>
                      <w:b/>
                      <w:bCs/>
                      <w:caps/>
                      <w:shd w:val="clear" w:color="auto" w:fill="C0C0C0"/>
                    </w:rPr>
                    <w:t>Sonomètre</w:t>
                  </w:r>
                  <w:r>
                    <w:rPr>
                      <w:rFonts w:ascii="(Utiliser une police de caractè" w:hAnsi="(Utiliser une police de caractè" w:cs="(Utiliser une police de caractè"/>
                      <w:b/>
                      <w:bCs/>
                      <w:caps/>
                    </w:rPr>
                    <w:t xml:space="preserve">, </w:t>
                  </w:r>
                </w:p>
              </w:tc>
            </w:tr>
            <w:tr w:rsidR="00E613B3">
              <w:tc>
                <w:tcPr>
                  <w:tcW w:w="5387" w:type="dxa"/>
                  <w:shd w:val="clear" w:color="auto" w:fill="auto"/>
                </w:tcPr>
                <w:p w:rsidR="00E613B3" w:rsidRDefault="00E613B3">
                  <w:pPr>
                    <w:ind w:left="360" w:hanging="360"/>
                    <w:rPr>
                      <w:rFonts w:ascii="Wingdings" w:hAnsi="Wingdings"/>
                    </w:rPr>
                  </w:pPr>
                  <w:r>
                    <w:rPr>
                      <w:rFonts w:ascii="Wingdings" w:hAnsi="Wingdings"/>
                    </w:rPr>
                    <w:t></w:t>
                  </w:r>
                  <w:r>
                    <w:tab/>
                    <w:t>liquide de refroidissement remplacé par de l’eau</w:t>
                  </w:r>
                </w:p>
              </w:tc>
              <w:tc>
                <w:tcPr>
                  <w:tcW w:w="5386" w:type="dxa"/>
                  <w:tcBorders>
                    <w:left w:val="single" w:sz="18" w:space="0" w:color="000000"/>
                  </w:tcBorders>
                  <w:shd w:val="clear" w:color="auto" w:fill="auto"/>
                </w:tcPr>
                <w:p w:rsidR="00E613B3" w:rsidRDefault="00E613B3">
                  <w:pPr>
                    <w:jc w:val="both"/>
                  </w:pPr>
                  <w:r>
                    <w:rPr>
                      <w:rFonts w:ascii="Wingdings" w:hAnsi="Wingdings"/>
                    </w:rPr>
                    <w:t></w:t>
                  </w:r>
                  <w:r>
                    <w:t xml:space="preserve"> A</w:t>
                  </w:r>
                  <w:r>
                    <w:rPr>
                      <w:rFonts w:ascii="(Utiliser une police de caractè" w:hAnsi="(Utiliser une police de caractè" w:cs="(Utiliser une police de caractè"/>
                      <w:bCs/>
                    </w:rPr>
                    <w:t>uprès des pompiers du circuit, le jour même</w:t>
                  </w:r>
                </w:p>
              </w:tc>
            </w:tr>
          </w:tbl>
          <w:p w:rsidR="00E613B3" w:rsidRDefault="00E613B3">
            <w:pPr>
              <w:tabs>
                <w:tab w:val="left" w:leader="dot" w:pos="1317"/>
                <w:tab w:val="right" w:leader="dot" w:pos="7092"/>
              </w:tabs>
              <w:ind w:hanging="360"/>
              <w:rPr>
                <w:b/>
                <w:bCs/>
              </w:rPr>
            </w:pPr>
          </w:p>
        </w:tc>
      </w:tr>
    </w:tbl>
    <w:p w:rsidR="00E613B3" w:rsidRDefault="00E613B3">
      <w:pPr>
        <w:tabs>
          <w:tab w:val="right" w:leader="dot" w:pos="3600"/>
          <w:tab w:val="right" w:pos="4680"/>
          <w:tab w:val="right" w:leader="dot" w:pos="9000"/>
        </w:tabs>
        <w:ind w:hanging="360"/>
        <w:rPr>
          <w:sz w:val="4"/>
          <w:szCs w:val="4"/>
        </w:rPr>
      </w:pPr>
    </w:p>
    <w:p w:rsidR="00E613B3" w:rsidRDefault="00E613B3">
      <w:pPr>
        <w:pBdr>
          <w:top w:val="single" w:sz="18" w:space="1" w:color="000000"/>
          <w:bottom w:val="single" w:sz="18" w:space="1" w:color="000000"/>
        </w:pBdr>
        <w:tabs>
          <w:tab w:val="right" w:pos="9360"/>
        </w:tabs>
        <w:jc w:val="center"/>
      </w:pPr>
      <w:r>
        <w:pict>
          <v:shape id="_x0000_s1036" type="#_x0000_t202" style="position:absolute;left:0;text-align:left;margin-left:0;margin-top:39.85pt;width:71.95pt;height:71.95pt;z-index:251658752;mso-wrap-distance-left:9.05pt;mso-wrap-distance-right:9.05pt" stroked="f">
            <v:fill opacity="0" color2="black"/>
            <v:textbox inset="0,0,0,0">
              <w:txbxContent>
                <w:p w:rsidR="00E613B3" w:rsidRDefault="009628DB">
                  <w:pPr>
                    <w:pStyle w:val="NormalWeb"/>
                    <w:shd w:val="clear" w:color="auto" w:fill="FFFFFF"/>
                    <w:spacing w:before="0" w:line="315" w:lineRule="atLeast"/>
                    <w:jc w:val="both"/>
                  </w:pPr>
                  <w:r>
                    <w:rPr>
                      <w:rFonts w:ascii="Trebuchet MS" w:hAnsi="Trebuchet MS" w:cs="Trebuchet MS"/>
                      <w:noProof/>
                      <w:color w:val="000000"/>
                      <w:sz w:val="21"/>
                      <w:szCs w:val="21"/>
                      <w:lang w:eastAsia="fr-FR"/>
                    </w:rPr>
                    <w:drawing>
                      <wp:inline distT="0" distB="0" distL="0" distR="0">
                        <wp:extent cx="742950" cy="84772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42950" cy="847725"/>
                                </a:xfrm>
                                <a:prstGeom prst="rect">
                                  <a:avLst/>
                                </a:prstGeom>
                                <a:solidFill>
                                  <a:srgbClr val="FFFFFF">
                                    <a:alpha val="0"/>
                                  </a:srgbClr>
                                </a:solidFill>
                                <a:ln w="9525">
                                  <a:noFill/>
                                  <a:miter lim="800000"/>
                                  <a:headEnd/>
                                  <a:tailEnd/>
                                </a:ln>
                              </pic:spPr>
                            </pic:pic>
                          </a:graphicData>
                        </a:graphic>
                      </wp:inline>
                    </w:drawing>
                  </w:r>
                </w:p>
              </w:txbxContent>
            </v:textbox>
            <w10:wrap type="square"/>
          </v:shape>
        </w:pict>
      </w:r>
      <w:r>
        <w:rPr>
          <w:rFonts w:ascii="Arial" w:hAnsi="Arial" w:cs="Arial"/>
          <w:smallCaps/>
          <w:color w:val="808080"/>
        </w:rPr>
        <w:t>SIGNIFICATION DES DRAPEAUX</w:t>
      </w:r>
    </w:p>
    <w:p w:rsidR="00E613B3" w:rsidRDefault="00E613B3">
      <w:pPr>
        <w:tabs>
          <w:tab w:val="left" w:pos="4860"/>
        </w:tabs>
        <w:autoSpaceDE w:val="0"/>
        <w:rPr>
          <w:b/>
          <w:i/>
          <w:color w:val="FF0000"/>
          <w:sz w:val="28"/>
          <w:szCs w:val="28"/>
        </w:rPr>
      </w:pPr>
      <w:r>
        <w:pict>
          <v:shape id="_x0000_s1029" type="#_x0000_t202" style="position:absolute;margin-left:5in;margin-top:1.55pt;width:187.2pt;height:26.05pt;z-index:251651584;mso-wrap-distance-left:9.05pt;mso-wrap-distance-right:9.05pt" stroked="f">
            <v:fill opacity="0" color2="black"/>
            <v:textbox inset="0,0,0,0">
              <w:txbxContent>
                <w:p w:rsidR="00E613B3" w:rsidRDefault="00E613B3">
                  <w:pPr>
                    <w:pStyle w:val="NormalWeb"/>
                    <w:shd w:val="clear" w:color="auto" w:fill="FFFFFF"/>
                    <w:spacing w:before="0" w:line="315" w:lineRule="atLeast"/>
                    <w:jc w:val="both"/>
                  </w:pPr>
                  <w:r>
                    <w:rPr>
                      <w:bCs/>
                      <w:color w:val="000000"/>
                      <w:sz w:val="21"/>
                      <w:szCs w:val="21"/>
                      <w:u w:val="single"/>
                    </w:rPr>
                    <w:t>Danger, ralentir et défense de dépasser.</w:t>
                  </w:r>
                </w:p>
              </w:txbxContent>
            </v:textbox>
            <w10:wrap type="square"/>
          </v:shape>
        </w:pict>
      </w:r>
      <w:r>
        <w:pict>
          <v:shape id="_x0000_s1030" type="#_x0000_t202" style="position:absolute;margin-left:81pt;margin-top:28.55pt;width:166.2pt;height:106.65pt;z-index:251652608;mso-wrap-distance-left:9.05pt;mso-wrap-distance-right:9.05pt" stroked="f">
            <v:fill opacity="0" color2="black"/>
            <v:textbox inset="0,0,0,0">
              <w:txbxContent>
                <w:p w:rsidR="00E613B3" w:rsidRDefault="00E613B3">
                  <w:pPr>
                    <w:pStyle w:val="NormalWeb"/>
                    <w:shd w:val="clear" w:color="auto" w:fill="FFFFFF"/>
                    <w:spacing w:before="0" w:line="315" w:lineRule="atLeast"/>
                    <w:jc w:val="both"/>
                  </w:pPr>
                  <w:r>
                    <w:rPr>
                      <w:color w:val="000000"/>
                      <w:sz w:val="20"/>
                      <w:szCs w:val="20"/>
                    </w:rPr>
                    <w:t>Le drapeau rouge est présenté agité pour indiquer l’arrêt des essais lors d'un incident majeur ou la fin de la séance d’essai. Tous les pilotes doivent regagner leurs stands à allure modérée. Interdiction de se dépasser.</w:t>
                  </w:r>
                </w:p>
              </w:txbxContent>
            </v:textbox>
            <w10:wrap type="square"/>
          </v:shape>
        </w:pict>
      </w:r>
      <w:r>
        <w:pict>
          <v:shape id="_x0000_s1031" type="#_x0000_t202" style="position:absolute;margin-left:279pt;margin-top:10.55pt;width:60.65pt;height:71.95pt;z-index:251653632;mso-wrap-distance-left:9.05pt;mso-wrap-distance-right:9.05pt" stroked="f">
            <v:fill opacity="0" color2="black"/>
            <v:textbox inset="0,0,0,0">
              <w:txbxContent>
                <w:p w:rsidR="00E613B3" w:rsidRDefault="009628DB">
                  <w:pPr>
                    <w:pStyle w:val="NormalWeb"/>
                    <w:shd w:val="clear" w:color="auto" w:fill="FFFFFF"/>
                    <w:spacing w:before="0" w:line="315" w:lineRule="atLeast"/>
                    <w:jc w:val="both"/>
                  </w:pPr>
                  <w:r>
                    <w:rPr>
                      <w:rFonts w:ascii="Trebuchet MS" w:hAnsi="Trebuchet MS" w:cs="Trebuchet MS"/>
                      <w:noProof/>
                      <w:color w:val="000000"/>
                      <w:sz w:val="21"/>
                      <w:szCs w:val="21"/>
                      <w:lang w:eastAsia="fr-FR"/>
                    </w:rPr>
                    <w:drawing>
                      <wp:inline distT="0" distB="0" distL="0" distR="0">
                        <wp:extent cx="771525" cy="87630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71525" cy="876300"/>
                                </a:xfrm>
                                <a:prstGeom prst="rect">
                                  <a:avLst/>
                                </a:prstGeom>
                                <a:solidFill>
                                  <a:srgbClr val="FFFFFF">
                                    <a:alpha val="0"/>
                                  </a:srgbClr>
                                </a:solidFill>
                                <a:ln w="9525">
                                  <a:noFill/>
                                  <a:miter lim="800000"/>
                                  <a:headEnd/>
                                  <a:tailEnd/>
                                </a:ln>
                              </pic:spPr>
                            </pic:pic>
                          </a:graphicData>
                        </a:graphic>
                      </wp:inline>
                    </w:drawing>
                  </w:r>
                </w:p>
              </w:txbxContent>
            </v:textbox>
            <w10:wrap type="square"/>
          </v:shape>
        </w:pict>
      </w:r>
      <w:r>
        <w:pict>
          <v:shape id="_x0000_s1032" type="#_x0000_t202" style="position:absolute;margin-left:351pt;margin-top:19.55pt;width:189.85pt;height:62.95pt;z-index:251654656;mso-wrap-distance-left:9.05pt;mso-wrap-distance-right:9.05pt" stroked="f">
            <v:fill opacity="0" color2="black"/>
            <v:textbox inset="0,0,0,0">
              <w:txbxContent>
                <w:p w:rsidR="00E613B3" w:rsidRDefault="00E613B3">
                  <w:pPr>
                    <w:pStyle w:val="NormalWeb"/>
                    <w:shd w:val="clear" w:color="auto" w:fill="FFFFFF"/>
                    <w:spacing w:before="0" w:line="315" w:lineRule="atLeast"/>
                    <w:jc w:val="both"/>
                  </w:pPr>
                  <w:r>
                    <w:rPr>
                      <w:color w:val="000000"/>
                      <w:sz w:val="20"/>
                      <w:szCs w:val="20"/>
                    </w:rPr>
                    <w:t>Le drapeau jaune agité signale un danger sur cette portion du circuit. Tous les concurrents doivent ralentir et il est strictement interdit de se dépasser.</w:t>
                  </w:r>
                </w:p>
              </w:txbxContent>
            </v:textbox>
            <w10:wrap type="square"/>
          </v:shape>
        </w:pict>
      </w:r>
      <w:r>
        <w:pict>
          <v:shape id="_x0000_s1033" type="#_x0000_t202" style="position:absolute;margin-left:-18pt;margin-top:94pt;width:98.95pt;height:20.4pt;z-index:251655680;mso-wrap-distance-left:9.05pt;mso-wrap-distance-right:9.05pt">
            <v:fill color2="black"/>
            <v:textbox>
              <w:txbxContent>
                <w:p w:rsidR="00E613B3" w:rsidRDefault="00E613B3">
                  <w:pPr>
                    <w:jc w:val="center"/>
                  </w:pPr>
                  <w:r>
                    <w:t>Drapeau Rouge</w:t>
                  </w:r>
                </w:p>
              </w:txbxContent>
            </v:textbox>
          </v:shape>
        </w:pict>
      </w:r>
      <w:r>
        <w:pict>
          <v:shape id="_x0000_s1034" type="#_x0000_t202" style="position:absolute;margin-left:261pt;margin-top:93.65pt;width:89.95pt;height:20.4pt;z-index:251656704;mso-wrap-distance-left:9.05pt;mso-wrap-distance-right:9.05pt">
            <v:fill color2="black"/>
            <v:textbox>
              <w:txbxContent>
                <w:p w:rsidR="00E613B3" w:rsidRDefault="00E613B3">
                  <w:pPr>
                    <w:jc w:val="center"/>
                  </w:pPr>
                  <w:r>
                    <w:t>Drapeau Jaune</w:t>
                  </w:r>
                </w:p>
              </w:txbxContent>
            </v:textbox>
          </v:shape>
        </w:pict>
      </w:r>
      <w:r>
        <w:pict>
          <v:shape id="_x0000_s1035" type="#_x0000_t202" style="position:absolute;margin-left:36pt;margin-top:1.55pt;width:251.95pt;height:26.95pt;z-index:251657728;mso-wrap-distance-left:9.05pt;mso-wrap-distance-right:9.05pt" stroked="f">
            <v:fill opacity="0" color2="black"/>
            <v:textbox inset="0,0,0,0">
              <w:txbxContent>
                <w:p w:rsidR="00E613B3" w:rsidRDefault="00E613B3">
                  <w:pPr>
                    <w:pStyle w:val="NormalWeb"/>
                    <w:shd w:val="clear" w:color="auto" w:fill="FFFFFF"/>
                    <w:spacing w:before="0" w:line="315" w:lineRule="atLeast"/>
                  </w:pPr>
                  <w:r>
                    <w:rPr>
                      <w:bCs/>
                      <w:color w:val="000000"/>
                      <w:sz w:val="20"/>
                      <w:szCs w:val="20"/>
                      <w:u w:val="single"/>
                    </w:rPr>
                    <w:t>Signal d'interruption d'une course ou d'une séance d'essai</w:t>
                  </w:r>
                  <w:r>
                    <w:rPr>
                      <w:bCs/>
                      <w:color w:val="000000"/>
                      <w:sz w:val="16"/>
                      <w:szCs w:val="16"/>
                      <w:u w:val="single"/>
                    </w:rPr>
                    <w:t>.</w:t>
                  </w:r>
                </w:p>
              </w:txbxContent>
            </v:textbox>
            <w10:wrap type="square"/>
          </v:shape>
        </w:pict>
      </w:r>
      <w:r>
        <w:rPr>
          <w:b/>
          <w:lang w:eastAsia="fr-FR"/>
        </w:rPr>
        <w:tab/>
      </w:r>
    </w:p>
    <w:tbl>
      <w:tblPr>
        <w:tblW w:w="0" w:type="auto"/>
        <w:tblInd w:w="-10" w:type="dxa"/>
        <w:tblLayout w:type="fixed"/>
        <w:tblLook w:val="0000"/>
      </w:tblPr>
      <w:tblGrid>
        <w:gridCol w:w="8568"/>
        <w:gridCol w:w="2180"/>
      </w:tblGrid>
      <w:tr w:rsidR="00E613B3">
        <w:tc>
          <w:tcPr>
            <w:tcW w:w="8568" w:type="dxa"/>
            <w:tcBorders>
              <w:top w:val="single" w:sz="8" w:space="0" w:color="000000"/>
              <w:left w:val="single" w:sz="8" w:space="0" w:color="000000"/>
              <w:bottom w:val="single" w:sz="8" w:space="0" w:color="000000"/>
            </w:tcBorders>
            <w:shd w:val="clear" w:color="auto" w:fill="auto"/>
          </w:tcPr>
          <w:p w:rsidR="00E613B3" w:rsidRDefault="00E613B3">
            <w:pPr>
              <w:tabs>
                <w:tab w:val="right" w:leader="dot" w:pos="8280"/>
              </w:tabs>
              <w:ind w:left="540" w:hanging="540"/>
              <w:jc w:val="center"/>
            </w:pPr>
            <w:r>
              <w:rPr>
                <w:b/>
                <w:i/>
                <w:color w:val="FF0000"/>
                <w:sz w:val="28"/>
                <w:szCs w:val="28"/>
              </w:rPr>
              <w:t>Cocher les cases et JOINDRE COPIE Licence ou Assurance</w:t>
            </w:r>
          </w:p>
        </w:tc>
        <w:tc>
          <w:tcPr>
            <w:tcW w:w="2180" w:type="dxa"/>
            <w:tcBorders>
              <w:top w:val="dotted" w:sz="8" w:space="0" w:color="000000"/>
              <w:left w:val="single" w:sz="8" w:space="0" w:color="000000"/>
              <w:right w:val="dotted" w:sz="8" w:space="0" w:color="000000"/>
            </w:tcBorders>
            <w:shd w:val="clear" w:color="auto" w:fill="auto"/>
          </w:tcPr>
          <w:p w:rsidR="00E613B3" w:rsidRDefault="00E613B3">
            <w:pPr>
              <w:tabs>
                <w:tab w:val="right" w:leader="dot" w:pos="9000"/>
              </w:tabs>
              <w:snapToGrid w:val="0"/>
              <w:rPr>
                <w:b/>
                <w:sz w:val="28"/>
                <w:szCs w:val="28"/>
                <w:lang w:val="fr-FR" w:eastAsia="fr-FR"/>
              </w:rPr>
            </w:pPr>
            <w:r>
              <w:pict>
                <v:shape id="_x0000_s1041" type="#_x0000_t202" style="position:absolute;margin-left:3.6pt;margin-top:.15pt;width:98.95pt;height:80.95pt;z-index:251663872;mso-wrap-distance-left:9.05pt;mso-wrap-distance-right:9.05pt;mso-position-horizontal-relative:text;mso-position-vertical-relative:text" stroked="f">
                  <v:fill opacity="0" color2="black"/>
                  <v:textbox inset="0,0,0,0">
                    <w:txbxContent>
                      <w:p w:rsidR="00E613B3" w:rsidRDefault="00E613B3">
                        <w:pPr>
                          <w:jc w:val="center"/>
                        </w:pPr>
                        <w:r>
                          <w:t>Date :</w:t>
                        </w:r>
                      </w:p>
                      <w:p w:rsidR="00E613B3" w:rsidRDefault="00E613B3">
                        <w:pPr>
                          <w:jc w:val="center"/>
                        </w:pPr>
                      </w:p>
                      <w:p w:rsidR="00E613B3" w:rsidRDefault="00FF58C8">
                        <w:pPr>
                          <w:jc w:val="center"/>
                        </w:pPr>
                        <w:r>
                          <w:t>…/……../2015</w:t>
                        </w:r>
                      </w:p>
                      <w:p w:rsidR="00E613B3" w:rsidRDefault="00E613B3">
                        <w:pPr>
                          <w:jc w:val="center"/>
                        </w:pPr>
                      </w:p>
                    </w:txbxContent>
                  </v:textbox>
                </v:shape>
              </w:pict>
            </w:r>
          </w:p>
        </w:tc>
      </w:tr>
      <w:tr w:rsidR="00E613B3">
        <w:tc>
          <w:tcPr>
            <w:tcW w:w="8568" w:type="dxa"/>
            <w:tcBorders>
              <w:top w:val="single" w:sz="8" w:space="0" w:color="000000"/>
              <w:left w:val="single" w:sz="8" w:space="0" w:color="000000"/>
              <w:bottom w:val="single" w:sz="8" w:space="0" w:color="000000"/>
            </w:tcBorders>
            <w:shd w:val="clear" w:color="auto" w:fill="auto"/>
          </w:tcPr>
          <w:p w:rsidR="00E613B3" w:rsidRDefault="00E613B3">
            <w:pPr>
              <w:tabs>
                <w:tab w:val="right" w:leader="dot" w:pos="8280"/>
              </w:tabs>
              <w:ind w:left="360" w:hanging="360"/>
              <w:rPr>
                <w:sz w:val="28"/>
                <w:szCs w:val="28"/>
              </w:rPr>
            </w:pPr>
            <w:r>
              <w:rPr>
                <w:rFonts w:ascii="Wingdings" w:hAnsi="Wingdings"/>
                <w:sz w:val="28"/>
                <w:szCs w:val="28"/>
              </w:rPr>
              <w:t></w:t>
            </w:r>
            <w:r>
              <w:rPr>
                <w:sz w:val="28"/>
                <w:szCs w:val="28"/>
              </w:rPr>
              <w:t xml:space="preserve"> </w:t>
            </w:r>
            <w:r>
              <w:rPr>
                <w:sz w:val="28"/>
                <w:szCs w:val="28"/>
              </w:rPr>
              <w:tab/>
            </w:r>
            <w:r>
              <w:t>Avoir pris connaissance du règlement pour le contrôle technique et connaître la signification des drapeaux</w:t>
            </w:r>
            <w:r>
              <w:rPr>
                <w:sz w:val="28"/>
                <w:szCs w:val="28"/>
              </w:rPr>
              <w:t>.</w:t>
            </w:r>
            <w:r>
              <w:rPr>
                <w:sz w:val="28"/>
                <w:szCs w:val="28"/>
              </w:rPr>
              <w:tab/>
            </w:r>
            <w:r>
              <w:rPr>
                <w:rFonts w:ascii="Wingdings" w:hAnsi="Wingdings"/>
                <w:sz w:val="28"/>
                <w:szCs w:val="28"/>
              </w:rPr>
              <w:t></w:t>
            </w:r>
          </w:p>
        </w:tc>
        <w:tc>
          <w:tcPr>
            <w:tcW w:w="2180" w:type="dxa"/>
            <w:tcBorders>
              <w:left w:val="single" w:sz="8" w:space="0" w:color="000000"/>
              <w:right w:val="dotted" w:sz="8" w:space="0" w:color="000000"/>
            </w:tcBorders>
            <w:shd w:val="clear" w:color="auto" w:fill="auto"/>
          </w:tcPr>
          <w:p w:rsidR="00E613B3" w:rsidRDefault="00E613B3">
            <w:pPr>
              <w:tabs>
                <w:tab w:val="right" w:leader="dot" w:pos="9000"/>
              </w:tabs>
              <w:snapToGrid w:val="0"/>
              <w:rPr>
                <w:sz w:val="28"/>
                <w:szCs w:val="28"/>
              </w:rPr>
            </w:pPr>
          </w:p>
        </w:tc>
      </w:tr>
      <w:tr w:rsidR="00E613B3">
        <w:tc>
          <w:tcPr>
            <w:tcW w:w="8568" w:type="dxa"/>
            <w:tcBorders>
              <w:top w:val="single" w:sz="8" w:space="0" w:color="000000"/>
              <w:left w:val="single" w:sz="8" w:space="0" w:color="000000"/>
              <w:bottom w:val="single" w:sz="8" w:space="0" w:color="000000"/>
            </w:tcBorders>
            <w:shd w:val="clear" w:color="auto" w:fill="auto"/>
          </w:tcPr>
          <w:p w:rsidR="00E613B3" w:rsidRDefault="00E613B3">
            <w:pPr>
              <w:tabs>
                <w:tab w:val="right" w:leader="dot" w:pos="8280"/>
              </w:tabs>
              <w:ind w:left="360" w:hanging="360"/>
              <w:jc w:val="both"/>
            </w:pPr>
            <w:r>
              <w:rPr>
                <w:rFonts w:ascii="Wingdings" w:hAnsi="Wingdings"/>
                <w:sz w:val="28"/>
                <w:szCs w:val="28"/>
              </w:rPr>
              <w:t></w:t>
            </w:r>
            <w:r>
              <w:rPr>
                <w:sz w:val="28"/>
                <w:szCs w:val="28"/>
              </w:rPr>
              <w:t xml:space="preserve"> </w:t>
            </w:r>
            <w:r>
              <w:t>Je suis détenteur d’une licence FFM me couvrant</w:t>
            </w:r>
            <w:r>
              <w:rPr>
                <w:sz w:val="28"/>
                <w:szCs w:val="28"/>
              </w:rPr>
              <w:tab/>
            </w:r>
            <w:r>
              <w:rPr>
                <w:rFonts w:ascii="Wingdings" w:hAnsi="Wingdings"/>
                <w:sz w:val="28"/>
                <w:szCs w:val="28"/>
              </w:rPr>
              <w:t></w:t>
            </w:r>
          </w:p>
        </w:tc>
        <w:tc>
          <w:tcPr>
            <w:tcW w:w="2180" w:type="dxa"/>
            <w:tcBorders>
              <w:left w:val="single" w:sz="8" w:space="0" w:color="000000"/>
              <w:right w:val="dotted" w:sz="8" w:space="0" w:color="000000"/>
            </w:tcBorders>
            <w:shd w:val="clear" w:color="auto" w:fill="auto"/>
          </w:tcPr>
          <w:p w:rsidR="00E613B3" w:rsidRDefault="00E613B3">
            <w:pPr>
              <w:tabs>
                <w:tab w:val="right" w:leader="dot" w:pos="9000"/>
              </w:tabs>
              <w:snapToGrid w:val="0"/>
              <w:rPr>
                <w:sz w:val="28"/>
                <w:szCs w:val="28"/>
                <w:lang w:val="fr-FR" w:eastAsia="fr-FR"/>
              </w:rPr>
            </w:pPr>
            <w:r>
              <w:pict>
                <v:shape id="_x0000_s1039" type="#_x0000_t202" style="position:absolute;margin-left:30.6pt;margin-top:-.7pt;width:39.55pt;height:26.95pt;z-index:251661824;mso-wrap-distance-left:9.05pt;mso-wrap-distance-right:9.05pt;mso-position-horizontal-relative:text;mso-position-vertical-relative:text" stroked="f">
                  <v:fill opacity="0" color2="black"/>
                  <v:textbox inset="0,0,0,0">
                    <w:txbxContent>
                      <w:p w:rsidR="00E613B3" w:rsidRDefault="00E613B3">
                        <w:pPr>
                          <w:jc w:val="center"/>
                        </w:pPr>
                        <w:r>
                          <w:t>et</w:t>
                        </w:r>
                      </w:p>
                      <w:p w:rsidR="00E613B3" w:rsidRDefault="00E613B3">
                        <w:pPr>
                          <w:jc w:val="center"/>
                        </w:pPr>
                      </w:p>
                      <w:p w:rsidR="00E613B3" w:rsidRDefault="00E613B3">
                        <w:pPr>
                          <w:jc w:val="center"/>
                        </w:pPr>
                      </w:p>
                      <w:p w:rsidR="00E613B3" w:rsidRDefault="00E613B3">
                        <w:pPr>
                          <w:jc w:val="center"/>
                        </w:pPr>
                      </w:p>
                      <w:p w:rsidR="00E613B3" w:rsidRDefault="00E613B3">
                        <w:pPr>
                          <w:jc w:val="center"/>
                        </w:pPr>
                      </w:p>
                    </w:txbxContent>
                  </v:textbox>
                </v:shape>
              </w:pict>
            </w:r>
          </w:p>
        </w:tc>
      </w:tr>
      <w:tr w:rsidR="00E613B3">
        <w:tc>
          <w:tcPr>
            <w:tcW w:w="8568" w:type="dxa"/>
            <w:tcBorders>
              <w:top w:val="single" w:sz="8" w:space="0" w:color="000000"/>
              <w:left w:val="single" w:sz="8" w:space="0" w:color="000000"/>
              <w:bottom w:val="single" w:sz="8" w:space="0" w:color="000000"/>
            </w:tcBorders>
            <w:shd w:val="clear" w:color="auto" w:fill="auto"/>
          </w:tcPr>
          <w:p w:rsidR="00E613B3" w:rsidRDefault="00E613B3">
            <w:pPr>
              <w:tabs>
                <w:tab w:val="right" w:leader="dot" w:pos="8280"/>
              </w:tabs>
              <w:ind w:left="360" w:hanging="360"/>
              <w:jc w:val="both"/>
              <w:rPr>
                <w:b/>
                <w:color w:val="000000"/>
                <w:sz w:val="36"/>
                <w:szCs w:val="36"/>
                <w:lang w:eastAsia="fr-FR"/>
              </w:rPr>
            </w:pPr>
            <w:r>
              <w:rPr>
                <w:rFonts w:ascii="Wingdings" w:hAnsi="Wingdings"/>
                <w:sz w:val="28"/>
                <w:szCs w:val="28"/>
              </w:rPr>
              <w:t></w:t>
            </w:r>
            <w:r>
              <w:rPr>
                <w:sz w:val="28"/>
                <w:szCs w:val="28"/>
              </w:rPr>
              <w:t xml:space="preserve"> </w:t>
            </w:r>
            <w:r>
              <w:t>Que le Moto Club Zone Rouge me propose de souscrire une assurance journalière FFM nommée PASS CIRCUIT comprenant une responsabilité Civile (R.C) + Individuelle corporelle pour un tarif de trente-deux  (32 €) euros à l’ordre de la FFM</w:t>
            </w:r>
            <w:r>
              <w:rPr>
                <w:sz w:val="28"/>
                <w:szCs w:val="28"/>
              </w:rPr>
              <w:tab/>
            </w:r>
            <w:r>
              <w:rPr>
                <w:rFonts w:ascii="Wingdings" w:hAnsi="Wingdings"/>
                <w:sz w:val="28"/>
                <w:szCs w:val="28"/>
              </w:rPr>
              <w:t></w:t>
            </w:r>
          </w:p>
          <w:p w:rsidR="00E613B3" w:rsidRDefault="00E613B3">
            <w:pPr>
              <w:tabs>
                <w:tab w:val="right" w:leader="dot" w:pos="8280"/>
              </w:tabs>
              <w:ind w:left="360" w:hanging="360"/>
              <w:jc w:val="center"/>
            </w:pPr>
            <w:r>
              <w:rPr>
                <w:b/>
                <w:color w:val="000000"/>
                <w:sz w:val="36"/>
                <w:szCs w:val="36"/>
                <w:lang w:eastAsia="fr-FR"/>
              </w:rPr>
              <w:t>http://www.ffmoto.org/passcircuit</w:t>
            </w:r>
          </w:p>
        </w:tc>
        <w:tc>
          <w:tcPr>
            <w:tcW w:w="2180" w:type="dxa"/>
            <w:tcBorders>
              <w:left w:val="single" w:sz="8" w:space="0" w:color="000000"/>
              <w:right w:val="dotted" w:sz="8" w:space="0" w:color="000000"/>
            </w:tcBorders>
            <w:shd w:val="clear" w:color="auto" w:fill="auto"/>
          </w:tcPr>
          <w:p w:rsidR="00E613B3" w:rsidRDefault="00E613B3">
            <w:pPr>
              <w:tabs>
                <w:tab w:val="right" w:leader="dot" w:pos="9000"/>
              </w:tabs>
              <w:snapToGrid w:val="0"/>
              <w:rPr>
                <w:b/>
                <w:bCs/>
                <w:sz w:val="28"/>
                <w:szCs w:val="28"/>
                <w:lang w:val="fr-FR" w:eastAsia="fr-FR"/>
              </w:rPr>
            </w:pPr>
            <w:r>
              <w:pict>
                <v:shape id="_x0000_s1038" type="#_x0000_t202" style="position:absolute;margin-left:-5.4pt;margin-top:27.2pt;width:107.95pt;height:98.75pt;z-index:251660800;mso-wrap-distance-left:9.05pt;mso-wrap-distance-right:9.05pt;mso-position-horizontal-relative:text;mso-position-vertical-relative:text" fillcolor="#ddd">
                  <v:fill color2="#222"/>
                  <v:textbox>
                    <w:txbxContent>
                      <w:p w:rsidR="00E613B3" w:rsidRDefault="00E613B3">
                        <w:pPr>
                          <w:jc w:val="center"/>
                        </w:pPr>
                      </w:p>
                      <w:p w:rsidR="00E613B3" w:rsidRDefault="00E613B3">
                        <w:pPr>
                          <w:jc w:val="center"/>
                        </w:pPr>
                      </w:p>
                      <w:p w:rsidR="00E613B3" w:rsidRDefault="00E613B3">
                        <w:pPr>
                          <w:jc w:val="center"/>
                        </w:pPr>
                      </w:p>
                      <w:p w:rsidR="00E613B3" w:rsidRDefault="00E613B3">
                        <w:pPr>
                          <w:jc w:val="center"/>
                        </w:pPr>
                      </w:p>
                    </w:txbxContent>
                  </v:textbox>
                </v:shape>
              </w:pict>
            </w:r>
            <w:r>
              <w:pict>
                <v:shape id="_x0000_s1040" type="#_x0000_t202" style="position:absolute;margin-left:21.6pt;margin-top:9.2pt;width:62.95pt;height:27.1pt;z-index:251662848;mso-wrap-distance-left:9.05pt;mso-wrap-distance-right:9.05pt;mso-position-horizontal-relative:text;mso-position-vertical-relative:text" stroked="f">
                  <v:fill opacity="0" color2="black"/>
                  <v:textbox inset="0,0,0,0">
                    <w:txbxContent>
                      <w:p w:rsidR="00E613B3" w:rsidRDefault="00E613B3">
                        <w:pPr>
                          <w:jc w:val="center"/>
                        </w:pPr>
                        <w:r>
                          <w:t>Signature</w:t>
                        </w:r>
                      </w:p>
                      <w:p w:rsidR="00E613B3" w:rsidRDefault="00E613B3">
                        <w:pPr>
                          <w:jc w:val="center"/>
                        </w:pPr>
                      </w:p>
                      <w:p w:rsidR="00E613B3" w:rsidRDefault="00E613B3">
                        <w:pPr>
                          <w:jc w:val="center"/>
                        </w:pPr>
                      </w:p>
                      <w:p w:rsidR="00E613B3" w:rsidRDefault="00E613B3">
                        <w:pPr>
                          <w:jc w:val="center"/>
                        </w:pPr>
                      </w:p>
                      <w:p w:rsidR="00E613B3" w:rsidRDefault="00E613B3">
                        <w:pPr>
                          <w:jc w:val="center"/>
                        </w:pPr>
                      </w:p>
                    </w:txbxContent>
                  </v:textbox>
                </v:shape>
              </w:pict>
            </w:r>
          </w:p>
        </w:tc>
      </w:tr>
      <w:tr w:rsidR="00E613B3">
        <w:tc>
          <w:tcPr>
            <w:tcW w:w="8568" w:type="dxa"/>
            <w:tcBorders>
              <w:top w:val="single" w:sz="8" w:space="0" w:color="000000"/>
              <w:left w:val="single" w:sz="8" w:space="0" w:color="000000"/>
              <w:bottom w:val="single" w:sz="8" w:space="0" w:color="000000"/>
            </w:tcBorders>
            <w:shd w:val="clear" w:color="auto" w:fill="auto"/>
          </w:tcPr>
          <w:p w:rsidR="00E613B3" w:rsidRDefault="00E613B3">
            <w:pPr>
              <w:tabs>
                <w:tab w:val="right" w:leader="dot" w:pos="8280"/>
              </w:tabs>
              <w:ind w:left="360" w:hanging="360"/>
              <w:jc w:val="both"/>
            </w:pPr>
            <w:r>
              <w:rPr>
                <w:rFonts w:ascii="Wingdings" w:hAnsi="Wingdings"/>
                <w:sz w:val="28"/>
                <w:szCs w:val="28"/>
              </w:rPr>
              <w:t></w:t>
            </w:r>
            <w:r>
              <w:rPr>
                <w:sz w:val="28"/>
                <w:szCs w:val="28"/>
              </w:rPr>
              <w:t xml:space="preserve"> </w:t>
            </w:r>
            <w:r>
              <w:t>Que je suis assuré(e) avec une assurance personnelle pour rouler</w:t>
            </w:r>
          </w:p>
          <w:p w:rsidR="00E613B3" w:rsidRDefault="00E613B3">
            <w:pPr>
              <w:tabs>
                <w:tab w:val="right" w:leader="dot" w:pos="8280"/>
              </w:tabs>
              <w:jc w:val="both"/>
            </w:pPr>
            <w:r>
              <w:t xml:space="preserve">sur circuit, et je joins copie de cette assurance ou attestation, </w:t>
            </w:r>
            <w:r>
              <w:rPr>
                <w:b/>
              </w:rPr>
              <w:t>mentionnant exclusivement que je suis assuré(e) CIRCUIT.</w:t>
            </w:r>
          </w:p>
          <w:p w:rsidR="00E613B3" w:rsidRDefault="00E613B3">
            <w:pPr>
              <w:tabs>
                <w:tab w:val="right" w:leader="dot" w:pos="8280"/>
              </w:tabs>
              <w:jc w:val="both"/>
              <w:rPr>
                <w:sz w:val="28"/>
                <w:szCs w:val="28"/>
              </w:rPr>
            </w:pPr>
            <w:r>
              <w:t>(je suis informé que le moto club peut le jour du circuit décider que mon assurance personnelle ne me couvre pas assez ou n’indique pas assez clairement être assuré sur circuit</w:t>
            </w:r>
            <w:r>
              <w:rPr>
                <w:b/>
              </w:rPr>
              <w:t xml:space="preserve"> </w:t>
            </w:r>
            <w:r>
              <w:t>et me demander de prendre en sus le pass-circuit ffm)</w:t>
            </w:r>
            <w:r>
              <w:rPr>
                <w:sz w:val="28"/>
                <w:szCs w:val="28"/>
              </w:rPr>
              <w:tab/>
            </w:r>
            <w:r>
              <w:rPr>
                <w:rFonts w:ascii="Wingdings" w:hAnsi="Wingdings"/>
                <w:sz w:val="28"/>
                <w:szCs w:val="28"/>
              </w:rPr>
              <w:t></w:t>
            </w:r>
          </w:p>
        </w:tc>
        <w:tc>
          <w:tcPr>
            <w:tcW w:w="2180" w:type="dxa"/>
            <w:tcBorders>
              <w:left w:val="single" w:sz="8" w:space="0" w:color="000000"/>
              <w:bottom w:val="dotted" w:sz="8" w:space="0" w:color="000000"/>
              <w:right w:val="dotted" w:sz="8" w:space="0" w:color="000000"/>
            </w:tcBorders>
            <w:shd w:val="clear" w:color="auto" w:fill="auto"/>
          </w:tcPr>
          <w:p w:rsidR="00E613B3" w:rsidRDefault="00E613B3">
            <w:pPr>
              <w:tabs>
                <w:tab w:val="right" w:leader="dot" w:pos="9000"/>
              </w:tabs>
              <w:snapToGrid w:val="0"/>
              <w:jc w:val="center"/>
              <w:rPr>
                <w:sz w:val="28"/>
                <w:szCs w:val="28"/>
              </w:rPr>
            </w:pPr>
          </w:p>
        </w:tc>
      </w:tr>
    </w:tbl>
    <w:p w:rsidR="00E613B3" w:rsidRDefault="00E613B3">
      <w:pPr>
        <w:tabs>
          <w:tab w:val="left" w:pos="4860"/>
        </w:tabs>
        <w:autoSpaceDE w:val="0"/>
      </w:pPr>
      <w:r>
        <w:pict>
          <v:shape id="_x0000_s1037" type="#_x0000_t202" style="position:absolute;margin-left:-18pt;margin-top:4.15pt;width:565.2pt;height:41.4pt;z-index:251659776;mso-wrap-distance-left:9.05pt;mso-wrap-distance-right:9.05pt;mso-position-horizontal-relative:text;mso-position-vertical-relative:text" stroked="f">
            <v:fill opacity="0" color2="black"/>
            <v:textbox inset="0,0,0,0">
              <w:txbxContent>
                <w:p w:rsidR="00E613B3" w:rsidRDefault="00E613B3">
                  <w:r>
                    <w:rPr>
                      <w:i/>
                      <w:color w:val="808080"/>
                    </w:rPr>
                    <w:t xml:space="preserve">Secrétariat : ETCHEBERRY Pantxika 06.50.10.32.96, ou </w:t>
                  </w:r>
                  <w:hyperlink r:id="rId7" w:history="1">
                    <w:r>
                      <w:rPr>
                        <w:rStyle w:val="Lienhypertexte"/>
                        <w:i/>
                        <w:color w:val="808080"/>
                      </w:rPr>
                      <w:t>baverey.pantxika@free.fr</w:t>
                    </w:r>
                  </w:hyperlink>
                  <w:r>
                    <w:rPr>
                      <w:i/>
                      <w:color w:val="808080"/>
                    </w:rPr>
                    <w:t xml:space="preserve"> laisser message si nécessaire</w:t>
                  </w:r>
                </w:p>
              </w:txbxContent>
            </v:textbox>
          </v:shape>
        </w:pict>
      </w:r>
    </w:p>
    <w:sectPr w:rsidR="00E613B3">
      <w:pgSz w:w="11906" w:h="16838"/>
      <w:pgMar w:top="360" w:right="566" w:bottom="5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Droid Sans Devanagari">
    <w:altName w:val="Times New Roman"/>
    <w:charset w:val="01"/>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Utiliser une police de caractè">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pplyBreakingRules/>
  </w:compat>
  <w:rsids>
    <w:rsidRoot w:val="00AE2F42"/>
    <w:rsid w:val="000360C5"/>
    <w:rsid w:val="009628DB"/>
    <w:rsid w:val="00AE2F42"/>
    <w:rsid w:val="00E613B3"/>
    <w:rsid w:val="00F90540"/>
    <w:rsid w:val="00FF58C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ienhypertexte">
    <w:name w:val="Hyperlink"/>
    <w:rPr>
      <w:color w:val="0000FF"/>
      <w:u w:val="single"/>
    </w:rPr>
  </w:style>
  <w:style w:type="paragraph" w:customStyle="1" w:styleId="Titre1">
    <w:name w:val="Titre1"/>
    <w:basedOn w:val="Normal"/>
    <w:next w:val="Corpsdetexte"/>
    <w:pPr>
      <w:keepNext/>
      <w:spacing w:before="240" w:after="120"/>
    </w:pPr>
    <w:rPr>
      <w:rFonts w:ascii="Liberation Sans" w:eastAsia="Droid Sans Fallback" w:hAnsi="Liberation Sans" w:cs="Droid Sans Devanagari"/>
      <w:sz w:val="28"/>
      <w:szCs w:val="28"/>
    </w:rPr>
  </w:style>
  <w:style w:type="paragraph" w:styleId="Corpsdetexte">
    <w:name w:val="Body Text"/>
    <w:basedOn w:val="Normal"/>
    <w:pPr>
      <w:spacing w:after="120"/>
    </w:pPr>
  </w:style>
  <w:style w:type="paragraph" w:styleId="Liste">
    <w:name w:val="List"/>
    <w:basedOn w:val="Corpsdetexte"/>
    <w:rPr>
      <w:rFonts w:cs="Droid Sans Devanagari"/>
    </w:rPr>
  </w:style>
  <w:style w:type="paragraph" w:styleId="Lgende">
    <w:name w:val="caption"/>
    <w:basedOn w:val="Normal"/>
    <w:qFormat/>
    <w:pPr>
      <w:suppressLineNumbers/>
      <w:spacing w:before="120" w:after="120"/>
    </w:pPr>
    <w:rPr>
      <w:rFonts w:cs="Droid Sans Devanagari"/>
      <w:i/>
      <w:iCs/>
    </w:rPr>
  </w:style>
  <w:style w:type="paragraph" w:customStyle="1" w:styleId="Index">
    <w:name w:val="Index"/>
    <w:basedOn w:val="Normal"/>
    <w:pPr>
      <w:suppressLineNumbers/>
    </w:pPr>
    <w:rPr>
      <w:rFonts w:cs="Droid Sans Devanagari"/>
    </w:rPr>
  </w:style>
  <w:style w:type="paragraph" w:styleId="Textedebulles">
    <w:name w:val="Balloon Text"/>
    <w:basedOn w:val="Normal"/>
    <w:rPr>
      <w:rFonts w:ascii="Tahoma" w:hAnsi="Tahoma" w:cs="Tahoma"/>
      <w:sz w:val="16"/>
      <w:szCs w:val="16"/>
    </w:rPr>
  </w:style>
  <w:style w:type="paragraph" w:styleId="NormalWeb">
    <w:name w:val="Normal (Web)"/>
    <w:basedOn w:val="Normal"/>
    <w:pPr>
      <w:spacing w:before="280" w:after="280"/>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ecadre">
    <w:name w:val="Contenu de cadre"/>
    <w:basedOn w:val="Normal"/>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averey.pantxika@fre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ffmoto.org/passcircuit"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3430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MOTO CLUB ZONE ROUGE</vt:lpstr>
    </vt:vector>
  </TitlesOfParts>
  <Company/>
  <LinksUpToDate>false</LinksUpToDate>
  <CharactersWithSpaces>4045</CharactersWithSpaces>
  <SharedDoc>false</SharedDoc>
  <HLinks>
    <vt:vector size="12" baseType="variant">
      <vt:variant>
        <vt:i4>5636185</vt:i4>
      </vt:variant>
      <vt:variant>
        <vt:i4>0</vt:i4>
      </vt:variant>
      <vt:variant>
        <vt:i4>0</vt:i4>
      </vt:variant>
      <vt:variant>
        <vt:i4>5</vt:i4>
      </vt:variant>
      <vt:variant>
        <vt:lpwstr>http://www.ffmoto.org/passcircuit</vt:lpwstr>
      </vt:variant>
      <vt:variant>
        <vt:lpwstr/>
      </vt:variant>
      <vt:variant>
        <vt:i4>4259893</vt:i4>
      </vt:variant>
      <vt:variant>
        <vt:i4>0</vt:i4>
      </vt:variant>
      <vt:variant>
        <vt:i4>0</vt:i4>
      </vt:variant>
      <vt:variant>
        <vt:i4>5</vt:i4>
      </vt:variant>
      <vt:variant>
        <vt:lpwstr>mailto:baverey.pantxika@free.fr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 CLUB ZONE ROUGE</dc:title>
  <dc:creator>Pantxika</dc:creator>
  <cp:lastModifiedBy>François</cp:lastModifiedBy>
  <cp:revision>2</cp:revision>
  <cp:lastPrinted>2013-03-01T03:10:00Z</cp:lastPrinted>
  <dcterms:created xsi:type="dcterms:W3CDTF">2015-03-04T18:39:00Z</dcterms:created>
  <dcterms:modified xsi:type="dcterms:W3CDTF">2015-03-04T18:39:00Z</dcterms:modified>
</cp:coreProperties>
</file>