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00" w:after="100"/>
        <w:ind w:left="0" w:right="360" w:hanging="0"/>
        <w:jc w:val="center"/>
        <w:rPr>
          <w:rFonts w:ascii="Arial" w:hAnsi="Arial" w:eastAsia="Times New Roman" w:cs="Times New Roman"/>
          <w:b/>
          <w:b/>
          <w:i w:val="false"/>
          <w:i w:val="false"/>
          <w:iCs w:val="false"/>
          <w:color w:val="000000"/>
          <w:sz w:val="28"/>
          <w:szCs w:val="28"/>
          <w:u w:val="single"/>
          <w:lang w:val="fr-FR"/>
        </w:rPr>
      </w:pPr>
      <w:r>
        <w:rPr>
          <w:rFonts w:eastAsia="Times New Roman" w:cs="Times New Roman" w:ascii="Arial" w:hAnsi="Arial"/>
          <w:b/>
          <w:i w:val="false"/>
          <w:iCs w:val="false"/>
          <w:color w:val="000000"/>
          <w:sz w:val="28"/>
          <w:szCs w:val="28"/>
          <w:u w:val="single"/>
          <w:lang w:val="fr-FR"/>
        </w:rPr>
        <w:t>Citations sur la liberté.</w:t>
      </w:r>
    </w:p>
    <w:p>
      <w:pPr>
        <w:pStyle w:val="Normal"/>
        <w:spacing w:lineRule="auto" w:line="240" w:before="100" w:after="100"/>
        <w:ind w:left="360" w:right="360" w:hanging="0"/>
        <w:jc w:val="center"/>
        <w:rPr>
          <w:rFonts w:ascii="Arial" w:hAnsi="Arial" w:eastAsia="Times New Roman" w:cs="Times New Roman"/>
          <w:b/>
          <w:b/>
          <w:i w:val="false"/>
          <w:i w:val="false"/>
          <w:iCs w:val="false"/>
          <w:color w:val="000000"/>
          <w:sz w:val="28"/>
          <w:szCs w:val="28"/>
          <w:u w:val="single"/>
          <w:lang w:val="fr-FR"/>
        </w:rPr>
      </w:pPr>
      <w:r>
        <w:rPr>
          <w:rFonts w:eastAsia="Times New Roman" w:cs="Times New Roman" w:ascii="Arial" w:hAnsi="Arial"/>
          <w:b/>
          <w:i w:val="false"/>
          <w:iCs w:val="false"/>
          <w:color w:val="000000"/>
          <w:sz w:val="28"/>
          <w:szCs w:val="28"/>
          <w:u w:val="single"/>
          <w:lang w:val="fr-FR"/>
        </w:rPr>
      </w:r>
    </w:p>
    <w:p>
      <w:pPr>
        <w:pStyle w:val="Normal"/>
        <w:spacing w:lineRule="auto" w:line="276" w:before="0" w:after="200"/>
        <w:ind w:left="360" w:right="360" w:hanging="0"/>
        <w:jc w:val="both"/>
        <w:rPr>
          <w:rFonts w:ascii="Arial" w:hAnsi="Arial"/>
          <w:b/>
          <w:b/>
          <w:i/>
          <w:i/>
          <w:color w:val="FF3333"/>
          <w:sz w:val="24"/>
          <w:szCs w:val="24"/>
          <w:u w:val="none"/>
          <w:lang w:val="fr-FR"/>
        </w:rPr>
      </w:pPr>
      <w:r>
        <w:rPr>
          <w:rFonts w:eastAsia="Times New Roman" w:cs="Times New Roman" w:ascii="Arial" w:hAnsi="Arial"/>
          <w:b/>
          <w:i/>
          <w:color w:val="000000"/>
          <w:sz w:val="24"/>
          <w:szCs w:val="24"/>
          <w:u w:val="none"/>
          <w:lang w:val="fr-FR"/>
        </w:rPr>
        <w:t>« Pendant le temps d’assise, de marche, de repas,ou de travail à l’extérieur, nous cultivons toujours notre liberté car la liberté est la chose que nous pratiquons tous les jours. Pour moi il n’y a pas de joie sans liberté et la liberté ne nous est donnée par personne. Nous devons la cultiver nous-mêmes. Je pa</w:t>
      </w:r>
      <w:r>
        <w:rPr>
          <w:rFonts w:eastAsia="Times New Roman" w:cs="Times New Roman" w:ascii="Arial" w:hAnsi="Arial"/>
          <w:b/>
          <w:i/>
          <w:color w:val="000000"/>
          <w:sz w:val="24"/>
          <w:szCs w:val="24"/>
          <w:u w:val="none"/>
          <w:lang w:val="fr-FR"/>
        </w:rPr>
        <w:t>r</w:t>
      </w:r>
      <w:r>
        <w:rPr>
          <w:rFonts w:eastAsia="Times New Roman" w:cs="Times New Roman" w:ascii="Arial" w:hAnsi="Arial"/>
          <w:b/>
          <w:i/>
          <w:color w:val="000000"/>
          <w:sz w:val="24"/>
          <w:szCs w:val="24"/>
          <w:u w:val="none"/>
          <w:lang w:val="fr-FR"/>
        </w:rPr>
        <w:t xml:space="preserve">tagerai avec vous comment avoir plus de liberté pour vous-même. Indépendamment de comment ou d’où vous êtes, si vous avez cette liberté vous serez heureux. » </w:t>
      </w:r>
      <w:r>
        <w:rPr>
          <w:rFonts w:eastAsia="Times New Roman" w:cs="Times New Roman" w:ascii="Arial" w:hAnsi="Arial"/>
          <w:b/>
          <w:i/>
          <w:color w:val="000000"/>
          <w:sz w:val="24"/>
          <w:szCs w:val="24"/>
          <w:u w:val="none"/>
          <w:lang w:val="fr-FR"/>
        </w:rPr>
        <w:t>Thich Nhat Hanh.</w:t>
      </w:r>
    </w:p>
    <w:p>
      <w:pPr>
        <w:pStyle w:val="Normal"/>
        <w:spacing w:lineRule="auto" w:line="240" w:before="100" w:after="100"/>
        <w:ind w:left="360" w:right="360" w:hanging="0"/>
        <w:jc w:val="both"/>
        <w:rPr>
          <w:rFonts w:ascii="Arial" w:hAnsi="Arial"/>
          <w:b/>
          <w:b/>
          <w:i/>
          <w:i/>
          <w:color w:val="FF3333"/>
          <w:sz w:val="24"/>
          <w:szCs w:val="24"/>
          <w:u w:val="none"/>
          <w:lang w:val="fr-FR"/>
        </w:rPr>
      </w:pPr>
      <w:r>
        <w:rPr>
          <w:rFonts w:eastAsia="Times New Roman" w:cs="Times New Roman" w:ascii="Arial" w:hAnsi="Arial"/>
          <w:b/>
          <w:bCs/>
          <w:i/>
          <w:iCs/>
          <w:color w:val="000000"/>
          <w:sz w:val="24"/>
          <w:szCs w:val="24"/>
          <w:u w:val="none"/>
          <w:lang w:val="fr-FR"/>
        </w:rPr>
        <w:t>« </w:t>
      </w:r>
      <w:r>
        <w:rPr>
          <w:rFonts w:eastAsia="Times New Roman" w:cs="Times New Roman" w:ascii="Arial" w:hAnsi="Arial"/>
          <w:b/>
          <w:bCs/>
          <w:i/>
          <w:iCs/>
          <w:color w:val="000000"/>
          <w:sz w:val="24"/>
          <w:szCs w:val="24"/>
          <w:u w:val="none"/>
          <w:lang w:val="fr-FR"/>
        </w:rPr>
        <w:t>Le bonheur, quel qu’il soit, apporte air, lumière et liberté de mouvement »</w:t>
      </w:r>
      <w:hyperlink r:id="rId2">
        <w:r>
          <w:rPr>
            <w:rStyle w:val="LienInternet"/>
            <w:rFonts w:eastAsia="Times New Roman" w:cs="Times New Roman" w:ascii="Arial" w:hAnsi="Arial"/>
            <w:b/>
            <w:bCs/>
            <w:i/>
            <w:iCs/>
            <w:color w:val="000000"/>
            <w:sz w:val="24"/>
            <w:szCs w:val="24"/>
            <w:u w:val="single"/>
            <w:lang w:val="fr-FR"/>
          </w:rPr>
          <w:t xml:space="preserve"> </w:t>
        </w:r>
      </w:hyperlink>
      <w:r>
        <w:rPr>
          <w:rFonts w:eastAsia="Times New Roman" w:cs="Times New Roman" w:ascii="Arial" w:hAnsi="Arial"/>
          <w:b/>
          <w:bCs/>
          <w:i/>
          <w:iCs/>
          <w:color w:val="000000"/>
          <w:sz w:val="24"/>
          <w:szCs w:val="24"/>
          <w:u w:val="none"/>
          <w:lang w:val="fr-FR"/>
        </w:rPr>
        <w:t xml:space="preserve"> Friedrich Nietzsche.</w:t>
      </w:r>
    </w:p>
    <w:p>
      <w:pPr>
        <w:pStyle w:val="Normal"/>
        <w:spacing w:lineRule="auto" w:line="240" w:before="100" w:after="100"/>
        <w:ind w:left="360" w:right="360" w:hanging="0"/>
        <w:jc w:val="both"/>
        <w:rPr>
          <w:rFonts w:ascii="Arial" w:hAnsi="Arial" w:eastAsia="Times New Roman" w:cs="Times New Roman"/>
          <w:b/>
          <w:b/>
          <w:bCs/>
          <w:i/>
          <w:i/>
          <w:iCs/>
          <w:color w:val="000000"/>
          <w:sz w:val="24"/>
          <w:szCs w:val="24"/>
          <w:u w:val="none"/>
          <w:lang w:val="fr-FR"/>
        </w:rPr>
      </w:pPr>
      <w:r>
        <w:rPr>
          <w:rFonts w:eastAsia="Times New Roman" w:cs="Times New Roman" w:ascii="Arial" w:hAnsi="Arial"/>
          <w:b/>
          <w:bCs/>
          <w:i/>
          <w:iCs/>
          <w:color w:val="000000"/>
          <w:sz w:val="24"/>
          <w:szCs w:val="24"/>
          <w:u w:val="none"/>
          <w:lang w:val="fr-FR"/>
        </w:rPr>
        <w:t>« La liberté de l'esprit réclame la constance du cœur ; la rive est la chance du fleuve. » Comte de Bourbon-Busset.</w:t>
      </w:r>
    </w:p>
    <w:p>
      <w:pPr>
        <w:pStyle w:val="Normal"/>
        <w:spacing w:lineRule="auto" w:line="240" w:before="100" w:after="100"/>
        <w:ind w:left="360" w:right="360" w:hanging="0"/>
        <w:jc w:val="both"/>
        <w:rPr>
          <w:rFonts w:ascii="Arial" w:hAnsi="Arial" w:eastAsia="Times New Roman" w:cs="Times New Roman"/>
          <w:b/>
          <w:b/>
          <w:bCs/>
          <w:i/>
          <w:i/>
          <w:iCs/>
          <w:color w:val="000000"/>
          <w:sz w:val="24"/>
          <w:szCs w:val="24"/>
          <w:u w:val="none"/>
          <w:lang w:val="fr-FR"/>
        </w:rPr>
      </w:pPr>
      <w:r>
        <w:rPr>
          <w:rFonts w:eastAsia="Times New Roman" w:cs="Times New Roman" w:ascii="Arial" w:hAnsi="Arial"/>
          <w:b/>
          <w:bCs/>
          <w:i/>
          <w:iCs/>
          <w:color w:val="000000"/>
          <w:sz w:val="24"/>
          <w:szCs w:val="24"/>
          <w:u w:val="none"/>
          <w:lang w:val="fr-FR"/>
        </w:rPr>
      </w:r>
    </w:p>
    <w:p>
      <w:pPr>
        <w:pStyle w:val="Normal"/>
        <w:spacing w:lineRule="auto" w:line="276" w:before="0" w:after="200"/>
        <w:ind w:left="360" w:right="360" w:hanging="0"/>
        <w:jc w:val="both"/>
        <w:rPr/>
      </w:pPr>
      <w:r>
        <w:rPr>
          <w:rFonts w:eastAsia="Times New Roman" w:cs="Times New Roman" w:ascii="Arial" w:hAnsi="Arial"/>
          <w:b/>
          <w:i/>
          <w:color w:val="000000"/>
          <w:sz w:val="24"/>
          <w:szCs w:val="24"/>
          <w:u w:val="none"/>
          <w:lang w:val="fr-FR"/>
        </w:rPr>
        <w:t>« </w:t>
      </w:r>
      <w:r>
        <w:rPr>
          <w:rFonts w:eastAsia="Times New Roman" w:cs="Times New Roman" w:ascii="Arial" w:hAnsi="Arial"/>
          <w:b/>
          <w:i/>
          <w:color w:val="000000"/>
          <w:sz w:val="24"/>
          <w:szCs w:val="24"/>
          <w:u w:val="none"/>
          <w:lang w:val="fr-FR"/>
        </w:rPr>
        <w:t>Quand je parle de liberté, je veux dire libre de ses afflictions, de sa colère, de son désespoir et c’est cela ma pratique quotidienne.</w:t>
      </w:r>
      <w:r>
        <w:rPr>
          <w:rFonts w:eastAsia="Times New Roman" w:cs="Times New Roman" w:ascii="Arial" w:hAnsi="Arial"/>
          <w:b/>
          <w:i/>
          <w:color w:val="000000"/>
          <w:sz w:val="24"/>
          <w:szCs w:val="24"/>
          <w:u w:val="single"/>
          <w:lang w:val="fr-FR"/>
        </w:rPr>
        <w:t xml:space="preserve"> </w:t>
      </w:r>
      <w:r>
        <w:rPr>
          <w:rFonts w:eastAsia="Times New Roman" w:cs="Times New Roman" w:ascii="Arial" w:hAnsi="Arial"/>
          <w:b/>
          <w:i/>
          <w:color w:val="000000"/>
          <w:sz w:val="24"/>
          <w:szCs w:val="24"/>
          <w:u w:val="none"/>
          <w:lang w:val="fr-FR"/>
        </w:rPr>
        <w:t>Si vous avez de la colère e</w:t>
      </w:r>
      <w:r>
        <w:rPr>
          <w:rFonts w:eastAsia="Times New Roman" w:cs="Times New Roman" w:ascii="Arial" w:hAnsi="Arial"/>
          <w:b/>
          <w:i/>
          <w:color w:val="000000"/>
          <w:sz w:val="24"/>
          <w:szCs w:val="24"/>
          <w:u w:val="none"/>
          <w:lang w:val="fr-FR"/>
        </w:rPr>
        <w:t>n</w:t>
      </w:r>
      <w:r>
        <w:rPr>
          <w:rFonts w:eastAsia="Times New Roman" w:cs="Times New Roman" w:ascii="Arial" w:hAnsi="Arial"/>
          <w:b/>
          <w:i/>
          <w:color w:val="000000"/>
          <w:sz w:val="24"/>
          <w:szCs w:val="24"/>
          <w:u w:val="none"/>
          <w:lang w:val="fr-FR"/>
        </w:rPr>
        <w:t xml:space="preserve"> vous, vous devez la transformer pour retrouver votre liberté, liberté vis-à-vis de votre colère. Si vous avez le désespoir en vous, vous reconnaissez cette énergie en vous et vous ne vous laissez pas submerger par ce désespoir. Vous devez pratiquer de manière à transformer cette énergie de désespoir et reconquérir la liberté - libre du désespoir. Cette pratique de la liberté peut être réalisée à chaque moment de la journée ; chaque pas que vous faites vous aide à retrouver votre liberté. Chaque respiration que vous prenez peut vous aider à développer et à cultiver cette sorte de liberté. »  </w:t>
      </w:r>
      <w:r>
        <w:rPr>
          <w:rFonts w:eastAsia="Times New Roman" w:cs="Times New Roman" w:ascii="Arial" w:hAnsi="Arial"/>
          <w:b/>
          <w:i/>
          <w:color w:val="000000"/>
          <w:sz w:val="24"/>
          <w:szCs w:val="24"/>
          <w:u w:val="none"/>
          <w:lang w:val="fr-FR"/>
        </w:rPr>
        <w:t>Thich Nhat Hanh.</w:t>
      </w:r>
    </w:p>
    <w:p>
      <w:pPr>
        <w:pStyle w:val="Normal"/>
        <w:spacing w:lineRule="auto" w:line="240" w:before="100" w:after="100"/>
        <w:ind w:left="360" w:right="360" w:hanging="0"/>
        <w:jc w:val="both"/>
        <w:rPr>
          <w:rFonts w:ascii="Arial" w:hAnsi="Arial"/>
          <w:b/>
          <w:b/>
          <w:i/>
          <w:i/>
          <w:sz w:val="24"/>
          <w:szCs w:val="24"/>
          <w:u w:val="none"/>
          <w:lang w:val="fr-FR"/>
        </w:rPr>
      </w:pPr>
      <w:r>
        <w:rPr>
          <w:rFonts w:eastAsia="Times New Roman" w:cs="Times New Roman" w:ascii="Arial" w:hAnsi="Arial"/>
          <w:b/>
          <w:bCs/>
          <w:i/>
          <w:iCs/>
          <w:color w:val="000000"/>
          <w:sz w:val="24"/>
          <w:szCs w:val="24"/>
          <w:u w:val="none"/>
          <w:lang w:val="fr-FR"/>
        </w:rPr>
        <w:t>« </w:t>
      </w:r>
      <w:r>
        <w:rPr>
          <w:rFonts w:eastAsia="Times New Roman" w:cs="Times New Roman" w:ascii="Arial" w:hAnsi="Arial"/>
          <w:b/>
          <w:bCs/>
          <w:i/>
          <w:iCs/>
          <w:color w:val="000000"/>
          <w:sz w:val="24"/>
          <w:szCs w:val="24"/>
          <w:u w:val="none"/>
          <w:lang w:val="fr-FR"/>
        </w:rPr>
        <w:t>La conscience est probablement ce lieu intime où chaque être humain peut en toute liberté prendre la mesure de sa responsabilité à l’égard de la vie. » Pierre Rabhi.</w:t>
      </w:r>
    </w:p>
    <w:p>
      <w:pPr>
        <w:pStyle w:val="Normal"/>
        <w:spacing w:lineRule="auto" w:line="240" w:before="100" w:after="100"/>
        <w:ind w:left="360" w:right="360" w:hanging="0"/>
        <w:jc w:val="both"/>
        <w:rPr>
          <w:rFonts w:ascii="Arial" w:hAnsi="Arial" w:eastAsia="Times New Roman" w:cs="Times New Roman"/>
          <w:b/>
          <w:b/>
          <w:bCs/>
          <w:i/>
          <w:i/>
          <w:iCs/>
          <w:color w:val="000000"/>
          <w:sz w:val="24"/>
          <w:szCs w:val="24"/>
          <w:u w:val="none"/>
          <w:lang w:val="fr-FR"/>
        </w:rPr>
      </w:pPr>
      <w:r>
        <w:rPr>
          <w:rFonts w:eastAsia="Times New Roman" w:cs="Times New Roman" w:ascii="Arial" w:hAnsi="Arial"/>
          <w:b/>
          <w:bCs/>
          <w:i/>
          <w:iCs/>
          <w:color w:val="000000"/>
          <w:sz w:val="24"/>
          <w:szCs w:val="24"/>
          <w:u w:val="none"/>
          <w:lang w:val="fr-FR"/>
        </w:rPr>
      </w:r>
    </w:p>
    <w:p>
      <w:pPr>
        <w:pStyle w:val="Normal"/>
        <w:spacing w:lineRule="auto" w:line="276" w:before="0" w:after="200"/>
        <w:ind w:left="360" w:right="360" w:hanging="0"/>
        <w:jc w:val="both"/>
        <w:rPr>
          <w:rFonts w:ascii="Arial" w:hAnsi="Arial"/>
          <w:b/>
          <w:b/>
          <w:i/>
          <w:i/>
          <w:color w:val="000000"/>
          <w:sz w:val="24"/>
          <w:szCs w:val="24"/>
          <w:u w:val="none"/>
          <w:lang w:val="fr-FR"/>
        </w:rPr>
      </w:pPr>
      <w:r>
        <w:rPr>
          <w:rFonts w:eastAsia="Times New Roman" w:cs="Times New Roman" w:ascii="Arial" w:hAnsi="Arial"/>
          <w:b/>
          <w:i/>
          <w:color w:val="000000"/>
          <w:sz w:val="24"/>
          <w:szCs w:val="24"/>
          <w:u w:val="none"/>
          <w:lang w:val="fr-FR"/>
        </w:rPr>
        <w:t>« </w:t>
      </w:r>
      <w:r>
        <w:rPr>
          <w:rFonts w:eastAsia="Times New Roman" w:cs="Times New Roman" w:ascii="Arial" w:hAnsi="Arial"/>
          <w:b/>
          <w:i/>
          <w:color w:val="000000"/>
          <w:sz w:val="24"/>
          <w:szCs w:val="24"/>
          <w:u w:val="none"/>
          <w:lang w:val="fr-FR"/>
        </w:rPr>
        <w:t xml:space="preserve">Si vous cultivez votre liberté, vous développerez cette sorte de personnalité qui </w:t>
      </w:r>
      <w:r>
        <w:rPr>
          <w:rFonts w:eastAsia="Times New Roman" w:cs="Times New Roman" w:ascii="Arial" w:hAnsi="Arial"/>
          <w:b/>
          <w:i/>
          <w:color w:val="000000"/>
          <w:sz w:val="24"/>
          <w:szCs w:val="24"/>
          <w:u w:val="none"/>
          <w:lang w:val="fr-FR"/>
        </w:rPr>
        <w:t xml:space="preserve">pourra aider ceux qui vivent avec </w:t>
      </w:r>
      <w:r>
        <w:rPr>
          <w:rFonts w:eastAsia="Times New Roman" w:cs="Times New Roman" w:ascii="Arial" w:hAnsi="Arial"/>
          <w:b/>
          <w:i/>
          <w:color w:val="000000"/>
          <w:sz w:val="24"/>
          <w:szCs w:val="24"/>
          <w:u w:val="none"/>
          <w:lang w:val="fr-FR"/>
        </w:rPr>
        <w:t xml:space="preserve">vous. Vous vivez dans le même endroit qu’eux, les conditions physiques et matérielles sont les mêmes. Cependant vous êtes plus libres, plus solides et pour vous la joie est possible, le bonheur est possible et les gens sont impressionnés par votre façon de marcher, de vous asseoir et de manger. Ils veulent être comme vous, c’est-à-dire ne plus être victimes de la colère, de la frustration et du désespoir, parce que vous êtes votre propre maître. » </w:t>
      </w:r>
      <w:r>
        <w:rPr>
          <w:rFonts w:eastAsia="Times New Roman" w:cs="Times New Roman" w:ascii="Arial" w:hAnsi="Arial"/>
          <w:b/>
          <w:i/>
          <w:color w:val="000000"/>
          <w:sz w:val="24"/>
          <w:szCs w:val="24"/>
          <w:u w:val="none"/>
          <w:lang w:val="fr-FR"/>
        </w:rPr>
        <w:t>Thich Nhat Hanh.</w:t>
      </w:r>
    </w:p>
    <w:p>
      <w:pPr>
        <w:pStyle w:val="Normal"/>
        <w:spacing w:lineRule="auto" w:line="240" w:before="100" w:after="100"/>
        <w:ind w:left="360" w:right="360" w:hanging="0"/>
        <w:jc w:val="both"/>
        <w:rPr>
          <w:rFonts w:ascii="Arial" w:hAnsi="Arial" w:eastAsia="Times New Roman" w:cs="Times New Roman"/>
          <w:b/>
          <w:b/>
          <w:bCs/>
          <w:i/>
          <w:i/>
          <w:iCs/>
          <w:color w:val="000000"/>
          <w:sz w:val="24"/>
          <w:szCs w:val="24"/>
          <w:u w:val="none"/>
          <w:lang w:val="fr-FR"/>
        </w:rPr>
      </w:pPr>
      <w:r>
        <w:rPr>
          <w:rFonts w:eastAsia="Times New Roman" w:cs="Times New Roman" w:ascii="Arial" w:hAnsi="Arial"/>
          <w:b/>
          <w:bCs/>
          <w:i/>
          <w:iCs/>
          <w:color w:val="000000"/>
          <w:sz w:val="24"/>
          <w:szCs w:val="24"/>
          <w:u w:val="none"/>
          <w:lang w:val="fr-FR"/>
        </w:rPr>
        <w:t>« L'essentiel ? La liberté de tous, la dignité de chacun, et les droits, d'abord, de l'autre. »  André Comte-Sponville.</w:t>
      </w:r>
    </w:p>
    <w:p>
      <w:pPr>
        <w:pStyle w:val="Normal"/>
        <w:spacing w:lineRule="auto" w:line="240" w:before="100" w:after="100"/>
        <w:ind w:left="360" w:right="360" w:hanging="0"/>
        <w:jc w:val="both"/>
        <w:rPr>
          <w:rFonts w:ascii="Arial" w:hAnsi="Arial" w:eastAsia="Times New Roman" w:cs="Times New Roman"/>
          <w:b/>
          <w:b/>
          <w:bCs/>
          <w:i/>
          <w:i/>
          <w:iCs/>
          <w:color w:val="000000"/>
          <w:sz w:val="24"/>
          <w:szCs w:val="24"/>
          <w:u w:val="none"/>
          <w:lang w:val="fr-FR"/>
        </w:rPr>
      </w:pPr>
      <w:r>
        <w:rPr>
          <w:rFonts w:eastAsia="Times New Roman" w:cs="Times New Roman" w:ascii="Arial" w:hAnsi="Arial"/>
          <w:b/>
          <w:bCs/>
          <w:i/>
          <w:iCs/>
          <w:color w:val="000000"/>
          <w:sz w:val="24"/>
          <w:szCs w:val="24"/>
          <w:u w:val="none"/>
          <w:lang w:val="fr-FR"/>
        </w:rPr>
      </w:r>
    </w:p>
    <w:p>
      <w:pPr>
        <w:pStyle w:val="Normal"/>
        <w:spacing w:lineRule="auto" w:line="240" w:before="100" w:after="100"/>
        <w:ind w:left="360" w:right="360" w:hanging="0"/>
        <w:jc w:val="both"/>
        <w:rPr>
          <w:rFonts w:ascii="Arial" w:hAnsi="Arial" w:eastAsia="Times New Roman" w:cs="Times New Roman"/>
          <w:b/>
          <w:b/>
          <w:bCs/>
          <w:i/>
          <w:i/>
          <w:iCs/>
          <w:color w:val="000000"/>
          <w:sz w:val="24"/>
          <w:szCs w:val="24"/>
          <w:u w:val="none"/>
          <w:lang w:val="fr-FR"/>
        </w:rPr>
      </w:pPr>
      <w:r>
        <w:rPr>
          <w:rFonts w:eastAsia="Times New Roman" w:cs="Times New Roman" w:ascii="Arial" w:hAnsi="Arial"/>
          <w:b/>
          <w:bCs/>
          <w:i/>
          <w:iCs/>
          <w:color w:val="000000"/>
          <w:sz w:val="24"/>
          <w:szCs w:val="24"/>
          <w:u w:val="none"/>
          <w:lang w:val="fr-FR"/>
        </w:rPr>
        <w:t>« La générosité est à la fois conscience de sa propre liberté et ferme résolution d'en bien user. Conscience et confiance, donc : conscience d'être libre, confiance en l'usage qu'on en fera. C'est pourquoi la générosité produit l'estime de soi. » André Comte-Sponville</w:t>
      </w:r>
    </w:p>
    <w:p>
      <w:pPr>
        <w:pStyle w:val="Normal"/>
        <w:spacing w:lineRule="auto" w:line="240" w:before="100" w:after="100"/>
        <w:ind w:left="360" w:right="360" w:hanging="0"/>
        <w:jc w:val="both"/>
        <w:rPr>
          <w:rFonts w:ascii="Arial" w:hAnsi="Arial" w:eastAsia="Times New Roman" w:cs="Times New Roman"/>
          <w:b/>
          <w:b/>
          <w:bCs/>
          <w:i/>
          <w:i/>
          <w:iCs/>
          <w:color w:val="000000"/>
          <w:sz w:val="24"/>
          <w:szCs w:val="24"/>
          <w:u w:val="none"/>
          <w:lang w:val="fr-FR"/>
        </w:rPr>
      </w:pPr>
      <w:r>
        <w:rPr>
          <w:rFonts w:eastAsia="Times New Roman" w:cs="Times New Roman" w:ascii="Arial" w:hAnsi="Arial"/>
          <w:b/>
          <w:bCs/>
          <w:i/>
          <w:iCs/>
          <w:color w:val="000000"/>
          <w:sz w:val="24"/>
          <w:szCs w:val="24"/>
          <w:u w:val="none"/>
          <w:lang w:val="fr-FR"/>
        </w:rPr>
      </w:r>
    </w:p>
    <w:p>
      <w:pPr>
        <w:pStyle w:val="Normal"/>
        <w:spacing w:lineRule="auto" w:line="240" w:before="100" w:after="100"/>
        <w:ind w:left="340" w:right="0" w:hanging="0"/>
        <w:jc w:val="both"/>
        <w:rPr>
          <w:rFonts w:ascii="Arial" w:hAnsi="Arial" w:eastAsia="Times New Roman" w:cs="Times New Roman"/>
          <w:b/>
          <w:b/>
          <w:bCs/>
          <w:i/>
          <w:i/>
          <w:iCs/>
          <w:color w:val="000000"/>
          <w:sz w:val="24"/>
          <w:szCs w:val="24"/>
          <w:u w:val="none"/>
          <w:lang w:val="fr-FR"/>
        </w:rPr>
      </w:pPr>
      <w:r>
        <w:rPr>
          <w:rFonts w:eastAsia="Times New Roman" w:cs="Times New Roman" w:ascii="Arial" w:hAnsi="Arial"/>
          <w:b/>
          <w:bCs/>
          <w:i/>
          <w:iCs/>
          <w:color w:val="000000"/>
          <w:sz w:val="24"/>
          <w:szCs w:val="24"/>
          <w:u w:val="none"/>
          <w:lang w:val="fr-FR"/>
        </w:rPr>
        <w:t>« Être libre ce n'est pas seulement se débarrasser de ses chaînes ; c'est vivre d'une façon qui respecte et renforce la liberté des autres. La véritable épreuve pour notre attachement à la liberté vient de commencer. » Nelson Mandela.</w:t>
      </w:r>
    </w:p>
    <w:p>
      <w:pPr>
        <w:pStyle w:val="Normal"/>
        <w:spacing w:lineRule="auto" w:line="240" w:before="100" w:after="100"/>
        <w:ind w:left="360" w:right="360" w:hanging="0"/>
        <w:jc w:val="both"/>
        <w:rPr>
          <w:rFonts w:ascii="Arial" w:hAnsi="Arial" w:eastAsia="Times New Roman" w:cs="Times New Roman"/>
          <w:b/>
          <w:b/>
          <w:bCs/>
          <w:i/>
          <w:i/>
          <w:iCs/>
          <w:color w:val="000000"/>
          <w:sz w:val="24"/>
          <w:szCs w:val="24"/>
          <w:u w:val="none"/>
          <w:lang w:val="fr-FR"/>
        </w:rPr>
      </w:pPr>
      <w:r>
        <w:rPr>
          <w:rFonts w:eastAsia="Times New Roman" w:cs="Times New Roman" w:ascii="Arial" w:hAnsi="Arial"/>
          <w:b/>
          <w:bCs/>
          <w:i/>
          <w:iCs/>
          <w:color w:val="000000"/>
          <w:sz w:val="24"/>
          <w:szCs w:val="24"/>
          <w:u w:val="none"/>
          <w:lang w:val="fr-FR"/>
        </w:rPr>
        <w:t>.</w:t>
      </w:r>
    </w:p>
    <w:p>
      <w:pPr>
        <w:pStyle w:val="Normal"/>
        <w:spacing w:lineRule="auto" w:line="276" w:before="0" w:after="200"/>
        <w:ind w:left="360" w:right="360" w:hanging="0"/>
        <w:jc w:val="both"/>
        <w:rPr>
          <w:rFonts w:ascii="Arial" w:hAnsi="Arial"/>
          <w:b/>
          <w:b/>
          <w:i/>
          <w:i/>
          <w:color w:val="000000"/>
          <w:sz w:val="24"/>
          <w:szCs w:val="24"/>
          <w:u w:val="none"/>
          <w:lang w:val="fr-FR"/>
        </w:rPr>
      </w:pPr>
      <w:r>
        <w:rPr>
          <w:rFonts w:eastAsia="Times New Roman" w:cs="Times New Roman" w:ascii="Arial" w:hAnsi="Arial"/>
          <w:b/>
          <w:i/>
          <w:color w:val="000000"/>
          <w:sz w:val="24"/>
          <w:szCs w:val="24"/>
          <w:u w:val="none"/>
          <w:lang w:val="fr-FR"/>
        </w:rPr>
        <w:t>« </w:t>
      </w:r>
      <w:r>
        <w:rPr>
          <w:rFonts w:eastAsia="Times New Roman" w:cs="Times New Roman" w:ascii="Arial" w:hAnsi="Arial"/>
          <w:b/>
          <w:i/>
          <w:color w:val="000000"/>
          <w:sz w:val="24"/>
          <w:szCs w:val="24"/>
          <w:u w:val="none"/>
          <w:lang w:val="fr-FR"/>
        </w:rPr>
        <w:t xml:space="preserve">Quand vous inspirez, vous êtes conscients de votre inspiration. J’inspire, je sais que j’inspire et il est possible pour moi de profiter de mon inspiration, Personne ne peut m’empêcher de jouir de mon inspiration. Je respire comme une personne libre. » </w:t>
      </w:r>
      <w:r>
        <w:rPr>
          <w:rFonts w:eastAsia="Times New Roman" w:cs="Times New Roman" w:ascii="Arial" w:hAnsi="Arial"/>
          <w:b/>
          <w:i/>
          <w:color w:val="000000"/>
          <w:sz w:val="24"/>
          <w:szCs w:val="24"/>
          <w:u w:val="none"/>
          <w:lang w:val="fr-FR"/>
        </w:rPr>
        <w:t>Thich Nhat Hanh.</w:t>
      </w:r>
    </w:p>
    <w:p>
      <w:pPr>
        <w:pStyle w:val="Normal"/>
        <w:spacing w:lineRule="auto" w:line="276" w:before="0" w:after="200"/>
        <w:ind w:left="360" w:right="360" w:hanging="0"/>
        <w:jc w:val="both"/>
        <w:rPr>
          <w:rFonts w:ascii="Arial" w:hAnsi="Arial" w:eastAsia="Times New Roman" w:cs="Times New Roman"/>
          <w:b/>
          <w:b/>
          <w:i/>
          <w:i/>
          <w:color w:val="000000"/>
          <w:sz w:val="24"/>
          <w:szCs w:val="24"/>
          <w:u w:val="none"/>
          <w:lang w:val="fr-FR"/>
        </w:rPr>
      </w:pPr>
      <w:r>
        <w:rPr>
          <w:rFonts w:eastAsia="Times New Roman" w:cs="Times New Roman" w:ascii="Arial" w:hAnsi="Arial"/>
          <w:b/>
          <w:i/>
          <w:color w:val="000000"/>
          <w:sz w:val="24"/>
          <w:szCs w:val="24"/>
          <w:u w:val="none"/>
          <w:lang w:val="fr-FR"/>
        </w:rPr>
        <w:t xml:space="preserve"> </w:t>
      </w:r>
      <w:r>
        <w:rPr>
          <w:rFonts w:eastAsia="Times New Roman" w:cs="Times New Roman" w:ascii="Arial" w:hAnsi="Arial"/>
          <w:b/>
          <w:i/>
          <w:color w:val="000000"/>
          <w:sz w:val="24"/>
          <w:szCs w:val="24"/>
          <w:u w:val="none"/>
          <w:lang w:val="fr-FR"/>
        </w:rPr>
        <w:t>« Pour moi la liberté, c'est de pouvoir se rendre au bout de son bonheur. » André  Langevin.</w:t>
      </w:r>
    </w:p>
    <w:p>
      <w:pPr>
        <w:pStyle w:val="Normal"/>
        <w:spacing w:lineRule="auto" w:line="240" w:before="100" w:after="100"/>
        <w:ind w:left="340" w:right="0" w:hanging="0"/>
        <w:jc w:val="both"/>
        <w:rPr>
          <w:rFonts w:ascii="Arial" w:hAnsi="Arial"/>
          <w:b/>
          <w:b/>
          <w:i/>
          <w:i/>
          <w:color w:val="000000"/>
          <w:sz w:val="24"/>
          <w:szCs w:val="24"/>
          <w:u w:val="none"/>
          <w:lang w:val="fr-FR"/>
        </w:rPr>
      </w:pPr>
      <w:r>
        <w:rPr>
          <w:rFonts w:eastAsia="Times New Roman" w:cs="Times New Roman" w:ascii="Arial" w:hAnsi="Arial"/>
          <w:b/>
          <w:bCs/>
          <w:i/>
          <w:iCs/>
          <w:color w:val="000000"/>
          <w:sz w:val="24"/>
          <w:szCs w:val="24"/>
          <w:u w:val="none"/>
          <w:lang w:val="fr-FR"/>
        </w:rPr>
        <w:t xml:space="preserve">« Pour la plupart, la liberté est un idéal, quelque chose de très lointain, que l’on      ne peut pas atteindre. D’autres affirment que, pour être libre, on doit être discipliné. Mais la liberté n’est pas au bout du chemin; elle est dès le premier pas. »  </w:t>
      </w:r>
      <w:r>
        <w:rPr>
          <w:rFonts w:eastAsia="Times New Roman" w:cs="Times New Roman" w:ascii="Arial" w:hAnsi="Arial"/>
          <w:b/>
          <w:bCs/>
          <w:i/>
          <w:iCs/>
          <w:color w:val="000000"/>
          <w:sz w:val="24"/>
          <w:szCs w:val="24"/>
          <w:u w:val="none"/>
          <w:lang w:val="fr-FR"/>
        </w:rPr>
        <w:t xml:space="preserve">Jiddu </w:t>
      </w:r>
      <w:hyperlink r:id="rId3">
        <w:r>
          <w:rPr>
            <w:rStyle w:val="LienInternet"/>
            <w:rFonts w:eastAsia="Times New Roman" w:cs="Times New Roman" w:ascii="Arial" w:hAnsi="Arial"/>
            <w:b/>
            <w:i/>
            <w:color w:val="000000"/>
            <w:sz w:val="24"/>
            <w:szCs w:val="24"/>
            <w:u w:val="none"/>
            <w:lang w:val="fr-FR"/>
          </w:rPr>
          <w:t>K</w:t>
        </w:r>
      </w:hyperlink>
      <w:r>
        <w:rPr>
          <w:rFonts w:eastAsia="Times New Roman" w:cs="Times New Roman" w:ascii="Arial" w:hAnsi="Arial"/>
          <w:b/>
          <w:bCs/>
          <w:i/>
          <w:iCs/>
          <w:color w:val="000000"/>
          <w:sz w:val="24"/>
          <w:szCs w:val="24"/>
          <w:u w:val="none"/>
          <w:lang w:val="fr-FR"/>
        </w:rPr>
        <w:t>rishnamurti.</w:t>
      </w:r>
    </w:p>
    <w:p>
      <w:pPr>
        <w:pStyle w:val="Normal"/>
        <w:spacing w:lineRule="auto" w:line="276" w:before="0" w:after="200"/>
        <w:ind w:left="360" w:right="360" w:hanging="0"/>
        <w:jc w:val="both"/>
        <w:rPr>
          <w:rFonts w:ascii="Arial" w:hAnsi="Arial" w:eastAsia="Times New Roman" w:cs="Times New Roman"/>
          <w:b/>
          <w:b/>
          <w:bCs/>
          <w:i/>
          <w:i/>
          <w:iCs/>
          <w:color w:val="000000"/>
          <w:sz w:val="24"/>
          <w:szCs w:val="24"/>
          <w:u w:val="none"/>
          <w:lang w:val="fr-FR"/>
        </w:rPr>
      </w:pPr>
      <w:r>
        <w:rPr>
          <w:rFonts w:eastAsia="Times New Roman" w:cs="Times New Roman" w:ascii="Arial" w:hAnsi="Arial"/>
          <w:b/>
          <w:bCs/>
          <w:i/>
          <w:iCs/>
          <w:color w:val="000000"/>
          <w:sz w:val="24"/>
          <w:szCs w:val="24"/>
          <w:u w:val="none"/>
          <w:lang w:val="fr-FR"/>
        </w:rPr>
      </w:r>
    </w:p>
    <w:p>
      <w:pPr>
        <w:pStyle w:val="Normal"/>
        <w:spacing w:lineRule="auto" w:line="276" w:before="0" w:after="200"/>
        <w:ind w:left="360" w:right="360" w:hanging="0"/>
        <w:jc w:val="both"/>
        <w:rPr>
          <w:rFonts w:ascii="Arial" w:hAnsi="Arial"/>
          <w:b/>
          <w:b/>
          <w:i w:val="false"/>
          <w:i w:val="false"/>
          <w:iCs w:val="false"/>
          <w:color w:val="FF3333"/>
          <w:sz w:val="24"/>
          <w:szCs w:val="24"/>
          <w:u w:val="none"/>
          <w:lang w:val="fr-FR"/>
        </w:rPr>
      </w:pPr>
      <w:r>
        <w:rPr>
          <w:rFonts w:eastAsia="Times New Roman" w:cs="Times New Roman" w:ascii="Arial" w:hAnsi="Arial"/>
          <w:b/>
          <w:i/>
          <w:iCs/>
          <w:color w:val="000000"/>
          <w:sz w:val="24"/>
          <w:szCs w:val="24"/>
          <w:u w:val="none"/>
          <w:lang w:val="fr-FR"/>
        </w:rPr>
        <w:t>« </w:t>
      </w:r>
      <w:r>
        <w:rPr>
          <w:rFonts w:eastAsia="Times New Roman" w:cs="Times New Roman" w:ascii="Arial" w:hAnsi="Arial"/>
          <w:b/>
          <w:i/>
          <w:iCs/>
          <w:color w:val="000000"/>
          <w:sz w:val="24"/>
          <w:szCs w:val="24"/>
          <w:u w:val="none"/>
          <w:lang w:val="fr-FR"/>
        </w:rPr>
        <w:t xml:space="preserve">Marchez comme une personne libre, marchez de telle manière que chaque pas vous apporte plus de dignité, </w:t>
      </w:r>
      <w:r>
        <w:rPr>
          <w:rFonts w:eastAsia="Times New Roman" w:cs="Times New Roman" w:ascii="Arial" w:hAnsi="Arial"/>
          <w:b/>
          <w:i/>
          <w:iCs/>
          <w:color w:val="000000"/>
          <w:sz w:val="24"/>
          <w:szCs w:val="24"/>
          <w:u w:val="none"/>
          <w:lang w:val="fr-FR"/>
        </w:rPr>
        <w:t>p</w:t>
      </w:r>
      <w:r>
        <w:rPr>
          <w:rFonts w:eastAsia="Times New Roman" w:cs="Times New Roman" w:ascii="Arial" w:hAnsi="Arial"/>
          <w:b/>
          <w:i/>
          <w:iCs/>
          <w:color w:val="000000"/>
          <w:sz w:val="24"/>
          <w:szCs w:val="24"/>
          <w:u w:val="none"/>
          <w:lang w:val="fr-FR"/>
        </w:rPr>
        <w:t xml:space="preserve">lus de joie et alors la compassion naîtra dans votre cœur. » </w:t>
      </w:r>
      <w:r>
        <w:rPr>
          <w:rFonts w:eastAsia="Times New Roman" w:cs="Times New Roman" w:ascii="Arial" w:hAnsi="Arial"/>
          <w:b/>
          <w:i/>
          <w:iCs/>
          <w:color w:val="000000"/>
          <w:sz w:val="24"/>
          <w:szCs w:val="24"/>
          <w:u w:val="none"/>
          <w:lang w:val="fr-FR"/>
        </w:rPr>
        <w:t>Thich Nhat Hanh.</w:t>
      </w:r>
    </w:p>
    <w:p>
      <w:pPr>
        <w:pStyle w:val="Normal"/>
        <w:spacing w:lineRule="auto" w:line="240" w:before="100" w:after="100"/>
        <w:ind w:left="360" w:right="360" w:hanging="0"/>
        <w:jc w:val="both"/>
        <w:rPr>
          <w:rFonts w:ascii="Arial" w:hAnsi="Arial" w:eastAsia="Times New Roman" w:cs="Times New Roman"/>
          <w:b/>
          <w:b/>
          <w:bCs/>
          <w:i/>
          <w:i/>
          <w:iCs/>
          <w:color w:val="000000"/>
          <w:sz w:val="24"/>
          <w:szCs w:val="24"/>
          <w:u w:val="none"/>
          <w:lang w:val="fr-FR"/>
        </w:rPr>
      </w:pPr>
      <w:r>
        <w:rPr>
          <w:rFonts w:eastAsia="Times New Roman" w:cs="Times New Roman" w:ascii="Arial" w:hAnsi="Arial"/>
          <w:b/>
          <w:bCs/>
          <w:i/>
          <w:iCs/>
          <w:color w:val="000000"/>
          <w:sz w:val="24"/>
          <w:szCs w:val="24"/>
          <w:u w:val="none"/>
          <w:lang w:val="fr-FR"/>
        </w:rPr>
        <w:t>« Ma vraie liberté, c'est ma présence - accueillir ceux qui viennent à moi, irradier vers ceux qui m'accueillent. Je ne suis libre que si je peux quitter mon Moi. Non plus me répéter, mais me transformer, devenir. » Vincent Cespedes.</w:t>
      </w:r>
    </w:p>
    <w:p>
      <w:pPr>
        <w:pStyle w:val="Normal"/>
        <w:spacing w:lineRule="auto" w:line="240" w:before="100" w:after="100"/>
        <w:ind w:left="360" w:right="360" w:hanging="0"/>
        <w:jc w:val="both"/>
        <w:rPr>
          <w:rFonts w:ascii="Arial" w:hAnsi="Arial" w:eastAsia="Times New Roman" w:cs="Times New Roman"/>
          <w:b/>
          <w:b/>
          <w:bCs/>
          <w:i/>
          <w:i/>
          <w:iCs/>
          <w:color w:val="000000"/>
          <w:sz w:val="24"/>
          <w:szCs w:val="24"/>
          <w:u w:val="none"/>
          <w:lang w:val="fr-FR"/>
        </w:rPr>
      </w:pPr>
      <w:r>
        <w:rPr>
          <w:rFonts w:eastAsia="Times New Roman" w:cs="Times New Roman" w:ascii="Arial" w:hAnsi="Arial"/>
          <w:b/>
          <w:bCs/>
          <w:i/>
          <w:iCs/>
          <w:color w:val="000000"/>
          <w:sz w:val="24"/>
          <w:szCs w:val="24"/>
          <w:u w:val="none"/>
          <w:lang w:val="fr-FR"/>
        </w:rPr>
      </w:r>
    </w:p>
    <w:p>
      <w:pPr>
        <w:pStyle w:val="Normal"/>
        <w:spacing w:lineRule="auto" w:line="276" w:before="0" w:after="200"/>
        <w:ind w:left="360" w:right="360" w:hanging="0"/>
        <w:jc w:val="both"/>
        <w:rPr>
          <w:rFonts w:ascii="Arial" w:hAnsi="Arial"/>
          <w:b/>
          <w:b/>
          <w:i w:val="false"/>
          <w:i w:val="false"/>
          <w:iCs w:val="false"/>
          <w:color w:val="000000"/>
          <w:sz w:val="24"/>
          <w:szCs w:val="24"/>
          <w:u w:val="none"/>
          <w:lang w:val="fr-FR"/>
        </w:rPr>
      </w:pPr>
      <w:r>
        <w:rPr>
          <w:rFonts w:eastAsia="Times New Roman" w:cs="Times New Roman" w:ascii="Arial" w:hAnsi="Arial"/>
          <w:b/>
          <w:i/>
          <w:iCs/>
          <w:color w:val="000000"/>
          <w:sz w:val="24"/>
          <w:szCs w:val="24"/>
          <w:u w:val="none"/>
          <w:lang w:val="fr-FR"/>
        </w:rPr>
        <w:t>« </w:t>
      </w:r>
      <w:r>
        <w:rPr>
          <w:rFonts w:eastAsia="Times New Roman" w:cs="Times New Roman" w:ascii="Arial" w:hAnsi="Arial"/>
          <w:b/>
          <w:i/>
          <w:iCs/>
          <w:color w:val="000000"/>
          <w:sz w:val="24"/>
          <w:szCs w:val="24"/>
          <w:u w:val="none"/>
          <w:lang w:val="fr-FR"/>
        </w:rPr>
        <w:t xml:space="preserve">Une seule personne sachant marcher, s’asseoir, manger et respirer comme une personne libre peut déjà avoir un impact sur l’environnement. » </w:t>
      </w:r>
      <w:r>
        <w:rPr>
          <w:rFonts w:eastAsia="Times New Roman" w:cs="Times New Roman" w:ascii="Arial" w:hAnsi="Arial"/>
          <w:b/>
          <w:i/>
          <w:iCs/>
          <w:color w:val="000000"/>
          <w:sz w:val="24"/>
          <w:szCs w:val="24"/>
          <w:u w:val="none"/>
          <w:lang w:val="fr-FR"/>
        </w:rPr>
        <w:t>Thich Nhat Hanh.</w:t>
      </w:r>
    </w:p>
    <w:p>
      <w:pPr>
        <w:pStyle w:val="Normal"/>
        <w:spacing w:lineRule="auto" w:line="240" w:before="0" w:after="0"/>
        <w:ind w:left="360" w:right="360" w:hanging="0"/>
        <w:jc w:val="both"/>
        <w:rPr/>
      </w:pPr>
      <w:r>
        <w:rPr>
          <w:rFonts w:eastAsia="Times New Roman" w:cs="Times New Roman" w:ascii="Arial" w:hAnsi="Arial"/>
          <w:b/>
          <w:bCs/>
          <w:i/>
          <w:iCs/>
          <w:color w:val="000000"/>
          <w:sz w:val="24"/>
          <w:szCs w:val="24"/>
          <w:u w:val="none"/>
          <w:lang w:val="fr-FR"/>
        </w:rPr>
        <w:t xml:space="preserve">«  Ma </w:t>
      </w:r>
      <w:r>
        <w:rPr>
          <w:rFonts w:eastAsia="Times New Roman" w:cs="Times New Roman" w:ascii="Arial" w:hAnsi="Arial"/>
          <w:b/>
          <w:bCs/>
          <w:i/>
          <w:iCs/>
          <w:color w:val="000000"/>
          <w:sz w:val="24"/>
          <w:szCs w:val="24"/>
          <w:u w:val="none"/>
          <w:lang w:val="fr-FR"/>
        </w:rPr>
        <w:t>liberté</w:t>
      </w:r>
    </w:p>
    <w:p>
      <w:pPr>
        <w:pStyle w:val="Normal"/>
        <w:spacing w:lineRule="auto" w:line="240" w:before="0" w:after="0"/>
        <w:ind w:left="360" w:right="360" w:hanging="0"/>
        <w:jc w:val="both"/>
        <w:rPr/>
      </w:pPr>
      <w:hyperlink r:id="rId4">
        <w:r>
          <w:rPr>
            <w:rStyle w:val="LienInternet"/>
            <w:rFonts w:eastAsia="Times New Roman" w:cs="Times New Roman" w:ascii="Arial" w:hAnsi="Arial"/>
            <w:b/>
            <w:bCs/>
            <w:i/>
            <w:iCs/>
            <w:color w:val="000000"/>
            <w:sz w:val="24"/>
            <w:szCs w:val="24"/>
            <w:u w:val="none"/>
            <w:lang w:val="fr-FR"/>
          </w:rPr>
          <w:t>Longtemps</w:t>
        </w:r>
      </w:hyperlink>
      <w:r>
        <w:rPr>
          <w:rFonts w:eastAsia="Times New Roman" w:cs="Times New Roman" w:ascii="Arial" w:hAnsi="Arial"/>
          <w:b/>
          <w:bCs/>
          <w:i/>
          <w:iCs/>
          <w:color w:val="000000"/>
          <w:sz w:val="24"/>
          <w:szCs w:val="24"/>
          <w:u w:val="none"/>
          <w:lang w:val="fr-FR"/>
        </w:rPr>
        <w:t xml:space="preserve"> je t'ai </w:t>
      </w:r>
      <w:hyperlink r:id="rId5">
        <w:r>
          <w:rPr>
            <w:rStyle w:val="LienInternet"/>
            <w:rFonts w:eastAsia="Times New Roman" w:cs="Times New Roman" w:ascii="Arial" w:hAnsi="Arial"/>
            <w:b/>
            <w:bCs/>
            <w:i/>
            <w:iCs/>
            <w:color w:val="000000"/>
            <w:sz w:val="24"/>
            <w:szCs w:val="24"/>
            <w:u w:val="none"/>
            <w:lang w:val="fr-FR"/>
          </w:rPr>
          <w:t>gardé</w:t>
        </w:r>
      </w:hyperlink>
      <w:r>
        <w:rPr>
          <w:rFonts w:eastAsia="Times New Roman" w:cs="Times New Roman" w:ascii="Arial" w:hAnsi="Arial"/>
          <w:b/>
          <w:bCs/>
          <w:i/>
          <w:iCs/>
          <w:color w:val="000000"/>
          <w:sz w:val="24"/>
          <w:szCs w:val="24"/>
          <w:u w:val="none"/>
          <w:lang w:val="fr-FR"/>
        </w:rPr>
        <w:t>e</w:t>
      </w:r>
    </w:p>
    <w:p>
      <w:pPr>
        <w:pStyle w:val="Normal"/>
        <w:spacing w:lineRule="auto" w:line="240" w:before="0" w:after="0"/>
        <w:ind w:left="360" w:right="360" w:hanging="0"/>
        <w:jc w:val="both"/>
        <w:rPr/>
      </w:pPr>
      <w:hyperlink r:id="rId6">
        <w:r>
          <w:rPr>
            <w:rStyle w:val="LienInternet"/>
            <w:rFonts w:eastAsia="Times New Roman" w:cs="Times New Roman" w:ascii="Arial" w:hAnsi="Arial"/>
            <w:b/>
            <w:bCs/>
            <w:i/>
            <w:iCs/>
            <w:color w:val="000000"/>
            <w:sz w:val="24"/>
            <w:szCs w:val="24"/>
            <w:u w:val="none"/>
            <w:lang w:val="fr-FR"/>
          </w:rPr>
          <w:t>Comm</w:t>
        </w:r>
      </w:hyperlink>
      <w:hyperlink r:id="rId7">
        <w:r>
          <w:rPr>
            <w:rStyle w:val="LienInternet"/>
            <w:rFonts w:eastAsia="Times New Roman" w:cs="Times New Roman" w:ascii="Arial" w:hAnsi="Arial"/>
            <w:b/>
            <w:bCs/>
            <w:i/>
            <w:iCs/>
            <w:color w:val="000000"/>
            <w:sz w:val="24"/>
            <w:szCs w:val="24"/>
            <w:u w:val="none"/>
            <w:lang w:val="fr-FR"/>
          </w:rPr>
          <w:t>e</w:t>
        </w:r>
      </w:hyperlink>
      <w:r>
        <w:rPr>
          <w:rFonts w:eastAsia="Times New Roman" w:cs="Times New Roman" w:ascii="Arial" w:hAnsi="Arial"/>
          <w:b/>
          <w:bCs/>
          <w:i/>
          <w:iCs/>
          <w:color w:val="000000"/>
          <w:sz w:val="24"/>
          <w:szCs w:val="24"/>
          <w:u w:val="none"/>
          <w:lang w:val="fr-FR"/>
        </w:rPr>
        <w:t xml:space="preserve"> </w:t>
      </w:r>
      <w:hyperlink r:id="rId8">
        <w:r>
          <w:rPr>
            <w:rStyle w:val="LienInternet"/>
            <w:rFonts w:eastAsia="Times New Roman" w:cs="Times New Roman" w:ascii="Arial" w:hAnsi="Arial"/>
            <w:b/>
            <w:bCs/>
            <w:i/>
            <w:iCs/>
            <w:color w:val="000000"/>
            <w:sz w:val="24"/>
            <w:szCs w:val="24"/>
            <w:u w:val="none"/>
            <w:lang w:val="fr-FR"/>
          </w:rPr>
          <w:t>une</w:t>
        </w:r>
      </w:hyperlink>
      <w:r>
        <w:rPr>
          <w:rFonts w:eastAsia="Times New Roman" w:cs="Times New Roman" w:ascii="Arial" w:hAnsi="Arial"/>
          <w:b/>
          <w:bCs/>
          <w:i/>
          <w:iCs/>
          <w:color w:val="000000"/>
          <w:sz w:val="24"/>
          <w:szCs w:val="24"/>
          <w:u w:val="none"/>
          <w:lang w:val="fr-FR"/>
        </w:rPr>
        <w:t xml:space="preserve"> </w:t>
      </w:r>
      <w:hyperlink r:id="rId9">
        <w:r>
          <w:rPr>
            <w:rStyle w:val="LienInternet"/>
            <w:rFonts w:eastAsia="Times New Roman" w:cs="Times New Roman" w:ascii="Arial" w:hAnsi="Arial"/>
            <w:b/>
            <w:bCs/>
            <w:i/>
            <w:iCs/>
            <w:color w:val="000000"/>
            <w:sz w:val="24"/>
            <w:szCs w:val="24"/>
            <w:u w:val="none"/>
            <w:lang w:val="fr-FR"/>
          </w:rPr>
          <w:t>perle</w:t>
        </w:r>
      </w:hyperlink>
      <w:r>
        <w:rPr>
          <w:rFonts w:eastAsia="Times New Roman" w:cs="Times New Roman" w:ascii="Arial" w:hAnsi="Arial"/>
          <w:b/>
          <w:bCs/>
          <w:i/>
          <w:iCs/>
          <w:color w:val="000000"/>
          <w:sz w:val="24"/>
          <w:szCs w:val="24"/>
          <w:u w:val="none"/>
          <w:lang w:val="fr-FR"/>
        </w:rPr>
        <w:t xml:space="preserve"> </w:t>
      </w:r>
      <w:hyperlink r:id="rId10">
        <w:r>
          <w:rPr>
            <w:rStyle w:val="LienInternet"/>
            <w:rFonts w:eastAsia="Times New Roman" w:cs="Times New Roman" w:ascii="Arial" w:hAnsi="Arial"/>
            <w:b/>
            <w:bCs/>
            <w:i/>
            <w:iCs/>
            <w:color w:val="000000"/>
            <w:sz w:val="24"/>
            <w:szCs w:val="24"/>
            <w:u w:val="none"/>
            <w:lang w:val="fr-FR"/>
          </w:rPr>
          <w:t>rare</w:t>
        </w:r>
      </w:hyperlink>
    </w:p>
    <w:p>
      <w:pPr>
        <w:pStyle w:val="Normal"/>
        <w:spacing w:lineRule="auto" w:line="240" w:before="0" w:after="0"/>
        <w:ind w:left="360" w:right="360" w:hanging="0"/>
        <w:jc w:val="both"/>
        <w:rPr/>
      </w:pPr>
      <w:r>
        <w:rPr>
          <w:rFonts w:eastAsia="Times New Roman" w:cs="Times New Roman" w:ascii="Arial" w:hAnsi="Arial"/>
          <w:b/>
          <w:bCs/>
          <w:i/>
          <w:iCs/>
          <w:color w:val="000000"/>
          <w:sz w:val="24"/>
          <w:szCs w:val="24"/>
          <w:u w:val="none"/>
          <w:lang w:val="fr-FR"/>
        </w:rPr>
        <w:t xml:space="preserve">Ma </w:t>
      </w:r>
      <w:r>
        <w:rPr>
          <w:rFonts w:eastAsia="Times New Roman" w:cs="Times New Roman" w:ascii="Arial" w:hAnsi="Arial"/>
          <w:b/>
          <w:bCs/>
          <w:i/>
          <w:iCs/>
          <w:color w:val="000000"/>
          <w:sz w:val="24"/>
          <w:szCs w:val="24"/>
          <w:u w:val="none"/>
          <w:lang w:val="fr-FR"/>
        </w:rPr>
        <w:t>liberté</w:t>
      </w:r>
    </w:p>
    <w:p>
      <w:pPr>
        <w:pStyle w:val="Normal"/>
        <w:spacing w:lineRule="auto" w:line="240" w:before="0" w:after="0"/>
        <w:ind w:left="360" w:right="360" w:hanging="0"/>
        <w:jc w:val="both"/>
        <w:rPr/>
      </w:pPr>
      <w:r>
        <w:rPr>
          <w:rFonts w:eastAsia="Times New Roman" w:cs="Times New Roman" w:ascii="Arial" w:hAnsi="Arial"/>
          <w:b/>
          <w:bCs/>
          <w:i/>
          <w:iCs/>
          <w:color w:val="000000"/>
          <w:sz w:val="24"/>
          <w:szCs w:val="24"/>
          <w:u w:val="none"/>
          <w:lang w:val="fr-FR"/>
        </w:rPr>
        <w:t>C'</w:t>
      </w:r>
      <w:hyperlink r:id="rId11">
        <w:r>
          <w:rPr>
            <w:rStyle w:val="LienInternet"/>
            <w:rFonts w:eastAsia="Times New Roman" w:cs="Times New Roman" w:ascii="Arial" w:hAnsi="Arial"/>
            <w:b/>
            <w:bCs/>
            <w:i/>
            <w:iCs/>
            <w:color w:val="000000"/>
            <w:sz w:val="24"/>
            <w:szCs w:val="24"/>
            <w:u w:val="none"/>
            <w:lang w:val="fr-FR"/>
          </w:rPr>
          <w:t>est</w:t>
        </w:r>
      </w:hyperlink>
      <w:r>
        <w:rPr>
          <w:rFonts w:eastAsia="Times New Roman" w:cs="Times New Roman" w:ascii="Arial" w:hAnsi="Arial"/>
          <w:b/>
          <w:bCs/>
          <w:i/>
          <w:iCs/>
          <w:color w:val="000000"/>
          <w:sz w:val="24"/>
          <w:szCs w:val="24"/>
          <w:u w:val="none"/>
          <w:lang w:val="fr-FR"/>
        </w:rPr>
        <w:t xml:space="preserve"> </w:t>
      </w:r>
      <w:hyperlink r:id="rId12">
        <w:r>
          <w:rPr>
            <w:rStyle w:val="LienInternet"/>
            <w:rFonts w:eastAsia="Times New Roman" w:cs="Times New Roman" w:ascii="Arial" w:hAnsi="Arial"/>
            <w:b/>
            <w:bCs/>
            <w:i/>
            <w:iCs/>
            <w:color w:val="000000"/>
            <w:sz w:val="24"/>
            <w:szCs w:val="24"/>
            <w:u w:val="none"/>
            <w:lang w:val="fr-FR"/>
          </w:rPr>
          <w:t>toi</w:t>
        </w:r>
      </w:hyperlink>
      <w:r>
        <w:rPr>
          <w:rFonts w:eastAsia="Times New Roman" w:cs="Times New Roman" w:ascii="Arial" w:hAnsi="Arial"/>
          <w:b/>
          <w:bCs/>
          <w:i/>
          <w:iCs/>
          <w:color w:val="000000"/>
          <w:sz w:val="24"/>
          <w:szCs w:val="24"/>
          <w:u w:val="none"/>
          <w:lang w:val="fr-FR"/>
        </w:rPr>
        <w:t xml:space="preserve"> </w:t>
      </w:r>
      <w:hyperlink r:id="rId13">
        <w:r>
          <w:rPr>
            <w:rStyle w:val="LienInternet"/>
            <w:rFonts w:eastAsia="Times New Roman" w:cs="Times New Roman" w:ascii="Arial" w:hAnsi="Arial"/>
            <w:b/>
            <w:bCs/>
            <w:i/>
            <w:iCs/>
            <w:color w:val="000000"/>
            <w:sz w:val="24"/>
            <w:szCs w:val="24"/>
            <w:u w:val="none"/>
            <w:lang w:val="fr-FR"/>
          </w:rPr>
          <w:t>qui</w:t>
        </w:r>
      </w:hyperlink>
      <w:r>
        <w:rPr>
          <w:rFonts w:eastAsia="Times New Roman" w:cs="Times New Roman" w:ascii="Arial" w:hAnsi="Arial"/>
          <w:b/>
          <w:bCs/>
          <w:i/>
          <w:iCs/>
          <w:color w:val="000000"/>
          <w:sz w:val="24"/>
          <w:szCs w:val="24"/>
          <w:u w:val="none"/>
          <w:lang w:val="fr-FR"/>
        </w:rPr>
        <w:t xml:space="preserve"> m'a </w:t>
      </w:r>
      <w:hyperlink r:id="rId14">
        <w:r>
          <w:rPr>
            <w:rStyle w:val="LienInternet"/>
            <w:rFonts w:eastAsia="Times New Roman" w:cs="Times New Roman" w:ascii="Arial" w:hAnsi="Arial"/>
            <w:b/>
            <w:bCs/>
            <w:i/>
            <w:iCs/>
            <w:color w:val="000000"/>
            <w:sz w:val="24"/>
            <w:szCs w:val="24"/>
            <w:u w:val="none"/>
            <w:lang w:val="fr-FR"/>
          </w:rPr>
          <w:t>aidé</w:t>
        </w:r>
      </w:hyperlink>
    </w:p>
    <w:p>
      <w:pPr>
        <w:pStyle w:val="Normal"/>
        <w:spacing w:lineRule="auto" w:line="240" w:before="0" w:after="0"/>
        <w:ind w:left="0" w:right="360" w:hanging="0"/>
        <w:jc w:val="both"/>
        <w:rPr/>
      </w:pPr>
      <w:r>
        <w:rPr>
          <w:rFonts w:eastAsia="Times New Roman" w:cs="Times New Roman" w:ascii="Arial" w:hAnsi="Arial"/>
          <w:b/>
          <w:bCs/>
          <w:i/>
          <w:iCs/>
          <w:color w:val="000000"/>
          <w:sz w:val="24"/>
          <w:szCs w:val="24"/>
          <w:u w:val="none"/>
          <w:lang w:val="fr-FR"/>
        </w:rPr>
        <w:t xml:space="preserve">     </w:t>
      </w:r>
      <w:r>
        <w:rPr>
          <w:rFonts w:eastAsia="Times New Roman" w:cs="Times New Roman" w:ascii="Arial" w:hAnsi="Arial"/>
          <w:b/>
          <w:bCs/>
          <w:i/>
          <w:iCs/>
          <w:color w:val="000000"/>
          <w:sz w:val="24"/>
          <w:szCs w:val="24"/>
          <w:u w:val="none"/>
          <w:lang w:val="fr-FR"/>
        </w:rPr>
        <w:t xml:space="preserve">A </w:t>
      </w:r>
      <w:hyperlink r:id="rId15">
        <w:r>
          <w:rPr>
            <w:rStyle w:val="LienInternet"/>
            <w:rFonts w:eastAsia="Times New Roman" w:cs="Times New Roman" w:ascii="Arial" w:hAnsi="Arial"/>
            <w:b/>
            <w:bCs/>
            <w:i/>
            <w:iCs/>
            <w:color w:val="000000"/>
            <w:sz w:val="24"/>
            <w:szCs w:val="24"/>
            <w:u w:val="none"/>
            <w:lang w:val="fr-FR"/>
          </w:rPr>
          <w:t>larguer</w:t>
        </w:r>
      </w:hyperlink>
      <w:r>
        <w:rPr>
          <w:rFonts w:eastAsia="Times New Roman" w:cs="Times New Roman" w:ascii="Arial" w:hAnsi="Arial"/>
          <w:b/>
          <w:bCs/>
          <w:i/>
          <w:iCs/>
          <w:color w:val="000000"/>
          <w:sz w:val="24"/>
          <w:szCs w:val="24"/>
          <w:u w:val="none"/>
          <w:lang w:val="fr-FR"/>
        </w:rPr>
        <w:t xml:space="preserve"> </w:t>
      </w:r>
      <w:hyperlink r:id="rId16">
        <w:r>
          <w:rPr>
            <w:rStyle w:val="LienInternet"/>
            <w:rFonts w:eastAsia="Times New Roman" w:cs="Times New Roman" w:ascii="Arial" w:hAnsi="Arial"/>
            <w:b/>
            <w:bCs/>
            <w:i/>
            <w:iCs/>
            <w:color w:val="000000"/>
            <w:sz w:val="24"/>
            <w:szCs w:val="24"/>
            <w:u w:val="none"/>
            <w:lang w:val="fr-FR"/>
          </w:rPr>
          <w:t>les</w:t>
        </w:r>
      </w:hyperlink>
      <w:r>
        <w:rPr>
          <w:rFonts w:eastAsia="Times New Roman" w:cs="Times New Roman" w:ascii="Arial" w:hAnsi="Arial"/>
          <w:b/>
          <w:bCs/>
          <w:i/>
          <w:iCs/>
          <w:color w:val="000000"/>
          <w:sz w:val="24"/>
          <w:szCs w:val="24"/>
          <w:u w:val="none"/>
          <w:lang w:val="fr-FR"/>
        </w:rPr>
        <w:t xml:space="preserve"> </w:t>
      </w:r>
      <w:hyperlink r:id="rId17">
        <w:r>
          <w:rPr>
            <w:rStyle w:val="LienInternet"/>
            <w:rFonts w:eastAsia="Times New Roman" w:cs="Times New Roman" w:ascii="Arial" w:hAnsi="Arial"/>
            <w:b/>
            <w:bCs/>
            <w:i/>
            <w:iCs/>
            <w:color w:val="000000"/>
            <w:sz w:val="24"/>
            <w:szCs w:val="24"/>
            <w:u w:val="none"/>
            <w:lang w:val="fr-FR"/>
          </w:rPr>
          <w:t>amarres</w:t>
        </w:r>
      </w:hyperlink>
    </w:p>
    <w:p>
      <w:pPr>
        <w:pStyle w:val="Normal"/>
        <w:spacing w:lineRule="auto" w:line="240" w:before="0" w:after="0"/>
        <w:ind w:left="360" w:right="360" w:hanging="0"/>
        <w:jc w:val="both"/>
        <w:rPr/>
      </w:pPr>
      <w:hyperlink r:id="rId18">
        <w:r>
          <w:rPr>
            <w:rStyle w:val="LienInternet"/>
            <w:rFonts w:eastAsia="Times New Roman" w:cs="Times New Roman" w:ascii="Arial" w:hAnsi="Arial"/>
            <w:b/>
            <w:bCs/>
            <w:i/>
            <w:iCs/>
            <w:color w:val="000000"/>
            <w:sz w:val="24"/>
            <w:szCs w:val="24"/>
            <w:u w:val="none"/>
            <w:lang w:val="fr-FR"/>
          </w:rPr>
          <w:t>Pour</w:t>
        </w:r>
      </w:hyperlink>
      <w:r>
        <w:rPr>
          <w:rFonts w:eastAsia="Times New Roman" w:cs="Times New Roman" w:ascii="Arial" w:hAnsi="Arial"/>
          <w:b/>
          <w:bCs/>
          <w:i/>
          <w:iCs/>
          <w:color w:val="000000"/>
          <w:sz w:val="24"/>
          <w:szCs w:val="24"/>
          <w:u w:val="none"/>
          <w:lang w:val="fr-FR"/>
        </w:rPr>
        <w:t xml:space="preserve"> </w:t>
      </w:r>
      <w:hyperlink r:id="rId19">
        <w:r>
          <w:rPr>
            <w:rStyle w:val="LienInternet"/>
            <w:rFonts w:eastAsia="Times New Roman" w:cs="Times New Roman" w:ascii="Arial" w:hAnsi="Arial"/>
            <w:b/>
            <w:bCs/>
            <w:i/>
            <w:iCs/>
            <w:color w:val="000000"/>
            <w:sz w:val="24"/>
            <w:szCs w:val="24"/>
            <w:u w:val="none"/>
            <w:lang w:val="fr-FR"/>
          </w:rPr>
          <w:t>aller</w:t>
        </w:r>
      </w:hyperlink>
      <w:r>
        <w:rPr>
          <w:rFonts w:eastAsia="Times New Roman" w:cs="Times New Roman" w:ascii="Arial" w:hAnsi="Arial"/>
          <w:b/>
          <w:bCs/>
          <w:i/>
          <w:iCs/>
          <w:color w:val="000000"/>
          <w:sz w:val="24"/>
          <w:szCs w:val="24"/>
          <w:u w:val="none"/>
          <w:lang w:val="fr-FR"/>
        </w:rPr>
        <w:t xml:space="preserve"> n'</w:t>
      </w:r>
      <w:hyperlink r:id="rId20">
        <w:r>
          <w:rPr>
            <w:rStyle w:val="LienInternet"/>
            <w:rFonts w:eastAsia="Times New Roman" w:cs="Times New Roman" w:ascii="Arial" w:hAnsi="Arial"/>
            <w:b/>
            <w:bCs/>
            <w:i/>
            <w:iCs/>
            <w:color w:val="000000"/>
            <w:sz w:val="24"/>
            <w:szCs w:val="24"/>
            <w:u w:val="none"/>
            <w:lang w:val="fr-FR"/>
          </w:rPr>
          <w:t>importe</w:t>
        </w:r>
      </w:hyperlink>
      <w:r>
        <w:rPr>
          <w:rFonts w:eastAsia="Times New Roman" w:cs="Times New Roman" w:ascii="Arial" w:hAnsi="Arial"/>
          <w:b/>
          <w:bCs/>
          <w:i/>
          <w:iCs/>
          <w:color w:val="000000"/>
          <w:sz w:val="24"/>
          <w:szCs w:val="24"/>
          <w:u w:val="none"/>
          <w:lang w:val="fr-FR"/>
        </w:rPr>
        <w:t xml:space="preserve"> où</w:t>
      </w:r>
    </w:p>
    <w:p>
      <w:pPr>
        <w:pStyle w:val="Normal"/>
        <w:spacing w:lineRule="auto" w:line="240" w:before="0" w:after="0"/>
        <w:ind w:left="360" w:right="360" w:hanging="0"/>
        <w:jc w:val="both"/>
        <w:rPr/>
      </w:pPr>
      <w:hyperlink r:id="rId21">
        <w:r>
          <w:rPr>
            <w:rStyle w:val="LienInternet"/>
            <w:rFonts w:eastAsia="Times New Roman" w:cs="Times New Roman" w:ascii="Arial" w:hAnsi="Arial"/>
            <w:b/>
            <w:bCs/>
            <w:i/>
            <w:iCs/>
            <w:color w:val="000000"/>
            <w:sz w:val="24"/>
            <w:szCs w:val="24"/>
            <w:u w:val="none"/>
            <w:lang w:val="fr-FR"/>
          </w:rPr>
          <w:t>Pour</w:t>
        </w:r>
      </w:hyperlink>
      <w:r>
        <w:rPr>
          <w:rFonts w:eastAsia="Times New Roman" w:cs="Times New Roman" w:ascii="Arial" w:hAnsi="Arial"/>
          <w:b/>
          <w:bCs/>
          <w:i/>
          <w:iCs/>
          <w:color w:val="000000"/>
          <w:sz w:val="24"/>
          <w:szCs w:val="24"/>
          <w:u w:val="none"/>
          <w:lang w:val="fr-FR"/>
        </w:rPr>
        <w:t xml:space="preserve"> </w:t>
      </w:r>
      <w:hyperlink r:id="rId22">
        <w:r>
          <w:rPr>
            <w:rStyle w:val="LienInternet"/>
            <w:rFonts w:eastAsia="Times New Roman" w:cs="Times New Roman" w:ascii="Arial" w:hAnsi="Arial"/>
            <w:b/>
            <w:bCs/>
            <w:i/>
            <w:iCs/>
            <w:color w:val="000000"/>
            <w:sz w:val="24"/>
            <w:szCs w:val="24"/>
            <w:u w:val="none"/>
            <w:lang w:val="fr-FR"/>
          </w:rPr>
          <w:t>aller</w:t>
        </w:r>
      </w:hyperlink>
      <w:r>
        <w:rPr>
          <w:rFonts w:eastAsia="Times New Roman" w:cs="Times New Roman" w:ascii="Arial" w:hAnsi="Arial"/>
          <w:b/>
          <w:bCs/>
          <w:i/>
          <w:iCs/>
          <w:color w:val="000000"/>
          <w:sz w:val="24"/>
          <w:szCs w:val="24"/>
          <w:u w:val="none"/>
          <w:lang w:val="fr-FR"/>
        </w:rPr>
        <w:t xml:space="preserve"> </w:t>
      </w:r>
      <w:hyperlink r:id="rId23">
        <w:r>
          <w:rPr>
            <w:rStyle w:val="LienInternet"/>
            <w:rFonts w:eastAsia="Times New Roman" w:cs="Times New Roman" w:ascii="Arial" w:hAnsi="Arial"/>
            <w:b/>
            <w:bCs/>
            <w:i/>
            <w:iCs/>
            <w:color w:val="000000"/>
            <w:sz w:val="24"/>
            <w:szCs w:val="24"/>
            <w:u w:val="none"/>
            <w:lang w:val="fr-FR"/>
          </w:rPr>
          <w:t>jusqu</w:t>
        </w:r>
      </w:hyperlink>
      <w:r>
        <w:rPr>
          <w:rFonts w:eastAsia="Times New Roman" w:cs="Times New Roman" w:ascii="Arial" w:hAnsi="Arial"/>
          <w:b/>
          <w:bCs/>
          <w:i/>
          <w:iCs/>
          <w:color w:val="000000"/>
          <w:sz w:val="24"/>
          <w:szCs w:val="24"/>
          <w:u w:val="none"/>
          <w:lang w:val="fr-FR"/>
        </w:rPr>
        <w:t xml:space="preserve">'au </w:t>
      </w:r>
      <w:hyperlink r:id="rId24">
        <w:r>
          <w:rPr>
            <w:rStyle w:val="LienInternet"/>
            <w:rFonts w:eastAsia="Times New Roman" w:cs="Times New Roman" w:ascii="Arial" w:hAnsi="Arial"/>
            <w:b/>
            <w:bCs/>
            <w:i/>
            <w:iCs/>
            <w:color w:val="000000"/>
            <w:sz w:val="24"/>
            <w:szCs w:val="24"/>
            <w:u w:val="none"/>
            <w:lang w:val="fr-FR"/>
          </w:rPr>
          <w:t>bout</w:t>
        </w:r>
      </w:hyperlink>
    </w:p>
    <w:p>
      <w:pPr>
        <w:pStyle w:val="Normal"/>
        <w:spacing w:lineRule="auto" w:line="240" w:before="0" w:after="0"/>
        <w:ind w:left="360" w:right="360" w:hanging="0"/>
        <w:jc w:val="both"/>
        <w:rPr/>
      </w:pPr>
      <w:hyperlink r:id="rId25">
        <w:r>
          <w:rPr>
            <w:rStyle w:val="LienInternet"/>
            <w:rFonts w:eastAsia="Times New Roman" w:cs="Times New Roman" w:ascii="Arial" w:hAnsi="Arial"/>
            <w:b/>
            <w:bCs/>
            <w:i/>
            <w:iCs/>
            <w:color w:val="000000"/>
            <w:sz w:val="24"/>
            <w:szCs w:val="24"/>
            <w:u w:val="none"/>
            <w:lang w:val="fr-FR"/>
          </w:rPr>
          <w:t>Des</w:t>
        </w:r>
      </w:hyperlink>
      <w:r>
        <w:rPr>
          <w:rFonts w:eastAsia="Times New Roman" w:cs="Times New Roman" w:ascii="Arial" w:hAnsi="Arial"/>
          <w:b/>
          <w:bCs/>
          <w:i/>
          <w:iCs/>
          <w:color w:val="000000"/>
          <w:sz w:val="24"/>
          <w:szCs w:val="24"/>
          <w:u w:val="none"/>
          <w:lang w:val="fr-FR"/>
        </w:rPr>
        <w:t xml:space="preserve"> </w:t>
      </w:r>
      <w:hyperlink r:id="rId26">
        <w:r>
          <w:rPr>
            <w:rStyle w:val="LienInternet"/>
            <w:rFonts w:eastAsia="Times New Roman" w:cs="Times New Roman" w:ascii="Arial" w:hAnsi="Arial"/>
            <w:b/>
            <w:bCs/>
            <w:i/>
            <w:iCs/>
            <w:color w:val="000000"/>
            <w:sz w:val="24"/>
            <w:szCs w:val="24"/>
            <w:u w:val="none"/>
            <w:lang w:val="fr-FR"/>
          </w:rPr>
          <w:t>chemins</w:t>
        </w:r>
      </w:hyperlink>
      <w:r>
        <w:rPr>
          <w:rFonts w:eastAsia="Times New Roman" w:cs="Times New Roman" w:ascii="Arial" w:hAnsi="Arial"/>
          <w:b/>
          <w:bCs/>
          <w:i/>
          <w:iCs/>
          <w:color w:val="000000"/>
          <w:sz w:val="24"/>
          <w:szCs w:val="24"/>
          <w:u w:val="none"/>
          <w:lang w:val="fr-FR"/>
        </w:rPr>
        <w:t xml:space="preserve"> de </w:t>
      </w:r>
      <w:r>
        <w:rPr>
          <w:rFonts w:eastAsia="Times New Roman" w:cs="Times New Roman" w:ascii="Arial" w:hAnsi="Arial"/>
          <w:b/>
          <w:bCs/>
          <w:i/>
          <w:iCs/>
          <w:color w:val="000000"/>
          <w:sz w:val="24"/>
          <w:szCs w:val="24"/>
          <w:u w:val="none"/>
          <w:lang w:val="fr-FR"/>
        </w:rPr>
        <w:t>fortune</w:t>
      </w:r>
      <w:r>
        <w:rPr>
          <w:rFonts w:eastAsia="Times New Roman" w:cs="Times New Roman" w:ascii="Arial" w:hAnsi="Arial"/>
          <w:b/>
          <w:bCs/>
          <w:i/>
          <w:iCs/>
          <w:color w:val="000000"/>
          <w:sz w:val="24"/>
          <w:szCs w:val="24"/>
          <w:u w:val="none"/>
          <w:lang w:val="fr-FR"/>
        </w:rPr>
        <w:t>. »</w:t>
      </w:r>
    </w:p>
    <w:p>
      <w:pPr>
        <w:pStyle w:val="Normal"/>
        <w:spacing w:lineRule="auto" w:line="240" w:before="0" w:after="0"/>
        <w:ind w:left="360" w:right="360" w:hanging="0"/>
        <w:jc w:val="both"/>
        <w:rPr/>
      </w:pPr>
      <w:r>
        <w:rPr>
          <w:rFonts w:eastAsia="Times New Roman" w:cs="Times New Roman" w:ascii="Arial" w:hAnsi="Arial"/>
          <w:b/>
          <w:bCs/>
          <w:i/>
          <w:iCs/>
          <w:color w:val="000000"/>
          <w:sz w:val="24"/>
          <w:szCs w:val="24"/>
          <w:u w:val="none"/>
          <w:lang w:val="fr-FR"/>
        </w:rPr>
        <w:t xml:space="preserve">Pour cueillir </w:t>
      </w:r>
      <w:r>
        <w:rPr>
          <w:rFonts w:eastAsia="Times New Roman" w:cs="Times New Roman" w:ascii="Arial" w:hAnsi="Arial"/>
          <w:b/>
          <w:bCs/>
          <w:i/>
          <w:iCs/>
          <w:color w:val="000000"/>
          <w:sz w:val="24"/>
          <w:szCs w:val="24"/>
          <w:u w:val="none"/>
          <w:lang w:val="fr-FR"/>
        </w:rPr>
        <w:t xml:space="preserve">en </w:t>
      </w:r>
      <w:hyperlink r:id="rId27">
        <w:r>
          <w:rPr>
            <w:rStyle w:val="LienInternet"/>
            <w:rFonts w:eastAsia="Times New Roman" w:cs="Times New Roman" w:ascii="Arial" w:hAnsi="Arial"/>
            <w:b/>
            <w:bCs/>
            <w:i/>
            <w:iCs/>
            <w:color w:val="000000"/>
            <w:sz w:val="24"/>
            <w:szCs w:val="24"/>
            <w:u w:val="none"/>
            <w:lang w:val="fr-FR"/>
          </w:rPr>
          <w:t>rêvant</w:t>
        </w:r>
      </w:hyperlink>
      <w:r>
        <w:rPr>
          <w:rFonts w:eastAsia="Times New Roman" w:cs="Times New Roman" w:ascii="Arial" w:hAnsi="Arial"/>
          <w:b/>
          <w:bCs/>
          <w:i/>
          <w:iCs/>
          <w:color w:val="000000"/>
          <w:sz w:val="24"/>
          <w:szCs w:val="24"/>
          <w:u w:val="none"/>
          <w:lang w:val="fr-FR"/>
        </w:rPr>
        <w:t xml:space="preserve"> </w:t>
      </w:r>
      <w:r>
        <w:rPr>
          <w:rFonts w:eastAsia="Times New Roman" w:cs="Times New Roman" w:ascii="Arial" w:hAnsi="Arial"/>
          <w:b/>
          <w:bCs/>
          <w:i/>
          <w:iCs/>
          <w:color w:val="000000"/>
          <w:sz w:val="24"/>
          <w:szCs w:val="24"/>
          <w:u w:val="none"/>
          <w:lang w:val="fr-FR"/>
        </w:rPr>
        <w:t>un</w:t>
      </w:r>
      <w:r>
        <w:rPr>
          <w:rFonts w:eastAsia="Times New Roman" w:cs="Times New Roman" w:ascii="Arial" w:hAnsi="Arial"/>
          <w:b/>
          <w:bCs/>
          <w:i/>
          <w:iCs/>
          <w:color w:val="000000"/>
          <w:sz w:val="24"/>
          <w:szCs w:val="24"/>
          <w:u w:val="none"/>
          <w:lang w:val="fr-FR"/>
        </w:rPr>
        <w:t>e</w:t>
      </w:r>
      <w:r>
        <w:rPr>
          <w:rFonts w:eastAsia="Times New Roman" w:cs="Times New Roman" w:ascii="Arial" w:hAnsi="Arial"/>
          <w:b/>
          <w:bCs/>
          <w:i/>
          <w:iCs/>
          <w:color w:val="000000"/>
          <w:sz w:val="24"/>
          <w:szCs w:val="24"/>
          <w:u w:val="none"/>
          <w:lang w:val="fr-FR"/>
        </w:rPr>
        <w:t xml:space="preserve"> </w:t>
      </w:r>
      <w:r>
        <w:rPr>
          <w:rFonts w:eastAsia="Times New Roman" w:cs="Times New Roman" w:ascii="Arial" w:hAnsi="Arial"/>
          <w:b/>
          <w:bCs/>
          <w:i/>
          <w:iCs/>
          <w:color w:val="000000"/>
          <w:sz w:val="24"/>
          <w:szCs w:val="24"/>
          <w:u w:val="none"/>
          <w:lang w:val="fr-FR"/>
        </w:rPr>
        <w:t xml:space="preserve"> </w:t>
      </w:r>
      <w:hyperlink r:id="rId28">
        <w:r>
          <w:rPr>
            <w:rStyle w:val="LienInternet"/>
            <w:rFonts w:eastAsia="Times New Roman" w:cs="Times New Roman" w:ascii="Arial" w:hAnsi="Arial"/>
            <w:b/>
            <w:bCs/>
            <w:i/>
            <w:iCs/>
            <w:color w:val="000000"/>
            <w:sz w:val="24"/>
            <w:szCs w:val="24"/>
            <w:u w:val="none"/>
            <w:lang w:val="fr-FR"/>
          </w:rPr>
          <w:t>rose</w:t>
        </w:r>
      </w:hyperlink>
      <w:r>
        <w:rPr>
          <w:rFonts w:eastAsia="Times New Roman" w:cs="Times New Roman" w:ascii="Arial" w:hAnsi="Arial"/>
          <w:b/>
          <w:bCs/>
          <w:i/>
          <w:iCs/>
          <w:color w:val="000000"/>
          <w:sz w:val="24"/>
          <w:szCs w:val="24"/>
          <w:u w:val="none"/>
          <w:lang w:val="fr-FR"/>
        </w:rPr>
        <w:t xml:space="preserve"> </w:t>
      </w:r>
      <w:hyperlink r:id="rId29">
        <w:r>
          <w:rPr>
            <w:rStyle w:val="LienInternet"/>
            <w:rFonts w:eastAsia="Times New Roman" w:cs="Times New Roman" w:ascii="Arial" w:hAnsi="Arial"/>
            <w:b/>
            <w:bCs/>
            <w:i/>
            <w:iCs/>
            <w:color w:val="000000"/>
            <w:sz w:val="24"/>
            <w:szCs w:val="24"/>
            <w:u w:val="none"/>
            <w:lang w:val="fr-FR"/>
          </w:rPr>
          <w:t>des</w:t>
        </w:r>
      </w:hyperlink>
      <w:r>
        <w:rPr>
          <w:rFonts w:eastAsia="Times New Roman" w:cs="Times New Roman" w:ascii="Arial" w:hAnsi="Arial"/>
          <w:b/>
          <w:bCs/>
          <w:i/>
          <w:iCs/>
          <w:color w:val="000000"/>
          <w:sz w:val="24"/>
          <w:szCs w:val="24"/>
          <w:u w:val="none"/>
          <w:lang w:val="fr-FR"/>
        </w:rPr>
        <w:t xml:space="preserve"> </w:t>
      </w:r>
      <w:hyperlink r:id="rId30">
        <w:r>
          <w:rPr>
            <w:rStyle w:val="LienInternet"/>
            <w:rFonts w:eastAsia="Times New Roman" w:cs="Times New Roman" w:ascii="Arial" w:hAnsi="Arial"/>
            <w:b/>
            <w:bCs/>
            <w:i/>
            <w:iCs/>
            <w:color w:val="000000"/>
            <w:sz w:val="24"/>
            <w:szCs w:val="24"/>
            <w:u w:val="none"/>
            <w:lang w:val="fr-FR"/>
          </w:rPr>
          <w:t>vents</w:t>
        </w:r>
      </w:hyperlink>
      <w:r>
        <w:rPr>
          <w:rFonts w:eastAsia="Times New Roman" w:cs="Times New Roman" w:ascii="Arial" w:hAnsi="Arial"/>
          <w:b/>
          <w:bCs/>
          <w:i/>
          <w:iCs/>
          <w:color w:val="000000"/>
          <w:sz w:val="24"/>
          <w:szCs w:val="24"/>
          <w:u w:val="none"/>
          <w:lang w:val="fr-FR"/>
        </w:rPr>
        <w:t xml:space="preserve"> </w:t>
      </w:r>
    </w:p>
    <w:p>
      <w:pPr>
        <w:pStyle w:val="Normal"/>
        <w:spacing w:lineRule="auto" w:line="240" w:before="0" w:after="0"/>
        <w:ind w:left="360" w:right="360" w:hanging="0"/>
        <w:jc w:val="both"/>
        <w:rPr/>
      </w:pPr>
      <w:r>
        <w:rPr>
          <w:rFonts w:eastAsia="Times New Roman" w:cs="Times New Roman" w:ascii="Arial" w:hAnsi="Arial"/>
          <w:b/>
          <w:bCs/>
          <w:i/>
          <w:iCs/>
          <w:color w:val="000000"/>
          <w:sz w:val="24"/>
          <w:szCs w:val="24"/>
          <w:u w:val="none"/>
          <w:lang w:val="fr-FR"/>
        </w:rPr>
        <w:t xml:space="preserve">Et </w:t>
      </w:r>
      <w:r>
        <w:rPr>
          <w:rFonts w:eastAsia="Times New Roman" w:cs="Times New Roman" w:ascii="Arial" w:hAnsi="Arial"/>
          <w:b/>
          <w:bCs/>
          <w:i/>
          <w:iCs/>
          <w:color w:val="000000"/>
          <w:sz w:val="24"/>
          <w:szCs w:val="24"/>
          <w:u w:val="none"/>
          <w:lang w:val="fr-FR"/>
        </w:rPr>
        <w:t xml:space="preserve"> un </w:t>
      </w:r>
      <w:hyperlink r:id="rId31">
        <w:r>
          <w:rPr>
            <w:rStyle w:val="LienInternet"/>
            <w:rFonts w:eastAsia="Times New Roman" w:cs="Times New Roman" w:ascii="Arial" w:hAnsi="Arial"/>
            <w:b/>
            <w:bCs/>
            <w:i/>
            <w:iCs/>
            <w:color w:val="000000"/>
            <w:sz w:val="24"/>
            <w:szCs w:val="24"/>
            <w:u w:val="none"/>
            <w:lang w:val="fr-FR"/>
          </w:rPr>
          <w:t>rayon</w:t>
        </w:r>
      </w:hyperlink>
      <w:r>
        <w:rPr>
          <w:rFonts w:eastAsia="Times New Roman" w:cs="Times New Roman" w:ascii="Arial" w:hAnsi="Arial"/>
          <w:b/>
          <w:bCs/>
          <w:i/>
          <w:iCs/>
          <w:color w:val="000000"/>
          <w:sz w:val="24"/>
          <w:szCs w:val="24"/>
          <w:u w:val="none"/>
          <w:lang w:val="fr-FR"/>
        </w:rPr>
        <w:t xml:space="preserve"> de </w:t>
      </w:r>
      <w:hyperlink r:id="rId32">
        <w:r>
          <w:rPr>
            <w:rStyle w:val="LienInternet"/>
            <w:rFonts w:eastAsia="Times New Roman" w:cs="Times New Roman" w:ascii="Arial" w:hAnsi="Arial"/>
            <w:b/>
            <w:bCs/>
            <w:i/>
            <w:iCs/>
            <w:color w:val="000000"/>
            <w:sz w:val="24"/>
            <w:szCs w:val="24"/>
            <w:u w:val="none"/>
            <w:lang w:val="fr-FR"/>
          </w:rPr>
          <w:t>lune</w:t>
        </w:r>
      </w:hyperlink>
      <w:r>
        <w:rPr>
          <w:rFonts w:eastAsia="Times New Roman" w:cs="Times New Roman" w:ascii="Arial" w:hAnsi="Arial"/>
          <w:b/>
          <w:bCs/>
          <w:i/>
          <w:iCs/>
          <w:color w:val="000000"/>
          <w:sz w:val="24"/>
          <w:szCs w:val="24"/>
          <w:u w:val="none"/>
          <w:lang w:val="fr-FR"/>
        </w:rPr>
        <w:t>. </w:t>
      </w:r>
      <w:r>
        <w:rPr>
          <w:rFonts w:eastAsia="Times New Roman" w:cs="Times New Roman" w:ascii="Arial" w:hAnsi="Arial"/>
          <w:b/>
          <w:bCs/>
          <w:i/>
          <w:iCs/>
          <w:color w:val="000000"/>
          <w:sz w:val="24"/>
          <w:szCs w:val="24"/>
          <w:u w:val="none"/>
          <w:lang w:val="fr-FR"/>
        </w:rPr>
        <w:t>»</w:t>
      </w:r>
      <w:r>
        <w:rPr>
          <w:rFonts w:eastAsia="Times New Roman" w:cs="Times New Roman" w:ascii="Arial" w:hAnsi="Arial"/>
          <w:b/>
          <w:bCs/>
          <w:i/>
          <w:iCs/>
          <w:color w:val="000000"/>
          <w:sz w:val="24"/>
          <w:szCs w:val="24"/>
          <w:u w:val="none"/>
          <w:lang w:val="fr-FR"/>
        </w:rPr>
        <w:t xml:space="preserve"> </w:t>
      </w:r>
      <w:r>
        <w:rPr>
          <w:rFonts w:eastAsia="Times New Roman" w:cs="Times New Roman" w:ascii="Arial" w:hAnsi="Arial"/>
          <w:b/>
          <w:bCs/>
          <w:i/>
          <w:iCs/>
          <w:color w:val="000000"/>
          <w:sz w:val="24"/>
          <w:szCs w:val="24"/>
          <w:u w:val="none"/>
          <w:lang w:val="fr-FR"/>
        </w:rPr>
        <w:t>Georges Moustaki.</w:t>
      </w:r>
      <w:r>
        <w:rPr>
          <w:rFonts w:eastAsia="Times New Roman" w:cs="Times New Roman" w:ascii="Arial" w:hAnsi="Arial"/>
          <w:b/>
          <w:bCs/>
          <w:i/>
          <w:iCs/>
          <w:color w:val="000000"/>
          <w:sz w:val="24"/>
          <w:szCs w:val="24"/>
          <w:u w:val="none"/>
          <w:lang w:val="fr-FR"/>
        </w:rPr>
        <w:t xml:space="preserve">   </w:t>
      </w:r>
    </w:p>
    <w:p>
      <w:pPr>
        <w:pStyle w:val="Normal"/>
        <w:spacing w:lineRule="auto" w:line="240" w:before="100" w:after="100"/>
        <w:jc w:val="both"/>
        <w:rPr>
          <w:rFonts w:ascii="Arial" w:hAnsi="Arial" w:eastAsia="Times New Roman" w:cs="Times New Roman"/>
          <w:b/>
          <w:b/>
          <w:bCs/>
          <w:i/>
          <w:i/>
          <w:iCs/>
          <w:color w:val="000000"/>
          <w:sz w:val="24"/>
          <w:szCs w:val="24"/>
          <w:lang w:val="fr-FR"/>
        </w:rPr>
      </w:pPr>
      <w:r>
        <w:rPr>
          <w:rFonts w:eastAsia="Times New Roman" w:cs="Times New Roman" w:ascii="Arial" w:hAnsi="Arial"/>
          <w:b/>
          <w:bCs/>
          <w:i/>
          <w:iCs/>
          <w:color w:val="000000"/>
          <w:sz w:val="24"/>
          <w:szCs w:val="24"/>
          <w:lang w:val="fr-FR"/>
        </w:rPr>
        <w:b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libri Light">
    <w:charset w:val="00"/>
    <w:family w:val="swiss"/>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Titre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113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color w:val="000000"/>
        <w:sz w:val="22"/>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jc w:val="left"/>
    </w:pPr>
    <w:rPr>
      <w:rFonts w:ascii="Calibri Light" w:hAnsi="Calibri Light" w:eastAsia="Segoe UI" w:cs="Tahoma"/>
      <w:b w:val="false"/>
      <w:color w:val="FFFFFF"/>
      <w:sz w:val="22"/>
      <w:szCs w:val="24"/>
      <w:lang w:val="fr-FR" w:eastAsia="en-US" w:bidi="en-US"/>
    </w:rPr>
  </w:style>
  <w:style w:type="paragraph" w:styleId="Titre3">
    <w:name w:val="Heading 3"/>
    <w:basedOn w:val="Titre"/>
    <w:next w:val="Corpsdetexte"/>
    <w:qFormat/>
    <w:pPr>
      <w:numPr>
        <w:ilvl w:val="2"/>
        <w:numId w:val="1"/>
      </w:numPr>
      <w:spacing w:before="140" w:after="120"/>
      <w:ind w:left="0" w:right="0" w:hanging="0"/>
      <w:outlineLvl w:val="2"/>
      <w:outlineLvl w:val="2"/>
    </w:pPr>
    <w:rPr>
      <w:b/>
      <w:bCs/>
      <w:sz w:val="28"/>
      <w:szCs w:val="28"/>
    </w:rPr>
  </w:style>
  <w:style w:type="character" w:styleId="LienInternet">
    <w:name w:val="Lien Internet"/>
    <w:rPr>
      <w:color w:val="000080"/>
      <w:u w:val="single"/>
      <w:lang w:val="zxx" w:eastAsia="zxx" w:bidi="zxx"/>
    </w:rPr>
  </w:style>
  <w:style w:type="paragraph" w:styleId="Citation">
    <w:name w:val="Citation"/>
    <w:basedOn w:val="Normal"/>
    <w:qFormat/>
    <w:pPr>
      <w:spacing w:before="0" w:after="283"/>
      <w:ind w:left="567" w:right="567" w:hanging="0"/>
    </w:pPr>
    <w:rPr/>
  </w:style>
  <w:style w:type="paragraph" w:styleId="Corpsdetexte">
    <w:name w:val="Body Text"/>
    <w:basedOn w:val="Normal"/>
    <w:pPr>
      <w:spacing w:lineRule="auto" w:line="288" w:before="0" w:after="283"/>
    </w:pPr>
    <w:rPr/>
  </w:style>
  <w:style w:type="paragraph" w:styleId="Titre">
    <w:name w:val="Titre"/>
    <w:basedOn w:val="Normal"/>
    <w:next w:val="Corpsdetexte"/>
    <w:qFormat/>
    <w:pPr>
      <w:keepNext/>
      <w:spacing w:before="240" w:after="120"/>
    </w:pPr>
    <w:rPr>
      <w:rFonts w:ascii="Liberation Sans" w:hAnsi="Liberation Sans" w:eastAsia="MS Gothic" w:cs="Tahoma"/>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icocitations.lemonde.fr/citation_auteur_ajout/20323.php" TargetMode="External"/><Relationship Id="rId3" Type="http://schemas.openxmlformats.org/officeDocument/2006/relationships/hyperlink" Target="http://dicocitations.lemonde.fr/auteur/2466/Jiddu_Krishnamurti.php" TargetMode="External"/><Relationship Id="rId4" Type="http://schemas.openxmlformats.org/officeDocument/2006/relationships/hyperlink" Target="http://dicocitations.lemonde.fr/citation.php?mot=_" TargetMode="External"/><Relationship Id="rId5" Type="http://schemas.openxmlformats.org/officeDocument/2006/relationships/hyperlink" Target="http://dicocitations.lemonde.fr/citation.php?mot=gardee" TargetMode="External"/><Relationship Id="rId6" Type="http://schemas.openxmlformats.org/officeDocument/2006/relationships/hyperlink" Target="http://dicocitations.lemonde.fr/citation.php?mot=_" TargetMode="External"/><Relationship Id="rId7" Type="http://schemas.openxmlformats.org/officeDocument/2006/relationships/hyperlink" Target="http://dicocitations.lemonde.fr/citation.php?mot=_" TargetMode="External"/><Relationship Id="rId8" Type="http://schemas.openxmlformats.org/officeDocument/2006/relationships/hyperlink" Target="http://dicocitations.lemonde.fr/citation.php?mot=une" TargetMode="External"/><Relationship Id="rId9" Type="http://schemas.openxmlformats.org/officeDocument/2006/relationships/hyperlink" Target="http://dicocitations.lemonde.fr/citation.php?mot=perle" TargetMode="External"/><Relationship Id="rId10" Type="http://schemas.openxmlformats.org/officeDocument/2006/relationships/hyperlink" Target="http://dicocitations.lemonde.fr/citation.php?mot=rare" TargetMode="External"/><Relationship Id="rId11" Type="http://schemas.openxmlformats.org/officeDocument/2006/relationships/hyperlink" Target="http://dicocitations.lemonde.fr/citation.php?mot=est" TargetMode="External"/><Relationship Id="rId12" Type="http://schemas.openxmlformats.org/officeDocument/2006/relationships/hyperlink" Target="http://dicocitations.lemonde.fr/citation.php?mot=toi" TargetMode="External"/><Relationship Id="rId13" Type="http://schemas.openxmlformats.org/officeDocument/2006/relationships/hyperlink" Target="http://dicocitations.lemonde.fr/citation.php?mot=qui" TargetMode="External"/><Relationship Id="rId14" Type="http://schemas.openxmlformats.org/officeDocument/2006/relationships/hyperlink" Target="http://dicocitations.lemonde.fr/citation.php?mot=aide" TargetMode="External"/><Relationship Id="rId15" Type="http://schemas.openxmlformats.org/officeDocument/2006/relationships/hyperlink" Target="http://dicocitations.lemonde.fr/citation.php?mot=larguer" TargetMode="External"/><Relationship Id="rId16" Type="http://schemas.openxmlformats.org/officeDocument/2006/relationships/hyperlink" Target="http://dicocitations.lemonde.fr/citation.php?mot=les" TargetMode="External"/><Relationship Id="rId17" Type="http://schemas.openxmlformats.org/officeDocument/2006/relationships/hyperlink" Target="http://dicocitations.lemonde.fr/citation.php?mot=amarres" TargetMode="External"/><Relationship Id="rId18" Type="http://schemas.openxmlformats.org/officeDocument/2006/relationships/hyperlink" Target="http://dicocitations.lemonde.fr/citation.php?mot=_" TargetMode="External"/><Relationship Id="rId19" Type="http://schemas.openxmlformats.org/officeDocument/2006/relationships/hyperlink" Target="http://dicocitations.lemonde.fr/citation.php?mot=aller" TargetMode="External"/><Relationship Id="rId20" Type="http://schemas.openxmlformats.org/officeDocument/2006/relationships/hyperlink" Target="http://dicocitations.lemonde.fr/citation.php?mot=importe" TargetMode="External"/><Relationship Id="rId21" Type="http://schemas.openxmlformats.org/officeDocument/2006/relationships/hyperlink" Target="http://dicocitations.lemonde.fr/citation.php?mot=_" TargetMode="External"/><Relationship Id="rId22" Type="http://schemas.openxmlformats.org/officeDocument/2006/relationships/hyperlink" Target="http://dicocitations.lemonde.fr/citation.php?mot=aller" TargetMode="External"/><Relationship Id="rId23" Type="http://schemas.openxmlformats.org/officeDocument/2006/relationships/hyperlink" Target="http://dicocitations.lemonde.fr/citation.php?mot=jusqu" TargetMode="External"/><Relationship Id="rId24" Type="http://schemas.openxmlformats.org/officeDocument/2006/relationships/hyperlink" Target="http://dicocitations.lemonde.fr/citation.php?mot=bout" TargetMode="External"/><Relationship Id="rId25" Type="http://schemas.openxmlformats.org/officeDocument/2006/relationships/hyperlink" Target="http://dicocitations.lemonde.fr/citation.php?mot=_" TargetMode="External"/><Relationship Id="rId26" Type="http://schemas.openxmlformats.org/officeDocument/2006/relationships/hyperlink" Target="http://dicocitations.lemonde.fr/citation.php?mot=chemins" TargetMode="External"/><Relationship Id="rId27" Type="http://schemas.openxmlformats.org/officeDocument/2006/relationships/hyperlink" Target="http://dicocitations.lemonde.fr/citation.php?mot=revant" TargetMode="External"/><Relationship Id="rId28" Type="http://schemas.openxmlformats.org/officeDocument/2006/relationships/hyperlink" Target="http://dicocitations.lemonde.fr/citation.php?mot=rose" TargetMode="External"/><Relationship Id="rId29" Type="http://schemas.openxmlformats.org/officeDocument/2006/relationships/hyperlink" Target="http://dicocitations.lemonde.fr/citation.php?mot=des" TargetMode="External"/><Relationship Id="rId30" Type="http://schemas.openxmlformats.org/officeDocument/2006/relationships/hyperlink" Target="http://dicocitations.lemonde.fr/citation.php?mot=vents" TargetMode="External"/><Relationship Id="rId31" Type="http://schemas.openxmlformats.org/officeDocument/2006/relationships/hyperlink" Target="http://dicocitations.lemonde.fr/citation.php?mot=rayon" TargetMode="External"/><Relationship Id="rId32" Type="http://schemas.openxmlformats.org/officeDocument/2006/relationships/hyperlink" Target="http://dicocitations.lemonde.fr/citation.php?mot=lune" TargetMode="Externa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134</TotalTime>
  <Application>LibreOffice/5.1.6.2$Windows_x86 LibreOffice_project/07ac168c60a517dba0f0d7bc7540f5afa45f0909</Application>
  <Pages>3</Pages>
  <Words>755</Words>
  <Characters>3620</Characters>
  <CharactersWithSpaces>4371</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2017-02-14T19:53:56Z</dcterms:modified>
  <cp:revision>44</cp:revision>
  <dc:subject/>
  <dc:title/>
</cp:coreProperties>
</file>