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52E" w:rsidRPr="00E27BB3" w:rsidRDefault="00FF552E" w:rsidP="00E27BB3">
      <w:pPr>
        <w:autoSpaceDE w:val="0"/>
        <w:autoSpaceDN w:val="0"/>
        <w:adjustRightInd w:val="0"/>
        <w:spacing w:after="0" w:line="240" w:lineRule="auto"/>
        <w:jc w:val="center"/>
        <w:rPr>
          <w:rFonts w:ascii="JuiceITC" w:hAnsi="JuiceITC" w:cs="JuiceITC"/>
          <w:b/>
          <w:i/>
          <w:color w:val="00669A"/>
          <w:sz w:val="72"/>
          <w:szCs w:val="72"/>
        </w:rPr>
      </w:pPr>
      <w:r w:rsidRPr="00E27BB3">
        <w:rPr>
          <w:rFonts w:ascii="JuiceITC" w:hAnsi="JuiceITC" w:cs="JuiceITC"/>
          <w:b/>
          <w:i/>
          <w:color w:val="00669A"/>
          <w:sz w:val="72"/>
          <w:szCs w:val="72"/>
        </w:rPr>
        <w:t xml:space="preserve">Cure </w:t>
      </w:r>
      <w:proofErr w:type="spellStart"/>
      <w:r w:rsidRPr="00E27BB3">
        <w:rPr>
          <w:rFonts w:ascii="JuiceITC" w:hAnsi="JuiceITC" w:cs="JuiceITC"/>
          <w:b/>
          <w:i/>
          <w:color w:val="00669A"/>
          <w:sz w:val="72"/>
          <w:szCs w:val="72"/>
        </w:rPr>
        <w:t>Anti-Fatigue</w:t>
      </w:r>
      <w:proofErr w:type="spellEnd"/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jc w:val="center"/>
        <w:rPr>
          <w:rFonts w:ascii="JuiceITC" w:hAnsi="JuiceITC" w:cs="JuiceITC"/>
          <w:color w:val="00669A"/>
          <w:sz w:val="72"/>
          <w:szCs w:val="72"/>
        </w:rPr>
      </w:pPr>
    </w:p>
    <w:p w:rsidR="00FF552E" w:rsidRDefault="003A1803" w:rsidP="00FF552E">
      <w:pPr>
        <w:autoSpaceDE w:val="0"/>
        <w:autoSpaceDN w:val="0"/>
        <w:adjustRightInd w:val="0"/>
        <w:spacing w:after="0" w:line="240" w:lineRule="auto"/>
        <w:jc w:val="center"/>
        <w:rPr>
          <w:rFonts w:ascii="JuiceITC" w:hAnsi="JuiceITC" w:cs="JuiceITC"/>
          <w:color w:val="00669A"/>
          <w:sz w:val="72"/>
          <w:szCs w:val="72"/>
        </w:rPr>
      </w:pPr>
      <w:r>
        <w:rPr>
          <w:noProof/>
          <w:lang w:eastAsia="fr-FR"/>
        </w:rPr>
        <w:drawing>
          <wp:inline distT="0" distB="0" distL="0" distR="0" wp14:anchorId="55E978F0" wp14:editId="1418EA55">
            <wp:extent cx="2914650" cy="29241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BB3" w:rsidRDefault="00E27BB3" w:rsidP="00FF552E">
      <w:pPr>
        <w:autoSpaceDE w:val="0"/>
        <w:autoSpaceDN w:val="0"/>
        <w:adjustRightInd w:val="0"/>
        <w:spacing w:after="0" w:line="240" w:lineRule="auto"/>
        <w:jc w:val="center"/>
        <w:rPr>
          <w:rFonts w:ascii="JuiceITC" w:hAnsi="JuiceITC" w:cs="JuiceITC"/>
          <w:color w:val="00669A"/>
          <w:sz w:val="72"/>
          <w:szCs w:val="72"/>
        </w:rPr>
      </w:pP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FF0066"/>
          <w:sz w:val="48"/>
          <w:szCs w:val="48"/>
        </w:rPr>
      </w:pPr>
      <w:r>
        <w:rPr>
          <w:rFonts w:ascii="ComicSansMS" w:hAnsi="ComicSansMS" w:cs="ComicSansMS"/>
          <w:color w:val="FF0066"/>
          <w:sz w:val="48"/>
          <w:szCs w:val="48"/>
        </w:rPr>
        <w:t xml:space="preserve">…..coup de neuf dans les </w:t>
      </w:r>
      <w:r w:rsidRPr="005A0F4A">
        <w:rPr>
          <w:rFonts w:ascii="ComicSansMS" w:hAnsi="ComicSansMS" w:cs="ComicSansMS"/>
          <w:color w:val="FF0066"/>
          <w:sz w:val="48"/>
          <w:szCs w:val="48"/>
        </w:rPr>
        <w:t>assiettes</w:t>
      </w:r>
    </w:p>
    <w:p w:rsidR="00E27BB3" w:rsidRDefault="00E27BB3" w:rsidP="00FF552E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9A00"/>
          <w:sz w:val="36"/>
          <w:szCs w:val="36"/>
        </w:rPr>
      </w:pP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9A00"/>
          <w:sz w:val="36"/>
          <w:szCs w:val="36"/>
        </w:rPr>
      </w:pPr>
      <w:r>
        <w:rPr>
          <w:rFonts w:ascii="ComicSansMS" w:hAnsi="ComicSansMS" w:cs="ComicSansMS"/>
          <w:color w:val="009A00"/>
          <w:sz w:val="36"/>
          <w:szCs w:val="36"/>
        </w:rPr>
        <w:t xml:space="preserve">D’après le livre de </w:t>
      </w:r>
      <w:proofErr w:type="spellStart"/>
      <w:r>
        <w:rPr>
          <w:rFonts w:ascii="ComicSansMS,Bold" w:hAnsi="ComicSansMS,Bold" w:cs="ComicSansMS,Bold"/>
          <w:b/>
          <w:bCs/>
          <w:color w:val="009A00"/>
          <w:sz w:val="36"/>
          <w:szCs w:val="36"/>
        </w:rPr>
        <w:t>Taty</w:t>
      </w:r>
      <w:proofErr w:type="spellEnd"/>
      <w:r>
        <w:rPr>
          <w:rFonts w:ascii="ComicSansMS,Bold" w:hAnsi="ComicSansMS,Bold" w:cs="ComicSansMS,Bold"/>
          <w:b/>
          <w:bCs/>
          <w:color w:val="009A00"/>
          <w:sz w:val="36"/>
          <w:szCs w:val="36"/>
        </w:rPr>
        <w:t xml:space="preserve"> </w:t>
      </w:r>
      <w:r>
        <w:rPr>
          <w:rFonts w:ascii="ComicSansMS" w:hAnsi="ComicSansMS" w:cs="ComicSansMS"/>
          <w:color w:val="009A00"/>
          <w:sz w:val="36"/>
          <w:szCs w:val="36"/>
        </w:rPr>
        <w:t xml:space="preserve">Editions </w:t>
      </w:r>
      <w:proofErr w:type="spellStart"/>
      <w:r>
        <w:rPr>
          <w:rFonts w:ascii="ComicSansMS" w:hAnsi="ComicSansMS" w:cs="ComicSansMS"/>
          <w:color w:val="009A00"/>
          <w:sz w:val="36"/>
          <w:szCs w:val="36"/>
        </w:rPr>
        <w:t>Aladdin</w:t>
      </w:r>
      <w:proofErr w:type="spellEnd"/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jc w:val="center"/>
        <w:rPr>
          <w:rFonts w:ascii="ComicSansMS" w:hAnsi="ComicSansMS" w:cs="ComicSansMS"/>
          <w:color w:val="009A00"/>
          <w:sz w:val="38"/>
          <w:szCs w:val="38"/>
        </w:rPr>
      </w:pPr>
      <w:r>
        <w:rPr>
          <w:rFonts w:ascii="ComicSansMS" w:hAnsi="ComicSansMS" w:cs="ComicSansMS"/>
          <w:color w:val="009A00"/>
          <w:sz w:val="38"/>
          <w:szCs w:val="38"/>
        </w:rPr>
        <w:t>Une cure de vitalité en 2 semaines de recettes savoureuses,</w:t>
      </w:r>
    </w:p>
    <w:p w:rsidR="0077101F" w:rsidRDefault="00FF552E" w:rsidP="00FF552E">
      <w:pPr>
        <w:jc w:val="center"/>
        <w:rPr>
          <w:rFonts w:ascii="ComicSansMS" w:hAnsi="ComicSansMS" w:cs="ComicSansMS"/>
          <w:color w:val="009A00"/>
          <w:sz w:val="38"/>
          <w:szCs w:val="38"/>
        </w:rPr>
      </w:pPr>
      <w:proofErr w:type="gramStart"/>
      <w:r>
        <w:rPr>
          <w:rFonts w:ascii="ComicSansMS" w:hAnsi="ComicSansMS" w:cs="ComicSansMS"/>
          <w:color w:val="009A00"/>
          <w:sz w:val="38"/>
          <w:szCs w:val="38"/>
        </w:rPr>
        <w:t>rapides</w:t>
      </w:r>
      <w:proofErr w:type="gramEnd"/>
      <w:r>
        <w:rPr>
          <w:rFonts w:ascii="ComicSansMS" w:hAnsi="ComicSansMS" w:cs="ComicSansMS"/>
          <w:color w:val="009A00"/>
          <w:sz w:val="38"/>
          <w:szCs w:val="38"/>
        </w:rPr>
        <w:t>, faciles, énergétiques….</w:t>
      </w:r>
    </w:p>
    <w:p w:rsidR="00FF552E" w:rsidRPr="00E27BB3" w:rsidRDefault="00FF552E" w:rsidP="00FF552E">
      <w:pPr>
        <w:jc w:val="center"/>
        <w:rPr>
          <w:rFonts w:ascii="ComicSansMS" w:hAnsi="ComicSansMS" w:cs="ComicSansMS"/>
          <w:color w:val="00669A"/>
          <w:sz w:val="38"/>
          <w:szCs w:val="38"/>
        </w:rPr>
      </w:pPr>
    </w:p>
    <w:p w:rsidR="00FF552E" w:rsidRPr="00C75DBC" w:rsidRDefault="00FF552E" w:rsidP="00E27BB3">
      <w:pPr>
        <w:spacing w:after="0"/>
        <w:jc w:val="center"/>
        <w:rPr>
          <w:rFonts w:ascii="ComicSansMS" w:hAnsi="ComicSansMS" w:cs="ComicSansMS"/>
          <w:b/>
          <w:color w:val="00669A"/>
          <w:sz w:val="44"/>
          <w:szCs w:val="44"/>
          <w:u w:val="single"/>
        </w:rPr>
      </w:pPr>
      <w:r w:rsidRPr="00C75DBC">
        <w:rPr>
          <w:rFonts w:ascii="ComicSansMS" w:hAnsi="ComicSansMS" w:cs="ComicSansMS"/>
          <w:b/>
          <w:color w:val="00669A"/>
          <w:sz w:val="44"/>
          <w:szCs w:val="44"/>
          <w:u w:val="single"/>
        </w:rPr>
        <w:t>En Bretagne</w:t>
      </w:r>
    </w:p>
    <w:p w:rsidR="00FF552E" w:rsidRPr="00E27BB3" w:rsidRDefault="003A1803" w:rsidP="00E27BB3">
      <w:pPr>
        <w:spacing w:after="0"/>
        <w:jc w:val="center"/>
        <w:rPr>
          <w:rFonts w:ascii="ComicSansMS" w:hAnsi="ComicSansMS" w:cs="ComicSansMS"/>
          <w:b/>
          <w:color w:val="00669A"/>
          <w:sz w:val="44"/>
          <w:szCs w:val="44"/>
        </w:rPr>
      </w:pPr>
      <w:r w:rsidRPr="00E27BB3">
        <w:rPr>
          <w:rFonts w:ascii="ComicSansMS" w:hAnsi="ComicSansMS" w:cs="ComicSansMS"/>
          <w:b/>
          <w:color w:val="00669A"/>
          <w:sz w:val="44"/>
          <w:szCs w:val="44"/>
        </w:rPr>
        <w:t>Du</w:t>
      </w:r>
      <w:r w:rsidR="00FF552E" w:rsidRPr="00E27BB3">
        <w:rPr>
          <w:rFonts w:ascii="ComicSansMS" w:hAnsi="ComicSansMS" w:cs="ComicSansMS"/>
          <w:b/>
          <w:color w:val="00669A"/>
          <w:sz w:val="44"/>
          <w:szCs w:val="44"/>
        </w:rPr>
        <w:t xml:space="preserve"> </w:t>
      </w:r>
      <w:r w:rsidRPr="00E27BB3">
        <w:rPr>
          <w:rFonts w:ascii="ComicSansMS" w:hAnsi="ComicSansMS" w:cs="ComicSansMS"/>
          <w:b/>
          <w:color w:val="00669A"/>
          <w:sz w:val="44"/>
          <w:szCs w:val="44"/>
        </w:rPr>
        <w:t xml:space="preserve">23 </w:t>
      </w:r>
      <w:r w:rsidR="00FF552E" w:rsidRPr="00E27BB3">
        <w:rPr>
          <w:rFonts w:ascii="ComicSansMS" w:hAnsi="ComicSansMS" w:cs="ComicSansMS"/>
          <w:b/>
          <w:color w:val="00669A"/>
          <w:sz w:val="44"/>
          <w:szCs w:val="44"/>
        </w:rPr>
        <w:t>au</w:t>
      </w:r>
      <w:r w:rsidRPr="00E27BB3">
        <w:rPr>
          <w:rFonts w:ascii="ComicSansMS" w:hAnsi="ComicSansMS" w:cs="ComicSansMS"/>
          <w:b/>
          <w:color w:val="00669A"/>
          <w:sz w:val="44"/>
          <w:szCs w:val="44"/>
        </w:rPr>
        <w:t xml:space="preserve"> 27</w:t>
      </w:r>
      <w:r w:rsidR="00FF552E" w:rsidRPr="00E27BB3">
        <w:rPr>
          <w:rFonts w:ascii="ComicSansMS" w:hAnsi="ComicSansMS" w:cs="ComicSansMS"/>
          <w:b/>
          <w:color w:val="00669A"/>
          <w:sz w:val="44"/>
          <w:szCs w:val="44"/>
        </w:rPr>
        <w:t xml:space="preserve"> juin 2014</w:t>
      </w:r>
    </w:p>
    <w:p w:rsidR="00FF552E" w:rsidRDefault="00FF552E" w:rsidP="00FF552E">
      <w:pPr>
        <w:jc w:val="center"/>
        <w:rPr>
          <w:rFonts w:ascii="ComicSansMS" w:hAnsi="ComicSansMS" w:cs="ComicSansMS"/>
          <w:color w:val="009A00"/>
          <w:sz w:val="38"/>
          <w:szCs w:val="38"/>
        </w:rPr>
      </w:pPr>
    </w:p>
    <w:p w:rsidR="00FF552E" w:rsidRPr="005A0F4A" w:rsidRDefault="00FF552E" w:rsidP="00FF552E">
      <w:pPr>
        <w:spacing w:after="0"/>
        <w:jc w:val="center"/>
        <w:rPr>
          <w:rFonts w:ascii="ComicSansMS" w:hAnsi="ComicSansMS" w:cs="ComicSansMS"/>
          <w:color w:val="FF0066"/>
          <w:sz w:val="38"/>
          <w:szCs w:val="38"/>
        </w:rPr>
      </w:pPr>
      <w:r w:rsidRPr="005A0F4A">
        <w:rPr>
          <w:rFonts w:ascii="ComicSansMS" w:hAnsi="ComicSansMS" w:cs="ComicSansMS"/>
          <w:color w:val="FF0066"/>
          <w:sz w:val="38"/>
          <w:szCs w:val="38"/>
        </w:rPr>
        <w:t>Animé</w:t>
      </w:r>
      <w:r w:rsidR="00C75DBC">
        <w:rPr>
          <w:rFonts w:ascii="ComicSansMS" w:hAnsi="ComicSansMS" w:cs="ComicSansMS"/>
          <w:color w:val="FF0066"/>
          <w:sz w:val="38"/>
          <w:szCs w:val="38"/>
        </w:rPr>
        <w:t>e</w:t>
      </w:r>
      <w:r w:rsidRPr="005A0F4A">
        <w:rPr>
          <w:rFonts w:ascii="ComicSansMS" w:hAnsi="ComicSansMS" w:cs="ComicSansMS"/>
          <w:color w:val="FF0066"/>
          <w:sz w:val="38"/>
          <w:szCs w:val="38"/>
        </w:rPr>
        <w:t xml:space="preserve"> par </w:t>
      </w:r>
    </w:p>
    <w:p w:rsidR="00FF552E" w:rsidRPr="005A0F4A" w:rsidRDefault="00FF552E" w:rsidP="00FF552E">
      <w:pPr>
        <w:spacing w:after="0"/>
        <w:jc w:val="center"/>
        <w:rPr>
          <w:rFonts w:ascii="ComicSansMS" w:hAnsi="ComicSansMS" w:cs="ComicSansMS"/>
          <w:color w:val="00669A"/>
          <w:sz w:val="36"/>
          <w:szCs w:val="36"/>
        </w:rPr>
      </w:pPr>
      <w:r w:rsidRPr="00E27BB3">
        <w:rPr>
          <w:rFonts w:ascii="ComicSansMS" w:hAnsi="ComicSansMS" w:cs="ComicSansMS"/>
          <w:b/>
          <w:color w:val="00669A"/>
          <w:sz w:val="38"/>
          <w:szCs w:val="38"/>
        </w:rPr>
        <w:t xml:space="preserve">Sandrine Le </w:t>
      </w:r>
      <w:proofErr w:type="spellStart"/>
      <w:r w:rsidRPr="00E27BB3">
        <w:rPr>
          <w:rFonts w:ascii="ComicSansMS" w:hAnsi="ComicSansMS" w:cs="ComicSansMS"/>
          <w:b/>
          <w:color w:val="00669A"/>
          <w:sz w:val="38"/>
          <w:szCs w:val="38"/>
        </w:rPr>
        <w:t>Youdec</w:t>
      </w:r>
      <w:proofErr w:type="spellEnd"/>
      <w:r w:rsidRPr="00E27BB3">
        <w:rPr>
          <w:rFonts w:ascii="ComicSansMS" w:hAnsi="ComicSansMS" w:cs="ComicSansMS"/>
          <w:color w:val="00669A"/>
          <w:sz w:val="38"/>
          <w:szCs w:val="38"/>
        </w:rPr>
        <w:t xml:space="preserve">, </w:t>
      </w:r>
      <w:r w:rsidRPr="005A0F4A">
        <w:rPr>
          <w:rFonts w:ascii="ComicSansMS" w:hAnsi="ComicSansMS" w:cs="ComicSansMS"/>
          <w:color w:val="00669A"/>
          <w:sz w:val="36"/>
          <w:szCs w:val="36"/>
        </w:rPr>
        <w:t>naturopathe et conseillère en nutrition</w:t>
      </w:r>
    </w:p>
    <w:p w:rsidR="00FF552E" w:rsidRPr="00E27BB3" w:rsidRDefault="00FF552E" w:rsidP="00FF552E">
      <w:pPr>
        <w:spacing w:after="0"/>
        <w:jc w:val="center"/>
        <w:rPr>
          <w:rFonts w:ascii="ComicSansMS" w:hAnsi="ComicSansMS" w:cs="ComicSansMS"/>
          <w:color w:val="00669A"/>
          <w:sz w:val="38"/>
          <w:szCs w:val="38"/>
        </w:rPr>
      </w:pPr>
      <w:proofErr w:type="gramStart"/>
      <w:r w:rsidRPr="00E27BB3">
        <w:rPr>
          <w:rFonts w:ascii="ComicSansMS" w:hAnsi="ComicSansMS" w:cs="ComicSansMS"/>
          <w:color w:val="00669A"/>
          <w:sz w:val="38"/>
          <w:szCs w:val="38"/>
        </w:rPr>
        <w:t>et</w:t>
      </w:r>
      <w:proofErr w:type="gramEnd"/>
      <w:r w:rsidRPr="00E27BB3">
        <w:rPr>
          <w:rFonts w:ascii="ComicSansMS" w:hAnsi="ComicSansMS" w:cs="ComicSansMS"/>
          <w:color w:val="00669A"/>
          <w:sz w:val="38"/>
          <w:szCs w:val="38"/>
        </w:rPr>
        <w:t xml:space="preserve"> </w:t>
      </w:r>
    </w:p>
    <w:p w:rsidR="00FF552E" w:rsidRPr="005A0F4A" w:rsidRDefault="00FF552E" w:rsidP="00FF552E">
      <w:pPr>
        <w:spacing w:after="0"/>
        <w:jc w:val="center"/>
        <w:rPr>
          <w:rFonts w:ascii="ComicSansMS" w:hAnsi="ComicSansMS" w:cs="ComicSansMS"/>
          <w:color w:val="00669A"/>
          <w:sz w:val="36"/>
          <w:szCs w:val="36"/>
        </w:rPr>
      </w:pPr>
      <w:r w:rsidRPr="00E27BB3">
        <w:rPr>
          <w:rFonts w:ascii="ComicSansMS" w:hAnsi="ComicSansMS" w:cs="ComicSansMS"/>
          <w:b/>
          <w:color w:val="00669A"/>
          <w:sz w:val="38"/>
          <w:szCs w:val="38"/>
        </w:rPr>
        <w:t xml:space="preserve">Régine </w:t>
      </w:r>
      <w:proofErr w:type="spellStart"/>
      <w:r w:rsidRPr="00E27BB3">
        <w:rPr>
          <w:rFonts w:ascii="ComicSansMS" w:hAnsi="ComicSansMS" w:cs="ComicSansMS"/>
          <w:b/>
          <w:color w:val="00669A"/>
          <w:sz w:val="38"/>
          <w:szCs w:val="38"/>
        </w:rPr>
        <w:t>Saudrais</w:t>
      </w:r>
      <w:proofErr w:type="spellEnd"/>
      <w:r w:rsidRPr="00E27BB3">
        <w:rPr>
          <w:rFonts w:ascii="ComicSansMS" w:hAnsi="ComicSansMS" w:cs="ComicSansMS"/>
          <w:color w:val="00669A"/>
          <w:sz w:val="38"/>
          <w:szCs w:val="38"/>
        </w:rPr>
        <w:t xml:space="preserve">, </w:t>
      </w:r>
      <w:proofErr w:type="spellStart"/>
      <w:r w:rsidRPr="005A0F4A">
        <w:rPr>
          <w:rFonts w:ascii="ComicSansMS" w:hAnsi="ComicSansMS" w:cs="ComicSansMS"/>
          <w:color w:val="00669A"/>
          <w:sz w:val="36"/>
          <w:szCs w:val="36"/>
        </w:rPr>
        <w:t>aromat</w:t>
      </w:r>
      <w:r w:rsidR="00E27BB3" w:rsidRPr="005A0F4A">
        <w:rPr>
          <w:rFonts w:ascii="ComicSansMS" w:hAnsi="ComicSansMS" w:cs="ComicSansMS"/>
          <w:color w:val="00669A"/>
          <w:sz w:val="36"/>
          <w:szCs w:val="36"/>
        </w:rPr>
        <w:t>hé</w:t>
      </w:r>
      <w:r w:rsidRPr="005A0F4A">
        <w:rPr>
          <w:rFonts w:ascii="ComicSansMS" w:hAnsi="ComicSansMS" w:cs="ComicSansMS"/>
          <w:color w:val="00669A"/>
          <w:sz w:val="36"/>
          <w:szCs w:val="36"/>
        </w:rPr>
        <w:t>rapeut</w:t>
      </w:r>
      <w:r w:rsidR="00E27BB3" w:rsidRPr="005A0F4A">
        <w:rPr>
          <w:rFonts w:ascii="ComicSansMS" w:hAnsi="ComicSansMS" w:cs="ComicSansMS"/>
          <w:color w:val="00669A"/>
          <w:sz w:val="36"/>
          <w:szCs w:val="36"/>
        </w:rPr>
        <w:t>e</w:t>
      </w:r>
      <w:proofErr w:type="spellEnd"/>
      <w:r w:rsidR="00E27BB3" w:rsidRPr="005A0F4A">
        <w:rPr>
          <w:rFonts w:ascii="ComicSansMS" w:hAnsi="ComicSansMS" w:cs="ComicSansMS"/>
          <w:color w:val="00669A"/>
          <w:sz w:val="36"/>
          <w:szCs w:val="36"/>
        </w:rPr>
        <w:t xml:space="preserve"> et aide-</w:t>
      </w:r>
      <w:r w:rsidRPr="005A0F4A">
        <w:rPr>
          <w:rFonts w:ascii="ComicSansMS" w:hAnsi="ComicSansMS" w:cs="ComicSansMS"/>
          <w:color w:val="00669A"/>
          <w:sz w:val="36"/>
          <w:szCs w:val="36"/>
        </w:rPr>
        <w:t>soignante</w:t>
      </w:r>
    </w:p>
    <w:p w:rsidR="00FF552E" w:rsidRPr="005A0F4A" w:rsidRDefault="00FF552E" w:rsidP="00FF552E">
      <w:pPr>
        <w:spacing w:after="0"/>
        <w:jc w:val="center"/>
        <w:rPr>
          <w:rFonts w:ascii="ComicSansMS" w:hAnsi="ComicSansMS" w:cs="ComicSansMS"/>
          <w:color w:val="009A00"/>
          <w:sz w:val="36"/>
          <w:szCs w:val="36"/>
        </w:rPr>
      </w:pPr>
    </w:p>
    <w:p w:rsidR="00FF552E" w:rsidRDefault="00FF552E" w:rsidP="00FF552E">
      <w:pPr>
        <w:spacing w:after="0"/>
        <w:jc w:val="center"/>
        <w:rPr>
          <w:rFonts w:ascii="ComicSansMS" w:hAnsi="ComicSansMS" w:cs="ComicSansMS"/>
          <w:color w:val="009A00"/>
          <w:sz w:val="38"/>
          <w:szCs w:val="38"/>
        </w:rPr>
      </w:pPr>
    </w:p>
    <w:p w:rsidR="005A0F4A" w:rsidRDefault="005A0F4A" w:rsidP="00FF552E">
      <w:pPr>
        <w:spacing w:after="0"/>
        <w:jc w:val="center"/>
        <w:rPr>
          <w:rFonts w:ascii="ComicSansMS" w:hAnsi="ComicSansMS" w:cs="ComicSansMS"/>
          <w:color w:val="009A00"/>
          <w:sz w:val="38"/>
          <w:szCs w:val="38"/>
        </w:rPr>
      </w:pPr>
    </w:p>
    <w:p w:rsidR="00FF552E" w:rsidRPr="003A1803" w:rsidRDefault="00FF552E" w:rsidP="003A1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669A"/>
          <w:sz w:val="40"/>
          <w:szCs w:val="40"/>
        </w:rPr>
      </w:pPr>
      <w:r w:rsidRPr="003A1803">
        <w:rPr>
          <w:rFonts w:ascii="Times New Roman" w:hAnsi="Times New Roman" w:cs="Times New Roman"/>
          <w:b/>
          <w:color w:val="00669A"/>
          <w:sz w:val="40"/>
          <w:szCs w:val="40"/>
        </w:rPr>
        <w:lastRenderedPageBreak/>
        <w:t>Programme</w:t>
      </w:r>
    </w:p>
    <w:p w:rsidR="00E27BB3" w:rsidRDefault="00E27BB3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Un autre éclairage sur les pouvoirs de la cuisine</w:t>
      </w: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Une cure de drainage aux mêmes effets qu’un jeûne….</w:t>
      </w: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Nettoyer son terrain tout en se rechargeant en nutriments essentiels…..</w:t>
      </w: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Une cure d’immunité…..</w:t>
      </w: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 régime express minceur….</w:t>
      </w: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Une cure de vitalité à base de recettes saines et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ressourçantes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s’inspirant de la pratique en sagesse des</w:t>
      </w: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régimes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originels de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Jean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Seignalet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 la doctoresse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Kousmine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Vous découvrirez ainsi les vertus des aliments-remèdes tels qu’ils sont décrits par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Taty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dans ses</w:t>
      </w: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collections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 Cuisine Nature » et « Les Topos »</w:t>
      </w: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 5 jours, vous observerez déjà un mieux-être…..</w:t>
      </w: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Juste de quoi vous donnez envie de continuer encore 5 ou 10 jours chez vous !</w:t>
      </w:r>
    </w:p>
    <w:p w:rsidR="00FF552E" w:rsidRPr="00853DC7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Tous les principes et menus respectent la Cure 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Anti-Fatigue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selon le livre de TATY </w:t>
      </w:r>
      <w:r w:rsidR="00853DC7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853DC7" w:rsidRPr="00853DC7">
        <w:rPr>
          <w:rFonts w:ascii="Times New Roman" w:hAnsi="Times New Roman" w:cs="Times New Roman"/>
          <w:i/>
          <w:sz w:val="24"/>
          <w:szCs w:val="24"/>
        </w:rPr>
        <w:t>LAUWERS</w:t>
      </w:r>
      <w:r w:rsidR="00853D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53DC7" w:rsidRPr="00853DC7">
        <w:rPr>
          <w:rFonts w:ascii="Times New Roman" w:hAnsi="Times New Roman" w:cs="Times New Roman"/>
          <w:i/>
          <w:sz w:val="24"/>
          <w:szCs w:val="24"/>
        </w:rPr>
        <w:t>http://www.taty.be/saine/plaquette.pdf</w:t>
      </w: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Tous les ingrédients utilisés seront issus de l’agriculture biologique et avec un maximum de produits</w:t>
      </w: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locaux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…..Cette cure n’est pas destinée aux victimes d’épuisement chronique (</w:t>
      </w:r>
      <w:proofErr w:type="spellStart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Burn</w:t>
      </w:r>
      <w:proofErr w:type="spellEnd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Out), de fibromyalgie ou de</w:t>
      </w: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FF0000"/>
          <w:sz w:val="24"/>
          <w:szCs w:val="24"/>
        </w:rPr>
        <w:t>candidose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…..car on ne peut drainer sur des terrains fragilisés…………..</w:t>
      </w:r>
    </w:p>
    <w:p w:rsidR="00DD1CE8" w:rsidRDefault="00DD1CE8" w:rsidP="00853DC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D1CE8" w:rsidRDefault="00DD1CE8" w:rsidP="00DD1CE8">
      <w:pPr>
        <w:pStyle w:val="NormalWeb"/>
      </w:pPr>
      <w:r>
        <w:rPr>
          <w:rFonts w:ascii="&quot;serif&quot;" w:hAnsi="&quot;serif&quot;"/>
          <w:color w:val="000000"/>
        </w:rPr>
        <w:t>Des ateliers « </w:t>
      </w:r>
      <w:r w:rsidRPr="007B7AB2">
        <w:rPr>
          <w:rFonts w:ascii="&quot;serif&quot;" w:hAnsi="&quot;serif&quot;"/>
          <w:b/>
          <w:color w:val="000000"/>
        </w:rPr>
        <w:t>théoriques et pratiques</w:t>
      </w:r>
      <w:r>
        <w:rPr>
          <w:rFonts w:ascii="&quot;serif&quot;" w:hAnsi="&quot;serif&quot;"/>
          <w:color w:val="000000"/>
        </w:rPr>
        <w:t> » proposés par Régine et Sandrine :</w:t>
      </w:r>
    </w:p>
    <w:p w:rsidR="00DD1CE8" w:rsidRDefault="00DD1CE8" w:rsidP="00DD1CE8">
      <w:pPr>
        <w:pStyle w:val="NormalWeb"/>
      </w:pPr>
      <w:r>
        <w:rPr>
          <w:rFonts w:ascii="&quot;serif&quot;" w:hAnsi="&quot;serif&quot;"/>
          <w:color w:val="000000"/>
        </w:rPr>
        <w:t>- Ateliers théoriques sur l'alimentation </w:t>
      </w:r>
      <w:proofErr w:type="spellStart"/>
      <w:r>
        <w:rPr>
          <w:rFonts w:ascii="&quot;serif&quot;" w:hAnsi="&quot;serif&quot;"/>
          <w:color w:val="000000"/>
        </w:rPr>
        <w:t>ressourçante</w:t>
      </w:r>
      <w:proofErr w:type="spellEnd"/>
      <w:r>
        <w:rPr>
          <w:rFonts w:ascii="&quot;serif&quot;" w:hAnsi="&quot;serif&quot;"/>
          <w:color w:val="000000"/>
        </w:rPr>
        <w:t>, comment choisir ses huiles,</w:t>
      </w:r>
      <w:r w:rsidR="007B7AB2">
        <w:rPr>
          <w:rFonts w:ascii="&quot;serif&quot;" w:hAnsi="&quot;serif&quot;"/>
          <w:color w:val="000000"/>
        </w:rPr>
        <w:t xml:space="preserve"> </w:t>
      </w:r>
      <w:r>
        <w:rPr>
          <w:rFonts w:ascii="&quot;serif&quot;" w:hAnsi="&quot;serif&quot;"/>
          <w:color w:val="000000"/>
        </w:rPr>
        <w:t>intolérances</w:t>
      </w:r>
      <w:r w:rsidR="007B7AB2">
        <w:rPr>
          <w:rFonts w:ascii="&quot;serif&quot;" w:hAnsi="&quot;serif&quot;"/>
          <w:color w:val="000000"/>
        </w:rPr>
        <w:t xml:space="preserve"> </w:t>
      </w:r>
      <w:r>
        <w:rPr>
          <w:rFonts w:ascii="&quot;serif&quot;" w:hAnsi="&quot;serif&quot;"/>
          <w:color w:val="000000"/>
        </w:rPr>
        <w:t xml:space="preserve">alimentaires... </w:t>
      </w:r>
    </w:p>
    <w:p w:rsidR="00DD1CE8" w:rsidRDefault="00DD1CE8" w:rsidP="00DD1CE8">
      <w:pPr>
        <w:pStyle w:val="NormalWeb"/>
      </w:pPr>
      <w:r>
        <w:rPr>
          <w:rFonts w:ascii="&quot;serif&quot;" w:hAnsi="&quot;serif&quot;"/>
          <w:color w:val="000000"/>
        </w:rPr>
        <w:t>- Les repas seront préparés sous forme d'atelier de cuisine</w:t>
      </w:r>
    </w:p>
    <w:p w:rsidR="00DD1CE8" w:rsidRDefault="00DD1CE8" w:rsidP="00DD1CE8">
      <w:pPr>
        <w:pStyle w:val="NormalWeb"/>
      </w:pPr>
      <w:r>
        <w:rPr>
          <w:rFonts w:ascii="&quot;serif&quot;" w:hAnsi="&quot;serif&quot;"/>
          <w:color w:val="000000"/>
        </w:rPr>
        <w:t>- Atelier Olfactif</w:t>
      </w:r>
    </w:p>
    <w:p w:rsidR="00DD1CE8" w:rsidRDefault="00DD1CE8" w:rsidP="00DD1CE8">
      <w:pPr>
        <w:pStyle w:val="NormalWeb"/>
      </w:pPr>
      <w:r>
        <w:rPr>
          <w:rFonts w:ascii="&quot;serif&quot;" w:hAnsi="&quot;serif&quot;"/>
          <w:color w:val="000000"/>
        </w:rPr>
        <w:t>- Atelier "Découverte des huiles essentielles", savoir utiliser les huiles essentielles au quotidien</w:t>
      </w:r>
    </w:p>
    <w:p w:rsidR="00DD1CE8" w:rsidRDefault="00DD1CE8" w:rsidP="00DD1CE8">
      <w:pPr>
        <w:pStyle w:val="NormalWeb"/>
      </w:pPr>
      <w:r>
        <w:rPr>
          <w:rFonts w:ascii="&quot;serif&quot;" w:hAnsi="&quot;serif&quot;"/>
          <w:color w:val="000000"/>
        </w:rPr>
        <w:t>- Atelier de cuisine aux huiles essentielles et eaux florales</w:t>
      </w:r>
    </w:p>
    <w:p w:rsidR="00DD1CE8" w:rsidRDefault="00DD1CE8" w:rsidP="00DD1CE8">
      <w:pPr>
        <w:pStyle w:val="NormalWeb"/>
      </w:pPr>
      <w:r>
        <w:rPr>
          <w:rFonts w:ascii="&quot;serif&quot;" w:hAnsi="&quot;serif&quot;"/>
          <w:color w:val="000000"/>
        </w:rPr>
        <w:t xml:space="preserve">- Atelier </w:t>
      </w:r>
      <w:proofErr w:type="spellStart"/>
      <w:r>
        <w:rPr>
          <w:rFonts w:ascii="&quot;serif&quot;" w:hAnsi="&quot;serif&quot;"/>
          <w:color w:val="000000"/>
        </w:rPr>
        <w:t>Détox</w:t>
      </w:r>
      <w:proofErr w:type="spellEnd"/>
      <w:r>
        <w:rPr>
          <w:rFonts w:ascii="&quot;serif&quot;" w:hAnsi="&quot;serif&quot;"/>
          <w:color w:val="000000"/>
        </w:rPr>
        <w:t xml:space="preserve"> avec les huiles essentielles et la phytothérapie</w:t>
      </w:r>
    </w:p>
    <w:p w:rsidR="00DD1CE8" w:rsidRDefault="00DD1CE8" w:rsidP="00DD1CE8">
      <w:pPr>
        <w:pStyle w:val="NormalWeb"/>
      </w:pPr>
      <w:r>
        <w:rPr>
          <w:rFonts w:ascii="&quot;serif&quot;" w:hAnsi="&quot;serif&quot;"/>
          <w:color w:val="000000"/>
        </w:rPr>
        <w:t>- Soin visage et mains pour chaque participant</w:t>
      </w:r>
    </w:p>
    <w:p w:rsidR="00DD1CE8" w:rsidRDefault="00DD1CE8" w:rsidP="00DD1CE8">
      <w:pPr>
        <w:pStyle w:val="NormalWeb"/>
      </w:pPr>
      <w:r>
        <w:t> </w:t>
      </w:r>
    </w:p>
    <w:p w:rsidR="00DD1CE8" w:rsidRDefault="00DD1CE8" w:rsidP="00DD1CE8">
      <w:pPr>
        <w:pStyle w:val="NormalWeb"/>
      </w:pPr>
      <w:r>
        <w:rPr>
          <w:rFonts w:ascii="&quot;serif&quot;" w:hAnsi="&quot;serif&quot;"/>
          <w:color w:val="000000"/>
        </w:rPr>
        <w:t>D'autres activités s'ajouteront au programme : randonnée, relaxation, méditation...</w:t>
      </w:r>
    </w:p>
    <w:p w:rsidR="00DD1CE8" w:rsidRDefault="00DD1CE8" w:rsidP="00853DC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27BB3" w:rsidRDefault="00E27BB3" w:rsidP="00E27BB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E61571" w:rsidRPr="00DD1CE8" w:rsidRDefault="00E61571" w:rsidP="00DD1CE8">
      <w:pPr>
        <w:spacing w:after="0"/>
        <w:jc w:val="center"/>
        <w:rPr>
          <w:rFonts w:ascii="Times New Roman" w:hAnsi="Times New Roman" w:cs="Times New Roman"/>
          <w:b/>
          <w:color w:val="00669A"/>
          <w:sz w:val="40"/>
          <w:szCs w:val="40"/>
        </w:rPr>
      </w:pPr>
      <w:r w:rsidRPr="00E61571">
        <w:rPr>
          <w:rFonts w:ascii="Times New Roman" w:hAnsi="Times New Roman" w:cs="Times New Roman"/>
          <w:b/>
          <w:color w:val="00669A"/>
          <w:sz w:val="40"/>
          <w:szCs w:val="40"/>
        </w:rPr>
        <w:t>Détails pratiques</w:t>
      </w:r>
    </w:p>
    <w:p w:rsidR="00E61571" w:rsidRDefault="00E61571" w:rsidP="00E27BB3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E61571">
        <w:rPr>
          <w:rFonts w:ascii="Times New Roman" w:hAnsi="Times New Roman" w:cs="Times New Roman"/>
          <w:b/>
          <w:color w:val="000000"/>
          <w:sz w:val="32"/>
          <w:szCs w:val="32"/>
          <w:u w:val="single"/>
        </w:rPr>
        <w:t>Le lieu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 : </w:t>
      </w:r>
      <w:r w:rsidR="00880F42">
        <w:rPr>
          <w:rFonts w:ascii="Times New Roman" w:hAnsi="Times New Roman" w:cs="Times New Roman"/>
          <w:color w:val="000000"/>
          <w:sz w:val="24"/>
          <w:szCs w:val="24"/>
        </w:rPr>
        <w:t>« </w:t>
      </w:r>
      <w:r w:rsidRPr="00880F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La Métairie de </w:t>
      </w:r>
      <w:proofErr w:type="spellStart"/>
      <w:r w:rsidRPr="00880F42">
        <w:rPr>
          <w:rFonts w:ascii="Times New Roman" w:hAnsi="Times New Roman" w:cs="Times New Roman"/>
          <w:b/>
          <w:color w:val="000000"/>
          <w:sz w:val="24"/>
          <w:szCs w:val="24"/>
        </w:rPr>
        <w:t>Domloup</w:t>
      </w:r>
      <w:proofErr w:type="spellEnd"/>
      <w:r w:rsidR="00880F42">
        <w:rPr>
          <w:rFonts w:ascii="Times New Roman" w:hAnsi="Times New Roman" w:cs="Times New Roman"/>
          <w:b/>
          <w:color w:val="000000"/>
          <w:sz w:val="24"/>
          <w:szCs w:val="24"/>
        </w:rPr>
        <w:t> »</w:t>
      </w:r>
      <w:r w:rsidR="00D07447">
        <w:rPr>
          <w:rFonts w:ascii="Times New Roman" w:hAnsi="Times New Roman" w:cs="Times New Roman"/>
          <w:color w:val="000000"/>
          <w:sz w:val="24"/>
          <w:szCs w:val="24"/>
        </w:rPr>
        <w:t xml:space="preserve"> aux portes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 de</w:t>
      </w:r>
      <w:r w:rsidR="00EE7F1B">
        <w:rPr>
          <w:rFonts w:ascii="Times New Roman" w:hAnsi="Times New Roman" w:cs="Times New Roman"/>
          <w:color w:val="000000"/>
          <w:sz w:val="24"/>
          <w:szCs w:val="24"/>
        </w:rPr>
        <w:t xml:space="preserve"> RENNES</w:t>
      </w:r>
    </w:p>
    <w:p w:rsidR="003E6B7D" w:rsidRDefault="00E61571" w:rsidP="003E6B7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Chambres d’</w:t>
      </w:r>
      <w:r w:rsidR="002D7542">
        <w:rPr>
          <w:rFonts w:ascii="Times New Roman" w:hAnsi="Times New Roman" w:cs="Times New Roman"/>
          <w:color w:val="000000"/>
          <w:sz w:val="24"/>
          <w:szCs w:val="24"/>
        </w:rPr>
        <w:t>hôtes 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épis Gîte de </w:t>
      </w:r>
      <w:r w:rsidR="00880F42">
        <w:rPr>
          <w:rFonts w:ascii="Times New Roman" w:hAnsi="Times New Roman" w:cs="Times New Roman"/>
          <w:color w:val="000000"/>
          <w:sz w:val="24"/>
          <w:szCs w:val="24"/>
        </w:rPr>
        <w:t>France</w:t>
      </w:r>
      <w:r w:rsidR="003E6B7D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hyperlink r:id="rId6" w:history="1">
        <w:r w:rsidR="003E6B7D" w:rsidRPr="001F62EF">
          <w:rPr>
            <w:rStyle w:val="Lienhypertexte"/>
            <w:rFonts w:ascii="Times New Roman" w:hAnsi="Times New Roman" w:cs="Times New Roman"/>
            <w:sz w:val="24"/>
            <w:szCs w:val="24"/>
          </w:rPr>
          <w:t>http://lametairiededomloup.jimdo.com/</w:t>
        </w:r>
      </w:hyperlink>
    </w:p>
    <w:p w:rsidR="003E6B7D" w:rsidRDefault="003E6B7D" w:rsidP="003E6B7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E61571">
        <w:rPr>
          <w:rFonts w:ascii="Times New Roman" w:hAnsi="Times New Roman" w:cs="Times New Roman"/>
          <w:b/>
          <w:bCs/>
          <w:sz w:val="32"/>
          <w:szCs w:val="32"/>
          <w:u w:val="single"/>
        </w:rPr>
        <w:t>Le tarif</w:t>
      </w:r>
      <w:r w:rsidRPr="00E61571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: </w:t>
      </w:r>
      <w:r w:rsidR="00703533">
        <w:rPr>
          <w:rFonts w:ascii="Times New Roman" w:hAnsi="Times New Roman" w:cs="Times New Roman"/>
          <w:b/>
          <w:bCs/>
          <w:color w:val="000000"/>
          <w:sz w:val="32"/>
          <w:szCs w:val="32"/>
        </w:rPr>
        <w:t>43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0 </w:t>
      </w:r>
      <w:r w:rsidR="003A1803">
        <w:rPr>
          <w:rFonts w:ascii="Times New Roman" w:hAnsi="Times New Roman" w:cs="Times New Roman"/>
          <w:b/>
          <w:bCs/>
          <w:color w:val="000000"/>
          <w:sz w:val="32"/>
          <w:szCs w:val="32"/>
        </w:rPr>
        <w:t>€ par personne jusqu’au 23 mars ; 460 € après le 23 mars</w:t>
      </w: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FF552E" w:rsidRPr="007B7AB2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7AB2">
        <w:rPr>
          <w:rFonts w:ascii="Times New Roman" w:hAnsi="Times New Roman" w:cs="Times New Roman"/>
          <w:b/>
          <w:color w:val="000000"/>
          <w:sz w:val="28"/>
          <w:szCs w:val="28"/>
        </w:rPr>
        <w:t>Ce tarif comprend :</w:t>
      </w:r>
    </w:p>
    <w:p w:rsidR="00FF552E" w:rsidRPr="007B7AB2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Tous les repas </w:t>
      </w:r>
      <w:r>
        <w:rPr>
          <w:rFonts w:ascii="Times New Roman" w:hAnsi="Times New Roman" w:cs="Times New Roman"/>
          <w:color w:val="000000"/>
          <w:sz w:val="28"/>
          <w:szCs w:val="28"/>
        </w:rPr>
        <w:t>(petits déjeuners, déjeuners et</w:t>
      </w:r>
      <w:r w:rsidR="005A0F4A">
        <w:rPr>
          <w:rFonts w:ascii="Times New Roman" w:hAnsi="Times New Roman" w:cs="Times New Roman"/>
          <w:color w:val="000000"/>
          <w:sz w:val="28"/>
          <w:szCs w:val="28"/>
        </w:rPr>
        <w:t xml:space="preserve"> dîners) du lundi midi</w:t>
      </w:r>
      <w:r w:rsidR="003A1803">
        <w:rPr>
          <w:rFonts w:ascii="Times New Roman" w:hAnsi="Times New Roman" w:cs="Times New Roman"/>
          <w:color w:val="000000"/>
          <w:sz w:val="28"/>
          <w:szCs w:val="28"/>
        </w:rPr>
        <w:t xml:space="preserve"> au vendredi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midi</w:t>
      </w: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Les cours de cuisine, les recettes…</w:t>
      </w: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L’accompagnement permanent par Sandrine et Régine</w:t>
      </w: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Les ateliers didactiques</w:t>
      </w:r>
    </w:p>
    <w:p w:rsidR="00E27BB3" w:rsidRDefault="00E27BB3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Les ateliers huiles essentielles, atelier olfactif</w:t>
      </w:r>
      <w:r w:rsidR="003E6B7D">
        <w:rPr>
          <w:rFonts w:ascii="Times New Roman" w:hAnsi="Times New Roman" w:cs="Times New Roman"/>
          <w:color w:val="000000"/>
          <w:sz w:val="28"/>
          <w:szCs w:val="28"/>
        </w:rPr>
        <w:t>…</w:t>
      </w:r>
    </w:p>
    <w:p w:rsidR="00E27BB3" w:rsidRDefault="00E27BB3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Le soin visage et mains pour chaque participant</w:t>
      </w: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F552E" w:rsidRPr="007B7AB2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7AB2">
        <w:rPr>
          <w:rFonts w:ascii="Times New Roman" w:hAnsi="Times New Roman" w:cs="Times New Roman"/>
          <w:b/>
          <w:color w:val="000000"/>
          <w:sz w:val="28"/>
          <w:szCs w:val="28"/>
        </w:rPr>
        <w:t>Ce tarif ne comprend pas :</w:t>
      </w: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L’hébergement (voir propositions ci-après)</w:t>
      </w:r>
    </w:p>
    <w:p w:rsidR="002D7542" w:rsidRPr="007B7AB2" w:rsidRDefault="00FF552E" w:rsidP="007B7AB2">
      <w:pPr>
        <w:spacing w:after="0"/>
        <w:rPr>
          <w:rFonts w:ascii="ComicSansMS" w:hAnsi="ComicSansMS" w:cs="ComicSansMS"/>
          <w:color w:val="009A00"/>
          <w:sz w:val="38"/>
          <w:szCs w:val="38"/>
        </w:rPr>
      </w:pPr>
      <w:r>
        <w:rPr>
          <w:rFonts w:ascii="Wingdings" w:hAnsi="Wingdings" w:cs="Wingdings"/>
          <w:color w:val="000000"/>
          <w:sz w:val="28"/>
          <w:szCs w:val="28"/>
        </w:rPr>
        <w:t></w:t>
      </w:r>
      <w:r>
        <w:rPr>
          <w:rFonts w:ascii="Times New Roman" w:hAnsi="Times New Roman" w:cs="Times New Roman"/>
          <w:color w:val="000000"/>
          <w:sz w:val="28"/>
          <w:szCs w:val="28"/>
        </w:rPr>
        <w:t>Les suppléments liés aux différentes sorties éventuelles</w:t>
      </w:r>
    </w:p>
    <w:p w:rsidR="00FF552E" w:rsidRPr="00C75DBC" w:rsidRDefault="00FF552E" w:rsidP="00FF55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669A"/>
          <w:sz w:val="40"/>
          <w:szCs w:val="40"/>
        </w:rPr>
      </w:pPr>
      <w:r w:rsidRPr="00C75DBC">
        <w:rPr>
          <w:rFonts w:ascii="Times New Roman" w:hAnsi="Times New Roman" w:cs="Times New Roman"/>
          <w:b/>
          <w:color w:val="00669A"/>
          <w:sz w:val="40"/>
          <w:szCs w:val="40"/>
        </w:rPr>
        <w:lastRenderedPageBreak/>
        <w:t>RESERVATION</w:t>
      </w: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FF0000"/>
          <w:sz w:val="36"/>
          <w:szCs w:val="36"/>
        </w:rPr>
        <w:t>Pour des raisons pratiques, le nombre de places est limité à 10</w:t>
      </w:r>
      <w:r w:rsidR="00B05F3E">
        <w:rPr>
          <w:rFonts w:ascii="Times New Roman" w:hAnsi="Times New Roman" w:cs="Times New Roman"/>
          <w:i/>
          <w:iCs/>
          <w:color w:val="FF0000"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color w:val="FF0000"/>
          <w:sz w:val="36"/>
          <w:szCs w:val="36"/>
        </w:rPr>
        <w:t>personnes</w:t>
      </w:r>
    </w:p>
    <w:p w:rsidR="00B05F3E" w:rsidRDefault="00B05F3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FF0000"/>
          <w:sz w:val="36"/>
          <w:szCs w:val="36"/>
        </w:rPr>
      </w:pP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NOM……………………………..Prénom……………………………</w:t>
      </w: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Adresse…………………………………………………………………</w:t>
      </w: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…………………………………………………………………………</w:t>
      </w: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…………………………………………………………………………</w:t>
      </w: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 New Roman" w:hAnsi="Times New Roman" w:cs="Times New Roman"/>
          <w:color w:val="000000"/>
          <w:sz w:val="36"/>
          <w:szCs w:val="36"/>
        </w:rPr>
        <w:t>Tel :…………………………….mail…………………………………</w:t>
      </w: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NewRoman" w:eastAsia="TimesNewRoman" w:hAnsi="Times New Roman" w:cs="TimesNewRoman" w:hint="eastAsia"/>
          <w:color w:val="000000"/>
          <w:sz w:val="36"/>
          <w:szCs w:val="36"/>
        </w:rPr>
        <w:t>□</w:t>
      </w:r>
      <w:r>
        <w:rPr>
          <w:rFonts w:ascii="TimesNewRoman" w:eastAsia="TimesNewRoman" w:hAnsi="Times New Roman" w:cs="TimesNew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Je réserve une </w:t>
      </w: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 xml:space="preserve">cure </w:t>
      </w:r>
      <w:proofErr w:type="spellStart"/>
      <w:r>
        <w:rPr>
          <w:rFonts w:ascii="Times New Roman" w:hAnsi="Times New Roman" w:cs="Times New Roman"/>
          <w:color w:val="000000"/>
          <w:sz w:val="36"/>
          <w:szCs w:val="36"/>
        </w:rPr>
        <w:t>Anti-Fatigue</w:t>
      </w:r>
      <w:proofErr w:type="spell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pour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……personne(s)</w:t>
      </w: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NewRoman" w:eastAsia="TimesNewRoman" w:hAnsi="Times New Roman" w:cs="TimesNewRoman" w:hint="eastAsia"/>
          <w:color w:val="000000"/>
          <w:sz w:val="36"/>
          <w:szCs w:val="36"/>
        </w:rPr>
        <w:t>□</w:t>
      </w:r>
      <w:r>
        <w:rPr>
          <w:rFonts w:ascii="TimesNewRoman" w:eastAsia="TimesNewRoman" w:hAnsi="Times New Roman" w:cs="TimesNew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 xml:space="preserve">J’envoie </w:t>
      </w: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un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chèque d’arrhes de……x 150 € soit………. € ou</w:t>
      </w: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ascii="TimesNewRoman" w:eastAsia="TimesNewRoman" w:hAnsi="Times New Roman" w:cs="TimesNewRoman" w:hint="eastAsia"/>
          <w:color w:val="000000"/>
          <w:sz w:val="36"/>
          <w:szCs w:val="36"/>
        </w:rPr>
        <w:t>□</w:t>
      </w:r>
      <w:r>
        <w:rPr>
          <w:rFonts w:ascii="TimesNewRoman" w:eastAsia="TimesNewRoman" w:hAnsi="Times New Roman" w:cs="TimesNewRoman"/>
          <w:color w:val="000000"/>
          <w:sz w:val="36"/>
          <w:szCs w:val="36"/>
        </w:rPr>
        <w:t xml:space="preserve"> </w:t>
      </w:r>
      <w:r>
        <w:rPr>
          <w:rFonts w:ascii="Times New Roman" w:hAnsi="Times New Roman" w:cs="Times New Roman"/>
          <w:color w:val="000000"/>
          <w:sz w:val="36"/>
          <w:szCs w:val="36"/>
        </w:rPr>
        <w:t>J’e</w:t>
      </w:r>
      <w:r w:rsidR="00766DFF">
        <w:rPr>
          <w:rFonts w:ascii="Times New Roman" w:hAnsi="Times New Roman" w:cs="Times New Roman"/>
          <w:color w:val="000000"/>
          <w:sz w:val="36"/>
          <w:szCs w:val="36"/>
        </w:rPr>
        <w:t xml:space="preserve">ffectue </w:t>
      </w:r>
      <w:proofErr w:type="gramStart"/>
      <w:r w:rsidR="00766DFF">
        <w:rPr>
          <w:rFonts w:ascii="Times New Roman" w:hAnsi="Times New Roman" w:cs="Times New Roman"/>
          <w:color w:val="000000"/>
          <w:sz w:val="36"/>
          <w:szCs w:val="36"/>
        </w:rPr>
        <w:t>un</w:t>
      </w:r>
      <w:proofErr w:type="gramEnd"/>
      <w:r w:rsidR="00766DFF">
        <w:rPr>
          <w:rFonts w:ascii="Times New Roman" w:hAnsi="Times New Roman" w:cs="Times New Roman"/>
          <w:color w:val="000000"/>
          <w:sz w:val="36"/>
          <w:szCs w:val="36"/>
        </w:rPr>
        <w:t xml:space="preserve"> virement de……x 150 €</w:t>
      </w:r>
      <w:r>
        <w:rPr>
          <w:rFonts w:ascii="Times New Roman" w:hAnsi="Times New Roman" w:cs="Times New Roman"/>
          <w:color w:val="000000"/>
          <w:sz w:val="36"/>
          <w:szCs w:val="36"/>
        </w:rPr>
        <w:t>: veuillez me contacter pour</w:t>
      </w: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color w:val="000000"/>
          <w:sz w:val="36"/>
          <w:szCs w:val="36"/>
        </w:rPr>
        <w:t>obtenir</w:t>
      </w:r>
      <w:proofErr w:type="gramEnd"/>
      <w:r>
        <w:rPr>
          <w:rFonts w:ascii="Times New Roman" w:hAnsi="Times New Roman" w:cs="Times New Roman"/>
          <w:color w:val="000000"/>
          <w:sz w:val="36"/>
          <w:szCs w:val="36"/>
        </w:rPr>
        <w:t xml:space="preserve"> les coordonnées bancaires</w:t>
      </w: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L’acquittement du s</w:t>
      </w:r>
      <w:r w:rsidR="00606278">
        <w:rPr>
          <w:rFonts w:ascii="Times New Roman" w:hAnsi="Times New Roman" w:cs="Times New Roman"/>
          <w:i/>
          <w:iCs/>
          <w:color w:val="000000"/>
          <w:sz w:val="36"/>
          <w:szCs w:val="36"/>
        </w:rPr>
        <w:t>olde (soit la somme de 28</w:t>
      </w:r>
      <w:r w:rsidR="00766DFF">
        <w:rPr>
          <w:rFonts w:ascii="Times New Roman" w:hAnsi="Times New Roman" w:cs="Times New Roman"/>
          <w:i/>
          <w:iCs/>
          <w:color w:val="000000"/>
          <w:sz w:val="36"/>
          <w:szCs w:val="36"/>
        </w:rPr>
        <w:t>0 ou 31</w:t>
      </w:r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0 €) se fera au</w:t>
      </w:r>
    </w:p>
    <w:p w:rsidR="00FF552E" w:rsidRDefault="00E61571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36"/>
          <w:szCs w:val="36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>plus</w:t>
      </w:r>
      <w:proofErr w:type="gramEnd"/>
      <w:r>
        <w:rPr>
          <w:rFonts w:ascii="Times New Roman" w:hAnsi="Times New Roman" w:cs="Times New Roman"/>
          <w:i/>
          <w:iCs/>
          <w:color w:val="000000"/>
          <w:sz w:val="36"/>
          <w:szCs w:val="36"/>
        </w:rPr>
        <w:t xml:space="preserve"> tard le 23 avril</w:t>
      </w:r>
      <w:r w:rsidR="00FF552E">
        <w:rPr>
          <w:rFonts w:ascii="Times New Roman" w:hAnsi="Times New Roman" w:cs="Times New Roman"/>
          <w:i/>
          <w:iCs/>
          <w:color w:val="000000"/>
          <w:sz w:val="36"/>
          <w:szCs w:val="36"/>
        </w:rPr>
        <w:t>, afin de valider définitivement votre inscription</w:t>
      </w: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En cas de désistement de votre part:</w:t>
      </w: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ComicSansMS" w:hAnsi="ComicSansMS" w:cs="ComicSansMS"/>
          <w:color w:val="000000"/>
          <w:sz w:val="32"/>
          <w:szCs w:val="32"/>
        </w:rPr>
        <w:t xml:space="preserve">- </w:t>
      </w:r>
      <w:r w:rsidR="00E61571">
        <w:rPr>
          <w:rFonts w:ascii="Times New Roman" w:hAnsi="Times New Roman" w:cs="Times New Roman"/>
          <w:color w:val="000000"/>
          <w:sz w:val="32"/>
          <w:szCs w:val="32"/>
        </w:rPr>
        <w:t>Aucune retenue jusqu’au 23 avril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; nous vous remboursons les arrhes</w:t>
      </w: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ComicSansMS" w:hAnsi="ComicSansMS" w:cs="ComicSansMS"/>
          <w:color w:val="000000"/>
          <w:sz w:val="32"/>
          <w:szCs w:val="32"/>
        </w:rPr>
        <w:t xml:space="preserve">- </w:t>
      </w:r>
      <w:r w:rsidR="00E61571">
        <w:rPr>
          <w:rFonts w:ascii="Times New Roman" w:hAnsi="Times New Roman" w:cs="Times New Roman"/>
          <w:color w:val="000000"/>
          <w:sz w:val="32"/>
          <w:szCs w:val="32"/>
        </w:rPr>
        <w:t>A partir du 23 avril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: nous gardons les arrhes</w:t>
      </w: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ComicSansMS" w:hAnsi="ComicSansMS" w:cs="ComicSansMS"/>
          <w:color w:val="000000"/>
          <w:sz w:val="32"/>
          <w:szCs w:val="32"/>
        </w:rPr>
        <w:t xml:space="preserve">- </w:t>
      </w:r>
      <w:r w:rsidR="00E61571">
        <w:rPr>
          <w:rFonts w:ascii="Times New Roman" w:hAnsi="Times New Roman" w:cs="Times New Roman"/>
          <w:color w:val="000000"/>
          <w:sz w:val="32"/>
          <w:szCs w:val="32"/>
        </w:rPr>
        <w:t>A partir du 23 mai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: la somme totale sera gardée</w:t>
      </w:r>
    </w:p>
    <w:p w:rsidR="00E61571" w:rsidRDefault="00FF552E" w:rsidP="00E615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En cas d’annulation de notre part</w:t>
      </w:r>
      <w:r w:rsidR="00E61571">
        <w:rPr>
          <w:rFonts w:ascii="Times New Roman" w:hAnsi="Times New Roman" w:cs="Times New Roman"/>
          <w:color w:val="000000"/>
          <w:sz w:val="32"/>
          <w:szCs w:val="32"/>
        </w:rPr>
        <w:t>, Vous serez intégralement remboursé</w:t>
      </w: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Votre réservation est à renvoyer à l’adresse ci-dessous </w:t>
      </w:r>
      <w:r w:rsidR="00E61571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avant le 23 avril</w:t>
      </w:r>
      <w:r w:rsidR="00B05F3E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2014</w:t>
      </w:r>
    </w:p>
    <w:p w:rsidR="00B05F3E" w:rsidRDefault="00B05F3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05F3E" w:rsidRDefault="00B05F3E" w:rsidP="00B0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Sandrine Le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Youdec</w:t>
      </w:r>
      <w:proofErr w:type="spellEnd"/>
    </w:p>
    <w:p w:rsidR="00B05F3E" w:rsidRDefault="00B05F3E" w:rsidP="00B0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28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résidence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du pont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hamon</w:t>
      </w:r>
      <w:proofErr w:type="spellEnd"/>
    </w:p>
    <w:p w:rsidR="00B05F3E" w:rsidRDefault="00B05F3E" w:rsidP="00B0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35113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Domagné</w:t>
      </w:r>
      <w:proofErr w:type="spellEnd"/>
    </w:p>
    <w:p w:rsidR="00B05F3E" w:rsidRDefault="00B05F3E" w:rsidP="00B0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06 16 37 23 91</w:t>
      </w:r>
    </w:p>
    <w:p w:rsidR="00B05F3E" w:rsidRDefault="00D07447" w:rsidP="00B0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7" w:history="1">
        <w:r w:rsidR="00B05F3E" w:rsidRPr="00CB7D6F">
          <w:rPr>
            <w:rStyle w:val="Lienhypertexte"/>
            <w:rFonts w:ascii="Times New Roman" w:hAnsi="Times New Roman" w:cs="Times New Roman"/>
            <w:sz w:val="28"/>
            <w:szCs w:val="28"/>
          </w:rPr>
          <w:t>www.saveur-o-naturel.fr</w:t>
        </w:r>
      </w:hyperlink>
    </w:p>
    <w:p w:rsidR="00B05F3E" w:rsidRDefault="00D07447" w:rsidP="00B0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hyperlink r:id="rId8" w:history="1">
        <w:r w:rsidR="00B05F3E" w:rsidRPr="00CB7D6F">
          <w:rPr>
            <w:rStyle w:val="Lienhypertexte"/>
            <w:rFonts w:ascii="Times New Roman" w:hAnsi="Times New Roman" w:cs="Times New Roman"/>
            <w:sz w:val="28"/>
            <w:szCs w:val="28"/>
          </w:rPr>
          <w:t>contact@saveur-o-naturel.fr</w:t>
        </w:r>
      </w:hyperlink>
    </w:p>
    <w:p w:rsidR="00B05F3E" w:rsidRDefault="00B05F3E" w:rsidP="00B05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05F3E" w:rsidRDefault="00B05F3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117A2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 xml:space="preserve">Lu et approuvé </w:t>
      </w:r>
    </w:p>
    <w:p w:rsidR="00C117A2" w:rsidRDefault="00C117A2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FF552E" w:rsidRDefault="00FF552E" w:rsidP="00FF55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Date</w:t>
      </w:r>
    </w:p>
    <w:p w:rsidR="00FF552E" w:rsidRDefault="00FF552E" w:rsidP="00FF552E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Signature</w:t>
      </w:r>
    </w:p>
    <w:p w:rsidR="00880F42" w:rsidRDefault="00880F42" w:rsidP="00FF552E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880F42" w:rsidRDefault="00880F42" w:rsidP="00FF552E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880F42" w:rsidRDefault="00880F42" w:rsidP="00FF552E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880F42" w:rsidRDefault="00880F42" w:rsidP="00FF552E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880F42" w:rsidRDefault="00880F42" w:rsidP="00FF552E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880F42" w:rsidRPr="00C75DBC" w:rsidRDefault="00880F42" w:rsidP="00FF552E">
      <w:pPr>
        <w:spacing w:after="0"/>
        <w:jc w:val="center"/>
        <w:rPr>
          <w:rFonts w:ascii="Times New Roman" w:hAnsi="Times New Roman" w:cs="Times New Roman"/>
          <w:b/>
          <w:color w:val="00669A"/>
          <w:sz w:val="40"/>
          <w:szCs w:val="40"/>
          <w:u w:val="single"/>
        </w:rPr>
      </w:pPr>
      <w:r w:rsidRPr="00C75DBC">
        <w:rPr>
          <w:rFonts w:ascii="Times New Roman" w:hAnsi="Times New Roman" w:cs="Times New Roman"/>
          <w:b/>
          <w:color w:val="00669A"/>
          <w:sz w:val="40"/>
          <w:szCs w:val="40"/>
          <w:u w:val="single"/>
        </w:rPr>
        <w:lastRenderedPageBreak/>
        <w:t>HEBERGEMENT</w:t>
      </w:r>
    </w:p>
    <w:p w:rsidR="00880F42" w:rsidRDefault="00880F42" w:rsidP="00FF552E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</w:p>
    <w:p w:rsidR="00880F42" w:rsidRDefault="00880F42" w:rsidP="00AF7251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F7251">
        <w:rPr>
          <w:rFonts w:ascii="Times New Roman" w:hAnsi="Times New Roman" w:cs="Times New Roman"/>
          <w:b/>
          <w:color w:val="000000"/>
          <w:sz w:val="32"/>
          <w:szCs w:val="32"/>
        </w:rPr>
        <w:t>Lieu</w:t>
      </w:r>
      <w:r>
        <w:rPr>
          <w:rFonts w:ascii="Times New Roman" w:hAnsi="Times New Roman" w:cs="Times New Roman"/>
          <w:color w:val="000000"/>
          <w:sz w:val="32"/>
          <w:szCs w:val="32"/>
        </w:rPr>
        <w:t> : </w:t>
      </w:r>
      <w:r w:rsidRPr="00AF7251">
        <w:rPr>
          <w:rFonts w:ascii="Times New Roman" w:hAnsi="Times New Roman" w:cs="Times New Roman"/>
          <w:b/>
          <w:color w:val="00669A"/>
          <w:sz w:val="32"/>
          <w:szCs w:val="32"/>
        </w:rPr>
        <w:t xml:space="preserve">« La métairie de </w:t>
      </w:r>
      <w:proofErr w:type="spellStart"/>
      <w:r w:rsidRPr="00AF7251">
        <w:rPr>
          <w:rFonts w:ascii="Times New Roman" w:hAnsi="Times New Roman" w:cs="Times New Roman"/>
          <w:b/>
          <w:color w:val="00669A"/>
          <w:sz w:val="32"/>
          <w:szCs w:val="32"/>
        </w:rPr>
        <w:t>Domloup</w:t>
      </w:r>
      <w:proofErr w:type="spellEnd"/>
      <w:r w:rsidRPr="00AF7251">
        <w:rPr>
          <w:rFonts w:ascii="Times New Roman" w:hAnsi="Times New Roman" w:cs="Times New Roman"/>
          <w:b/>
          <w:color w:val="00669A"/>
          <w:sz w:val="32"/>
          <w:szCs w:val="32"/>
        </w:rPr>
        <w:t> »</w:t>
      </w:r>
      <w:r w:rsidRPr="00AF7251">
        <w:rPr>
          <w:rFonts w:ascii="Times New Roman" w:hAnsi="Times New Roman" w:cs="Times New Roman"/>
          <w:color w:val="00669A"/>
          <w:sz w:val="32"/>
          <w:szCs w:val="32"/>
        </w:rPr>
        <w:t xml:space="preserve"> 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à </w:t>
      </w:r>
      <w:proofErr w:type="spellStart"/>
      <w:r>
        <w:rPr>
          <w:rFonts w:ascii="Times New Roman" w:hAnsi="Times New Roman" w:cs="Times New Roman"/>
          <w:color w:val="000000"/>
          <w:sz w:val="32"/>
          <w:szCs w:val="32"/>
        </w:rPr>
        <w:t>Domloup</w:t>
      </w:r>
      <w:proofErr w:type="spellEnd"/>
    </w:p>
    <w:p w:rsidR="00880F42" w:rsidRDefault="00D07447" w:rsidP="00AF7251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hyperlink r:id="rId9" w:history="1">
        <w:r w:rsidR="00880F42" w:rsidRPr="001F62EF">
          <w:rPr>
            <w:rStyle w:val="Lienhypertexte"/>
            <w:rFonts w:ascii="Times New Roman" w:hAnsi="Times New Roman" w:cs="Times New Roman"/>
            <w:sz w:val="32"/>
            <w:szCs w:val="32"/>
          </w:rPr>
          <w:t>http://lametairiededomloup.jimdo.com/</w:t>
        </w:r>
      </w:hyperlink>
    </w:p>
    <w:p w:rsidR="00880F42" w:rsidRDefault="00880F42" w:rsidP="00880F42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</w:p>
    <w:p w:rsidR="00880F42" w:rsidRPr="00880F42" w:rsidRDefault="00880F42" w:rsidP="00880F42">
      <w:pPr>
        <w:spacing w:after="0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880F42">
        <w:rPr>
          <w:rFonts w:ascii="Times New Roman" w:hAnsi="Times New Roman" w:cs="Times New Roman"/>
          <w:b/>
          <w:color w:val="000000"/>
          <w:sz w:val="32"/>
          <w:szCs w:val="32"/>
        </w:rPr>
        <w:t>Possibilité d’hébergement sur place en chambre</w:t>
      </w:r>
      <w:r w:rsidR="00F3613F">
        <w:rPr>
          <w:rFonts w:ascii="Times New Roman" w:hAnsi="Times New Roman" w:cs="Times New Roman"/>
          <w:b/>
          <w:color w:val="000000"/>
          <w:sz w:val="32"/>
          <w:szCs w:val="32"/>
        </w:rPr>
        <w:t>s</w:t>
      </w:r>
      <w:r w:rsidRPr="00880F4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d’</w:t>
      </w:r>
      <w:r w:rsidR="00AF7251">
        <w:rPr>
          <w:rFonts w:ascii="Times New Roman" w:hAnsi="Times New Roman" w:cs="Times New Roman"/>
          <w:b/>
          <w:color w:val="000000"/>
          <w:sz w:val="32"/>
          <w:szCs w:val="32"/>
        </w:rPr>
        <w:t>hôte</w:t>
      </w:r>
      <w:r w:rsidR="00F3613F">
        <w:rPr>
          <w:rFonts w:ascii="Times New Roman" w:hAnsi="Times New Roman" w:cs="Times New Roman"/>
          <w:b/>
          <w:color w:val="000000"/>
          <w:sz w:val="32"/>
          <w:szCs w:val="32"/>
        </w:rPr>
        <w:t>s</w:t>
      </w:r>
      <w:r w:rsidR="00AF7251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classé 4</w:t>
      </w:r>
      <w:r w:rsidRPr="00880F42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épis au Gîte de France</w:t>
      </w:r>
    </w:p>
    <w:p w:rsidR="00880F42" w:rsidRDefault="00880F42" w:rsidP="00880F42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 w:rsidRPr="00880F42">
        <w:rPr>
          <w:rFonts w:ascii="Times New Roman" w:hAnsi="Times New Roman" w:cs="Times New Roman"/>
          <w:b/>
          <w:color w:val="000000"/>
          <w:sz w:val="32"/>
          <w:szCs w:val="32"/>
        </w:rPr>
        <w:t>Tarif </w:t>
      </w:r>
      <w:r>
        <w:rPr>
          <w:rFonts w:ascii="Times New Roman" w:hAnsi="Times New Roman" w:cs="Times New Roman"/>
          <w:color w:val="000000"/>
          <w:sz w:val="32"/>
          <w:szCs w:val="32"/>
        </w:rPr>
        <w:t>: 25 euros par personne par nuit en chambre double</w:t>
      </w:r>
    </w:p>
    <w:p w:rsidR="00880F42" w:rsidRDefault="00880F42" w:rsidP="00880F42">
      <w:pPr>
        <w:spacing w:after="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color w:val="000000"/>
          <w:sz w:val="32"/>
          <w:szCs w:val="32"/>
        </w:rPr>
        <w:t>(Possibilité de chambre seule avec supplément)</w:t>
      </w:r>
    </w:p>
    <w:p w:rsidR="00880F42" w:rsidRDefault="00880F42" w:rsidP="00880F42">
      <w:pPr>
        <w:spacing w:after="0"/>
        <w:rPr>
          <w:rFonts w:ascii="ComicSansMS" w:hAnsi="ComicSansMS" w:cs="ComicSansMS"/>
          <w:color w:val="009A00"/>
          <w:sz w:val="38"/>
          <w:szCs w:val="38"/>
        </w:rPr>
      </w:pPr>
    </w:p>
    <w:p w:rsidR="00FF552E" w:rsidRDefault="00880F42" w:rsidP="00FF552E">
      <w:pPr>
        <w:spacing w:after="0"/>
        <w:jc w:val="center"/>
        <w:rPr>
          <w:rFonts w:ascii="ComicSansMS" w:hAnsi="ComicSansMS" w:cs="ComicSansMS"/>
          <w:color w:val="009A00"/>
          <w:sz w:val="38"/>
          <w:szCs w:val="38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 wp14:anchorId="0B0F1A3D" wp14:editId="134588EE">
            <wp:extent cx="4600575" cy="3067050"/>
            <wp:effectExtent l="0" t="0" r="9525" b="0"/>
            <wp:docPr id="2" name="cc-m-imagesubtitle-image-6032347480" descr="http://u.jimdo.com/www48/o/s74488bef8ee5ceda/img/i1116e7fcfffe3b4b/1332520842/std/image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032347480" descr="http://u.jimdo.com/www48/o/s74488bef8ee5ceda/img/i1116e7fcfffe3b4b/1332520842/std/image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F42" w:rsidRDefault="00880F42" w:rsidP="00FF552E">
      <w:pPr>
        <w:spacing w:after="0"/>
        <w:jc w:val="center"/>
        <w:rPr>
          <w:rFonts w:ascii="ComicSansMS" w:hAnsi="ComicSansMS" w:cs="ComicSansMS"/>
          <w:color w:val="009A00"/>
          <w:sz w:val="38"/>
          <w:szCs w:val="38"/>
        </w:rPr>
      </w:pPr>
    </w:p>
    <w:p w:rsidR="00880F42" w:rsidRDefault="00880F42" w:rsidP="00FF552E">
      <w:pPr>
        <w:spacing w:after="0"/>
        <w:jc w:val="center"/>
        <w:rPr>
          <w:rFonts w:ascii="ComicSansMS" w:hAnsi="ComicSansMS" w:cs="ComicSansMS"/>
          <w:color w:val="009A00"/>
          <w:sz w:val="38"/>
          <w:szCs w:val="38"/>
        </w:rPr>
      </w:pPr>
      <w:r>
        <w:rPr>
          <w:rFonts w:ascii="ComicSansMS" w:hAnsi="ComicSansMS" w:cs="ComicSansMS"/>
          <w:color w:val="009A00"/>
          <w:sz w:val="38"/>
          <w:szCs w:val="38"/>
        </w:rPr>
        <w:t>La salle à manger</w:t>
      </w:r>
      <w:r w:rsidR="00AF7251">
        <w:rPr>
          <w:rFonts w:ascii="ComicSansMS" w:hAnsi="ComicSansMS" w:cs="ComicSansMS"/>
          <w:color w:val="009A00"/>
          <w:sz w:val="38"/>
          <w:szCs w:val="38"/>
        </w:rPr>
        <w:t xml:space="preserve"> et le salon</w:t>
      </w:r>
    </w:p>
    <w:p w:rsidR="00880F42" w:rsidRDefault="00880F42" w:rsidP="00FF552E">
      <w:pPr>
        <w:spacing w:after="0"/>
        <w:jc w:val="center"/>
        <w:rPr>
          <w:rFonts w:ascii="ComicSansMS" w:hAnsi="ComicSansMS" w:cs="ComicSansMS"/>
          <w:color w:val="009A00"/>
          <w:sz w:val="38"/>
          <w:szCs w:val="38"/>
        </w:rPr>
      </w:pPr>
    </w:p>
    <w:p w:rsidR="00880F42" w:rsidRDefault="00880F42" w:rsidP="00880F42">
      <w:pPr>
        <w:spacing w:after="0"/>
        <w:rPr>
          <w:rFonts w:ascii="ComicSansMS" w:hAnsi="ComicSansMS" w:cs="ComicSansMS"/>
          <w:color w:val="009A00"/>
          <w:sz w:val="38"/>
          <w:szCs w:val="38"/>
        </w:rPr>
      </w:pPr>
      <w:r>
        <w:rPr>
          <w:rFonts w:ascii="Arial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 wp14:anchorId="588237B8" wp14:editId="4B8F7A3B">
            <wp:extent cx="1428750" cy="1428750"/>
            <wp:effectExtent l="0" t="0" r="0" b="0"/>
            <wp:docPr id="3" name="image_4186767280" descr="la salle à manger">
              <a:hlinkClick xmlns:a="http://schemas.openxmlformats.org/drawingml/2006/main" r:id="rId12" tooltip="&quot;la salle à mange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4186767280" descr="la salle à manger">
                      <a:hlinkClick r:id="rId12" tooltip="&quot;la salle à mange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F42">
        <w:rPr>
          <w:rFonts w:ascii="Arial" w:hAnsi="Arial" w:cs="Arial"/>
          <w:noProof/>
          <w:color w:val="000000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 wp14:anchorId="60903F61" wp14:editId="32CF7A14">
            <wp:extent cx="1428750" cy="1428750"/>
            <wp:effectExtent l="0" t="0" r="0" b="0"/>
            <wp:docPr id="4" name="image_4186768980" descr="le salon de cuir">
              <a:hlinkClick xmlns:a="http://schemas.openxmlformats.org/drawingml/2006/main" r:id="rId12" tooltip="&quot;le salon de cui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4186768980" descr="le salon de cuir">
                      <a:hlinkClick r:id="rId12" tooltip="&quot;le salon de cui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F42">
        <w:rPr>
          <w:rFonts w:ascii="Arial" w:hAnsi="Arial" w:cs="Arial"/>
          <w:noProof/>
          <w:color w:val="000000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 wp14:anchorId="3C17759F" wp14:editId="6B08230F">
            <wp:extent cx="1428750" cy="1428750"/>
            <wp:effectExtent l="0" t="0" r="0" b="0"/>
            <wp:docPr id="5" name="image_4186765280" descr="les salons">
              <a:hlinkClick xmlns:a="http://schemas.openxmlformats.org/drawingml/2006/main" r:id="rId12" tooltip="&quot;les salo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_4186765280" descr="les salons">
                      <a:hlinkClick r:id="rId12" tooltip="&quot;les salo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0F42">
        <w:rPr>
          <w:rFonts w:ascii="Arial" w:hAnsi="Arial" w:cs="Arial"/>
          <w:noProof/>
          <w:color w:val="000000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noProof/>
          <w:color w:val="000000"/>
          <w:sz w:val="20"/>
          <w:szCs w:val="20"/>
          <w:lang w:eastAsia="fr-FR"/>
        </w:rPr>
        <w:drawing>
          <wp:inline distT="0" distB="0" distL="0" distR="0" wp14:anchorId="5A76169D" wp14:editId="7F4E5C06">
            <wp:extent cx="2053853" cy="1543050"/>
            <wp:effectExtent l="0" t="0" r="3810" b="0"/>
            <wp:docPr id="6" name="cc-m-imagesubtitle-image-6032350580" descr="http://u.jimdo.com/www48/o/s74488bef8ee5ceda/img/i75aa7e2bc5ac00cc/1333643888/std/image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imagesubtitle-image-6032350580" descr="http://u.jimdo.com/www48/o/s74488bef8ee5ceda/img/i75aa7e2bc5ac00cc/1333643888/std/image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853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52E" w:rsidRDefault="00FF552E" w:rsidP="00FF552E">
      <w:pPr>
        <w:spacing w:after="0"/>
        <w:jc w:val="center"/>
        <w:rPr>
          <w:rFonts w:ascii="ComicSansMS" w:hAnsi="ComicSansMS" w:cs="ComicSansMS"/>
          <w:color w:val="009A00"/>
          <w:sz w:val="38"/>
          <w:szCs w:val="38"/>
        </w:rPr>
      </w:pPr>
    </w:p>
    <w:p w:rsidR="00FF552E" w:rsidRDefault="00FF552E" w:rsidP="00FF552E">
      <w:pPr>
        <w:spacing w:after="0"/>
        <w:jc w:val="center"/>
        <w:rPr>
          <w:rFonts w:ascii="ComicSansMS" w:hAnsi="ComicSansMS" w:cs="ComicSansMS"/>
          <w:color w:val="009A00"/>
          <w:sz w:val="38"/>
          <w:szCs w:val="38"/>
        </w:rPr>
      </w:pPr>
    </w:p>
    <w:p w:rsidR="00AF7251" w:rsidRDefault="00AF7251" w:rsidP="00FF552E">
      <w:pPr>
        <w:spacing w:after="0"/>
        <w:jc w:val="center"/>
        <w:rPr>
          <w:rFonts w:ascii="ComicSansMS" w:hAnsi="ComicSansMS" w:cs="ComicSansMS"/>
          <w:color w:val="009A00"/>
          <w:sz w:val="38"/>
          <w:szCs w:val="38"/>
        </w:rPr>
      </w:pPr>
    </w:p>
    <w:p w:rsidR="00C75DBC" w:rsidRDefault="00C75DBC" w:rsidP="00FF552E">
      <w:pPr>
        <w:spacing w:after="0"/>
        <w:jc w:val="center"/>
        <w:rPr>
          <w:rFonts w:ascii="ComicSansMS" w:hAnsi="ComicSansMS" w:cs="ComicSansMS"/>
          <w:color w:val="009A00"/>
          <w:sz w:val="38"/>
          <w:szCs w:val="38"/>
        </w:rPr>
      </w:pPr>
    </w:p>
    <w:p w:rsidR="00FF552E" w:rsidRDefault="00AF7251" w:rsidP="00FF552E">
      <w:pPr>
        <w:spacing w:after="0"/>
        <w:jc w:val="center"/>
        <w:rPr>
          <w:rFonts w:ascii="ComicSansMS" w:hAnsi="ComicSansMS" w:cs="ComicSansMS"/>
          <w:color w:val="009A00"/>
          <w:sz w:val="38"/>
          <w:szCs w:val="38"/>
        </w:rPr>
      </w:pPr>
      <w:r>
        <w:rPr>
          <w:rFonts w:ascii="ComicSansMS" w:hAnsi="ComicSansMS" w:cs="ComicSansMS"/>
          <w:color w:val="009A00"/>
          <w:sz w:val="38"/>
          <w:szCs w:val="38"/>
        </w:rPr>
        <w:lastRenderedPageBreak/>
        <w:t>Les chambres</w:t>
      </w:r>
    </w:p>
    <w:p w:rsidR="00AF7251" w:rsidRDefault="00AF7251" w:rsidP="00FF552E">
      <w:pPr>
        <w:spacing w:after="0"/>
        <w:jc w:val="center"/>
        <w:rPr>
          <w:rFonts w:ascii="ComicSansMS" w:hAnsi="ComicSansMS" w:cs="ComicSansMS"/>
          <w:color w:val="009A00"/>
          <w:sz w:val="38"/>
          <w:szCs w:val="38"/>
        </w:rPr>
      </w:pPr>
    </w:p>
    <w:p w:rsidR="00AF7251" w:rsidRDefault="00AF7251" w:rsidP="00C117A2">
      <w:pPr>
        <w:spacing w:after="0"/>
        <w:jc w:val="center"/>
        <w:rPr>
          <w:rFonts w:ascii="Arial" w:hAnsi="Arial" w:cs="Arial"/>
          <w:noProof/>
          <w:color w:val="840037"/>
          <w:sz w:val="20"/>
          <w:szCs w:val="20"/>
          <w:lang w:eastAsia="fr-FR"/>
        </w:rPr>
      </w:pPr>
      <w:r>
        <w:rPr>
          <w:rFonts w:ascii="Arial" w:hAnsi="Arial" w:cs="Arial"/>
          <w:noProof/>
          <w:color w:val="840037"/>
          <w:sz w:val="20"/>
          <w:szCs w:val="20"/>
          <w:lang w:eastAsia="fr-FR"/>
        </w:rPr>
        <w:drawing>
          <wp:inline distT="0" distB="0" distL="0" distR="0" wp14:anchorId="010A32CF" wp14:editId="6162E74A">
            <wp:extent cx="2571750" cy="1924050"/>
            <wp:effectExtent l="0" t="0" r="0" b="0"/>
            <wp:docPr id="7" name="cc-m-textwithimage-image-6037081480" descr="http://u.jimdo.com/www48/o/s74488bef8ee5ceda/img/iee395f9238fca42b/1333216138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6037081480" descr="http://u.jimdo.com/www48/o/s74488bef8ee5ceda/img/iee395f9238fca42b/1333216138/std/image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840037"/>
          <w:sz w:val="20"/>
          <w:szCs w:val="20"/>
          <w:lang w:eastAsia="fr-FR"/>
        </w:rPr>
        <w:drawing>
          <wp:inline distT="0" distB="0" distL="0" distR="0" wp14:anchorId="1FEBA71F" wp14:editId="2E7714E6">
            <wp:extent cx="2571750" cy="3429000"/>
            <wp:effectExtent l="0" t="0" r="0" b="0"/>
            <wp:docPr id="8" name="cc-m-textwithimage-image-6040504480" descr="http://u.jimdo.com/www48/o/s74488bef8ee5ceda/img/ib305bc6421ccd27d/1333027884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6040504480" descr="http://u.jimdo.com/www48/o/s74488bef8ee5ceda/img/ib305bc6421ccd27d/1333027884/std/image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7251" w:rsidRDefault="00AF7251" w:rsidP="00AF7251">
      <w:pPr>
        <w:spacing w:after="0"/>
        <w:rPr>
          <w:rFonts w:ascii="Arial" w:hAnsi="Arial" w:cs="Arial"/>
          <w:noProof/>
          <w:color w:val="840037"/>
          <w:sz w:val="20"/>
          <w:szCs w:val="20"/>
          <w:lang w:eastAsia="fr-FR"/>
        </w:rPr>
      </w:pPr>
    </w:p>
    <w:p w:rsidR="00AF7251" w:rsidRDefault="00AF7251" w:rsidP="00AF7251">
      <w:pPr>
        <w:spacing w:after="0"/>
        <w:jc w:val="center"/>
        <w:rPr>
          <w:rFonts w:ascii="ComicSansMS" w:hAnsi="ComicSansMS" w:cs="ComicSansMS"/>
          <w:color w:val="009A00"/>
          <w:sz w:val="38"/>
          <w:szCs w:val="38"/>
        </w:rPr>
      </w:pPr>
      <w:r>
        <w:rPr>
          <w:rFonts w:ascii="Arial" w:hAnsi="Arial" w:cs="Arial"/>
          <w:noProof/>
          <w:color w:val="840037"/>
          <w:sz w:val="20"/>
          <w:szCs w:val="20"/>
          <w:lang w:eastAsia="fr-FR"/>
        </w:rPr>
        <w:drawing>
          <wp:inline distT="0" distB="0" distL="0" distR="0" wp14:anchorId="3A6D3DE8" wp14:editId="2E824E8D">
            <wp:extent cx="2857500" cy="2143125"/>
            <wp:effectExtent l="0" t="0" r="0" b="9525"/>
            <wp:docPr id="9" name="cc-m-textwithimage-image-6040475880" descr="http://u.jimdo.com/www48/o/s74488bef8ee5ceda/img/ie997b858147b76b1/1333027764/std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6040475880" descr="http://u.jimdo.com/www48/o/s74488bef8ee5ceda/img/ie997b858147b76b1/1333027764/std/image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52E" w:rsidRDefault="00FF552E" w:rsidP="00FF552E">
      <w:pPr>
        <w:spacing w:after="0"/>
        <w:jc w:val="center"/>
        <w:rPr>
          <w:rFonts w:ascii="ComicSansMS" w:hAnsi="ComicSansMS" w:cs="ComicSansMS"/>
          <w:color w:val="009A00"/>
          <w:sz w:val="38"/>
          <w:szCs w:val="38"/>
        </w:rPr>
      </w:pPr>
    </w:p>
    <w:p w:rsidR="00FF552E" w:rsidRDefault="00FF552E" w:rsidP="00FF552E">
      <w:pPr>
        <w:spacing w:after="0"/>
        <w:jc w:val="center"/>
      </w:pPr>
    </w:p>
    <w:sectPr w:rsidR="00FF552E" w:rsidSect="00B05F3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ice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&quot;serif&quot;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2E"/>
    <w:rsid w:val="002D7542"/>
    <w:rsid w:val="003A1803"/>
    <w:rsid w:val="003E6B7D"/>
    <w:rsid w:val="005A0F4A"/>
    <w:rsid w:val="00606278"/>
    <w:rsid w:val="00703533"/>
    <w:rsid w:val="00766DFF"/>
    <w:rsid w:val="0077101F"/>
    <w:rsid w:val="007B7AB2"/>
    <w:rsid w:val="00853DC7"/>
    <w:rsid w:val="00880F42"/>
    <w:rsid w:val="00AF7251"/>
    <w:rsid w:val="00B05F3E"/>
    <w:rsid w:val="00C117A2"/>
    <w:rsid w:val="00C75DBC"/>
    <w:rsid w:val="00D07447"/>
    <w:rsid w:val="00D673DF"/>
    <w:rsid w:val="00DD1CE8"/>
    <w:rsid w:val="00E27BB3"/>
    <w:rsid w:val="00E61571"/>
    <w:rsid w:val="00EE7F1B"/>
    <w:rsid w:val="00F3613F"/>
    <w:rsid w:val="00FF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52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05F3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F5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552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B05F3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D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saveur-o-naturel.fr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saveur-o-naturel.fr" TargetMode="External"/><Relationship Id="rId12" Type="http://schemas.openxmlformats.org/officeDocument/2006/relationships/hyperlink" Target="http://lametairiededomloup.jimdo.com/l-environnement/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ametairiededomloup.jimdo.com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openxmlformats.org/officeDocument/2006/relationships/image" Target="media/image5.jpeg"/><Relationship Id="rId10" Type="http://schemas.openxmlformats.org/officeDocument/2006/relationships/hyperlink" Target="http://lametairiededomloup.jimdo.com/les-chambres/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://lametairiededomloup.jimdo.com/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5</Pages>
  <Words>684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massart</dc:creator>
  <cp:lastModifiedBy>sandrine massart</cp:lastModifiedBy>
  <cp:revision>13</cp:revision>
  <dcterms:created xsi:type="dcterms:W3CDTF">2013-10-07T09:51:00Z</dcterms:created>
  <dcterms:modified xsi:type="dcterms:W3CDTF">2013-10-22T14:34:00Z</dcterms:modified>
</cp:coreProperties>
</file>