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C0" w:rsidRPr="003D2E4B" w:rsidRDefault="00DC5BD5" w:rsidP="00DC5BD5">
      <w:pPr>
        <w:pBdr>
          <w:top w:val="doubleWave" w:sz="6" w:space="1" w:color="auto"/>
          <w:left w:val="doubleWave" w:sz="6" w:space="4" w:color="auto"/>
          <w:bottom w:val="doubleWave" w:sz="6" w:space="1" w:color="auto"/>
          <w:right w:val="doubleWave" w:sz="6" w:space="4" w:color="auto"/>
        </w:pBdr>
        <w:jc w:val="center"/>
        <w:rPr>
          <w:rFonts w:ascii="Comic Sans MS" w:hAnsi="Comic Sans MS"/>
          <w:b/>
          <w:sz w:val="28"/>
          <w:szCs w:val="28"/>
          <w:u w:val="single"/>
        </w:rPr>
      </w:pPr>
      <w:r w:rsidRPr="003D2E4B">
        <w:rPr>
          <w:rFonts w:ascii="Comic Sans MS" w:hAnsi="Comic Sans MS"/>
          <w:b/>
          <w:sz w:val="28"/>
          <w:szCs w:val="28"/>
          <w:u w:val="single"/>
        </w:rPr>
        <w:t>Grammaire</w:t>
      </w:r>
    </w:p>
    <w:p w:rsidR="00DC5BD5" w:rsidRPr="003D2E4B" w:rsidRDefault="00DC5BD5" w:rsidP="00DC5BD5">
      <w:pPr>
        <w:pBdr>
          <w:top w:val="doubleWave" w:sz="6" w:space="1" w:color="auto"/>
          <w:left w:val="doubleWave" w:sz="6" w:space="4" w:color="auto"/>
          <w:bottom w:val="doubleWave" w:sz="6" w:space="1" w:color="auto"/>
          <w:right w:val="doubleWave" w:sz="6" w:space="4" w:color="auto"/>
        </w:pBdr>
        <w:jc w:val="center"/>
        <w:rPr>
          <w:rFonts w:ascii="Comic Sans MS" w:hAnsi="Comic Sans MS"/>
          <w:b/>
          <w:sz w:val="28"/>
          <w:szCs w:val="28"/>
          <w:u w:val="single"/>
        </w:rPr>
      </w:pPr>
      <w:r w:rsidRPr="003D2E4B">
        <w:rPr>
          <w:rFonts w:ascii="Comic Sans MS" w:hAnsi="Comic Sans MS"/>
          <w:b/>
          <w:sz w:val="28"/>
          <w:szCs w:val="28"/>
          <w:u w:val="single"/>
        </w:rPr>
        <w:t>L’adjectif qualificatif</w:t>
      </w:r>
    </w:p>
    <w:p w:rsidR="00DC5BD5" w:rsidRPr="003D2E4B" w:rsidRDefault="00DC5BD5" w:rsidP="00DC5BD5">
      <w:pPr>
        <w:rPr>
          <w:rFonts w:ascii="Comic Sans MS" w:hAnsi="Comic Sans MS"/>
          <w:b/>
          <w:sz w:val="28"/>
          <w:szCs w:val="28"/>
          <w:u w:val="single"/>
        </w:rPr>
      </w:pPr>
      <w:r w:rsidRPr="003D2E4B">
        <w:rPr>
          <w:rFonts w:ascii="Comic Sans MS" w:hAnsi="Comic Sans MS"/>
          <w:b/>
          <w:sz w:val="28"/>
          <w:szCs w:val="28"/>
          <w:u w:val="single"/>
        </w:rPr>
        <w:t>Découverte</w:t>
      </w:r>
    </w:p>
    <w:p w:rsidR="00DC5BD5" w:rsidRPr="003D2E4B" w:rsidRDefault="00DC5BD5" w:rsidP="00DC5BD5">
      <w:pPr>
        <w:rPr>
          <w:rFonts w:ascii="Comic Sans MS" w:hAnsi="Comic Sans MS"/>
          <w:sz w:val="28"/>
          <w:szCs w:val="28"/>
        </w:rPr>
      </w:pPr>
      <w:r w:rsidRPr="003D2E4B">
        <w:rPr>
          <w:rFonts w:ascii="Comic Sans MS" w:hAnsi="Comic Sans MS"/>
          <w:sz w:val="28"/>
          <w:szCs w:val="28"/>
        </w:rPr>
        <w:t xml:space="preserve"> Hier après-midi, au musée d’art de Bruxelles, des </w:t>
      </w:r>
      <w:proofErr w:type="spellStart"/>
      <w:r w:rsidRPr="003D2E4B">
        <w:rPr>
          <w:rFonts w:ascii="Comic Sans MS" w:hAnsi="Comic Sans MS"/>
          <w:sz w:val="28"/>
          <w:szCs w:val="28"/>
        </w:rPr>
        <w:t>oeuvres</w:t>
      </w:r>
      <w:proofErr w:type="spellEnd"/>
      <w:r w:rsidRPr="003D2E4B">
        <w:rPr>
          <w:rFonts w:ascii="Comic Sans MS" w:hAnsi="Comic Sans MS"/>
          <w:sz w:val="28"/>
          <w:szCs w:val="28"/>
        </w:rPr>
        <w:t xml:space="preserve"> d’art grec ont été dérobées ! Le voleur a emporté avec lui d’antiques vases. Chargé de l’enquête, le détective </w:t>
      </w:r>
      <w:proofErr w:type="spellStart"/>
      <w:r w:rsidRPr="003D2E4B">
        <w:rPr>
          <w:rFonts w:ascii="Comic Sans MS" w:hAnsi="Comic Sans MS"/>
          <w:sz w:val="28"/>
          <w:szCs w:val="28"/>
        </w:rPr>
        <w:t>Lafouine</w:t>
      </w:r>
      <w:proofErr w:type="spellEnd"/>
      <w:r w:rsidRPr="003D2E4B">
        <w:rPr>
          <w:rFonts w:ascii="Comic Sans MS" w:hAnsi="Comic Sans MS"/>
          <w:sz w:val="28"/>
          <w:szCs w:val="28"/>
        </w:rPr>
        <w:t xml:space="preserve"> a, heureusement, pu compter sur le témoignage de Monsieur Durant  qui a assisté à la scène. Il s’agit du conservateur du musée.</w:t>
      </w:r>
    </w:p>
    <w:p w:rsidR="00DC5BD5" w:rsidRPr="003D2E4B" w:rsidRDefault="00DC5BD5" w:rsidP="003D2E4B">
      <w:pPr>
        <w:pStyle w:val="Default"/>
        <w:spacing w:line="480" w:lineRule="auto"/>
        <w:jc w:val="both"/>
        <w:rPr>
          <w:rFonts w:ascii="Comic Sans MS" w:hAnsi="Comic Sans MS"/>
          <w:sz w:val="28"/>
          <w:szCs w:val="28"/>
        </w:rPr>
      </w:pPr>
      <w:r w:rsidRPr="003D2E4B">
        <w:rPr>
          <w:rFonts w:ascii="Comic Sans MS" w:hAnsi="Comic Sans MS"/>
          <w:b/>
          <w:bCs/>
          <w:sz w:val="28"/>
          <w:szCs w:val="28"/>
        </w:rPr>
        <w:t xml:space="preserve">Témoignage de Monsieur Durant </w:t>
      </w:r>
    </w:p>
    <w:p w:rsidR="00DC5BD5" w:rsidRPr="003D2E4B" w:rsidRDefault="00DC5BD5" w:rsidP="003D2E4B">
      <w:pPr>
        <w:pStyle w:val="Default"/>
        <w:spacing w:line="480" w:lineRule="auto"/>
        <w:jc w:val="both"/>
        <w:rPr>
          <w:rFonts w:ascii="Comic Sans MS" w:hAnsi="Comic Sans MS"/>
          <w:sz w:val="28"/>
          <w:szCs w:val="28"/>
        </w:rPr>
      </w:pPr>
      <w:r w:rsidRPr="003D2E4B">
        <w:rPr>
          <w:rFonts w:ascii="Comic Sans MS" w:hAnsi="Comic Sans MS"/>
          <w:sz w:val="28"/>
          <w:szCs w:val="28"/>
        </w:rPr>
        <w:t xml:space="preserve">« Lorsqu’il s’est introduit dans le musée, le voleur avait l’air pressé. De taille moyenne et mince, il est parti avec un grand sac gris sur le dos. Il portait une veste noire, un pull beige, une écharpe et un pantalon bleus, de grosses bottines brunes, une casquette bleue ainsi qu’une petite sacoche beige. </w:t>
      </w:r>
    </w:p>
    <w:p w:rsidR="00DC5BD5" w:rsidRPr="003D2E4B" w:rsidRDefault="00DC5BD5" w:rsidP="003D2E4B">
      <w:pPr>
        <w:pStyle w:val="Default"/>
        <w:spacing w:line="480" w:lineRule="auto"/>
        <w:jc w:val="both"/>
        <w:rPr>
          <w:rFonts w:ascii="Comic Sans MS" w:hAnsi="Comic Sans MS"/>
          <w:sz w:val="28"/>
          <w:szCs w:val="28"/>
        </w:rPr>
      </w:pPr>
      <w:r w:rsidRPr="003D2E4B">
        <w:rPr>
          <w:rFonts w:ascii="Comic Sans MS" w:hAnsi="Comic Sans MS"/>
          <w:sz w:val="28"/>
          <w:szCs w:val="28"/>
        </w:rPr>
        <w:t xml:space="preserve">Il portait une épaisse barbe grise. Ses épais cheveux et sourcils étaient de  la même couleur. </w:t>
      </w:r>
    </w:p>
    <w:p w:rsidR="00DC5BD5" w:rsidRPr="003D2E4B" w:rsidRDefault="00DC5BD5" w:rsidP="003D2E4B">
      <w:pPr>
        <w:pStyle w:val="Default"/>
        <w:spacing w:line="480" w:lineRule="auto"/>
        <w:jc w:val="both"/>
        <w:rPr>
          <w:rFonts w:ascii="Comic Sans MS" w:hAnsi="Comic Sans MS"/>
          <w:sz w:val="28"/>
          <w:szCs w:val="28"/>
        </w:rPr>
      </w:pPr>
      <w:r w:rsidRPr="003D2E4B">
        <w:rPr>
          <w:rFonts w:ascii="Comic Sans MS" w:hAnsi="Comic Sans MS"/>
          <w:sz w:val="28"/>
          <w:szCs w:val="28"/>
        </w:rPr>
        <w:t>Son air méchant m’a fait  très peur ! Il était terrifiant.  J’ai cru qu’il allait m’agresser  mais il s’est vite échappé. »</w:t>
      </w:r>
    </w:p>
    <w:p w:rsidR="00DC5BD5" w:rsidRPr="003D2E4B" w:rsidRDefault="00DC5BD5" w:rsidP="00DC5BD5">
      <w:pPr>
        <w:pStyle w:val="Default"/>
        <w:rPr>
          <w:rFonts w:ascii="Comic Sans MS" w:hAnsi="Comic Sans MS"/>
          <w:sz w:val="28"/>
          <w:szCs w:val="28"/>
        </w:rPr>
      </w:pPr>
    </w:p>
    <w:p w:rsidR="00DC5BD5" w:rsidRPr="003D2E4B" w:rsidRDefault="00063780" w:rsidP="00063780">
      <w:pPr>
        <w:pStyle w:val="Default"/>
        <w:numPr>
          <w:ilvl w:val="0"/>
          <w:numId w:val="1"/>
        </w:numPr>
        <w:rPr>
          <w:rFonts w:ascii="Comic Sans MS" w:hAnsi="Comic Sans MS"/>
          <w:sz w:val="28"/>
          <w:szCs w:val="28"/>
          <w:u w:val="single"/>
        </w:rPr>
      </w:pPr>
      <w:r w:rsidRPr="003D2E4B">
        <w:rPr>
          <w:rFonts w:ascii="Comic Sans MS" w:hAnsi="Comic Sans MS"/>
          <w:sz w:val="28"/>
          <w:szCs w:val="28"/>
          <w:u w:val="single"/>
        </w:rPr>
        <w:t xml:space="preserve">Souligne en bleu, dans le témoignage de monsieur Durant, </w:t>
      </w:r>
      <w:r w:rsidR="00DC5BD5" w:rsidRPr="003D2E4B">
        <w:rPr>
          <w:rFonts w:ascii="Comic Sans MS" w:hAnsi="Comic Sans MS"/>
          <w:sz w:val="28"/>
          <w:szCs w:val="28"/>
          <w:u w:val="single"/>
        </w:rPr>
        <w:t xml:space="preserve"> les </w:t>
      </w:r>
      <w:r w:rsidRPr="003D2E4B">
        <w:rPr>
          <w:rFonts w:ascii="Comic Sans MS" w:hAnsi="Comic Sans MS"/>
          <w:sz w:val="28"/>
          <w:szCs w:val="28"/>
          <w:u w:val="single"/>
        </w:rPr>
        <w:t xml:space="preserve">groupes de </w:t>
      </w:r>
      <w:r w:rsidR="00DC5BD5" w:rsidRPr="003D2E4B">
        <w:rPr>
          <w:rFonts w:ascii="Comic Sans MS" w:hAnsi="Comic Sans MS"/>
          <w:sz w:val="28"/>
          <w:szCs w:val="28"/>
          <w:u w:val="single"/>
        </w:rPr>
        <w:t>mots</w:t>
      </w:r>
      <w:r w:rsidRPr="003D2E4B">
        <w:rPr>
          <w:rFonts w:ascii="Comic Sans MS" w:hAnsi="Comic Sans MS"/>
          <w:sz w:val="28"/>
          <w:szCs w:val="28"/>
          <w:u w:val="single"/>
        </w:rPr>
        <w:t xml:space="preserve"> </w:t>
      </w:r>
      <w:r w:rsidR="00DC5BD5" w:rsidRPr="003D2E4B">
        <w:rPr>
          <w:rFonts w:ascii="Comic Sans MS" w:hAnsi="Comic Sans MS"/>
          <w:sz w:val="28"/>
          <w:szCs w:val="28"/>
          <w:u w:val="single"/>
        </w:rPr>
        <w:t xml:space="preserve">qui </w:t>
      </w:r>
      <w:r w:rsidR="0064164B">
        <w:rPr>
          <w:rFonts w:ascii="Comic Sans MS" w:hAnsi="Comic Sans MS"/>
          <w:sz w:val="28"/>
          <w:szCs w:val="28"/>
          <w:u w:val="single"/>
        </w:rPr>
        <w:t>parlent du voleur.</w:t>
      </w:r>
    </w:p>
    <w:p w:rsidR="00063780" w:rsidRDefault="00063780" w:rsidP="00063780">
      <w:pPr>
        <w:pStyle w:val="Default"/>
        <w:ind w:left="720"/>
        <w:rPr>
          <w:rFonts w:ascii="Comic Sans MS" w:hAnsi="Comic Sans MS"/>
          <w:sz w:val="28"/>
          <w:szCs w:val="28"/>
          <w:u w:val="single"/>
        </w:rPr>
      </w:pPr>
    </w:p>
    <w:p w:rsidR="003D2E4B" w:rsidRPr="003D2E4B" w:rsidRDefault="003D2E4B" w:rsidP="00063780">
      <w:pPr>
        <w:pStyle w:val="Default"/>
        <w:ind w:left="720"/>
        <w:rPr>
          <w:rFonts w:ascii="Comic Sans MS" w:hAnsi="Comic Sans MS"/>
          <w:sz w:val="28"/>
          <w:szCs w:val="28"/>
          <w:u w:val="single"/>
        </w:rPr>
      </w:pPr>
    </w:p>
    <w:p w:rsidR="00063780" w:rsidRPr="003D2E4B" w:rsidRDefault="003D2E4B" w:rsidP="00063780">
      <w:pPr>
        <w:pStyle w:val="Default"/>
        <w:numPr>
          <w:ilvl w:val="0"/>
          <w:numId w:val="1"/>
        </w:numPr>
        <w:rPr>
          <w:rFonts w:ascii="Comic Sans MS" w:hAnsi="Comic Sans MS"/>
          <w:sz w:val="28"/>
          <w:szCs w:val="28"/>
          <w:u w:val="single"/>
        </w:rPr>
      </w:pPr>
      <w:r w:rsidRPr="003D2E4B">
        <w:rPr>
          <w:rFonts w:ascii="Comic Sans MS" w:hAnsi="Comic Sans MS"/>
          <w:sz w:val="28"/>
          <w:szCs w:val="28"/>
          <w:u w:val="single"/>
        </w:rPr>
        <w:t>Colorie en jaune les mots dans les groupes nominaux soulignés qui te donnent plus de précision.</w:t>
      </w:r>
    </w:p>
    <w:p w:rsidR="00DC5BD5" w:rsidRDefault="00DC5BD5" w:rsidP="00DC5BD5">
      <w:pPr>
        <w:pStyle w:val="Default"/>
        <w:rPr>
          <w:rFonts w:ascii="Comic Sans MS" w:hAnsi="Comic Sans MS"/>
        </w:rPr>
      </w:pPr>
    </w:p>
    <w:p w:rsidR="0056155B" w:rsidRDefault="0056155B" w:rsidP="00DC5BD5">
      <w:pPr>
        <w:pStyle w:val="Default"/>
        <w:rPr>
          <w:rFonts w:ascii="Comic Sans MS" w:hAnsi="Comic Sans MS"/>
        </w:rPr>
      </w:pPr>
    </w:p>
    <w:p w:rsidR="0064164B" w:rsidRDefault="0064164B" w:rsidP="00DC5BD5">
      <w:pPr>
        <w:pStyle w:val="Default"/>
        <w:rPr>
          <w:rFonts w:ascii="Comic Sans MS" w:hAnsi="Comic Sans MS"/>
        </w:rPr>
      </w:pPr>
    </w:p>
    <w:p w:rsidR="0056155B" w:rsidRPr="0056155B" w:rsidRDefault="0056155B" w:rsidP="00DC5BD5">
      <w:pPr>
        <w:pStyle w:val="Default"/>
        <w:rPr>
          <w:rFonts w:ascii="Comic Sans MS" w:hAnsi="Comic Sans MS"/>
          <w:sz w:val="28"/>
          <w:szCs w:val="28"/>
          <w:u w:val="single"/>
        </w:rPr>
      </w:pPr>
      <w:r w:rsidRPr="0056155B">
        <w:rPr>
          <w:rFonts w:ascii="Comic Sans MS" w:hAnsi="Comic Sans MS"/>
          <w:sz w:val="28"/>
          <w:szCs w:val="28"/>
          <w:u w:val="single"/>
        </w:rPr>
        <w:lastRenderedPageBreak/>
        <w:t>Devoirs – Grammaire</w:t>
      </w:r>
    </w:p>
    <w:p w:rsidR="0056155B" w:rsidRPr="0056155B" w:rsidRDefault="0056155B" w:rsidP="00DC5BD5">
      <w:pPr>
        <w:pStyle w:val="Default"/>
        <w:rPr>
          <w:rFonts w:ascii="Comic Sans MS" w:hAnsi="Comic Sans MS"/>
          <w:sz w:val="28"/>
          <w:szCs w:val="28"/>
        </w:rPr>
      </w:pPr>
    </w:p>
    <w:p w:rsidR="0056155B" w:rsidRPr="0056155B" w:rsidRDefault="0056155B" w:rsidP="00DC5BD5">
      <w:pPr>
        <w:pStyle w:val="Default"/>
        <w:rPr>
          <w:rFonts w:ascii="Comic Sans MS" w:hAnsi="Comic Sans MS"/>
          <w:b/>
          <w:sz w:val="28"/>
          <w:szCs w:val="28"/>
          <w:u w:val="single"/>
        </w:rPr>
      </w:pPr>
      <w:r w:rsidRPr="0056155B">
        <w:rPr>
          <w:rFonts w:ascii="Comic Sans MS" w:hAnsi="Comic Sans MS"/>
          <w:b/>
          <w:sz w:val="28"/>
          <w:szCs w:val="28"/>
          <w:u w:val="single"/>
        </w:rPr>
        <w:t>Colorie en jaune tous les adjectifs qualificatifs</w:t>
      </w:r>
      <w:r>
        <w:rPr>
          <w:rFonts w:ascii="Comic Sans MS" w:hAnsi="Comic Sans MS"/>
          <w:b/>
          <w:sz w:val="28"/>
          <w:szCs w:val="28"/>
          <w:u w:val="single"/>
        </w:rPr>
        <w:t xml:space="preserve"> et trace une flèche vers les noms qu’ils qualifient</w:t>
      </w:r>
      <w:r w:rsidRPr="0056155B">
        <w:rPr>
          <w:rFonts w:ascii="Comic Sans MS" w:hAnsi="Comic Sans MS"/>
          <w:b/>
          <w:sz w:val="28"/>
          <w:szCs w:val="28"/>
          <w:u w:val="single"/>
        </w:rPr>
        <w:t>.</w:t>
      </w:r>
    </w:p>
    <w:p w:rsidR="0056155B" w:rsidRPr="0056155B" w:rsidRDefault="0056155B" w:rsidP="00DC5BD5">
      <w:pPr>
        <w:pStyle w:val="Default"/>
        <w:rPr>
          <w:rFonts w:ascii="Comic Sans MS" w:hAnsi="Comic Sans MS"/>
          <w:sz w:val="28"/>
          <w:szCs w:val="28"/>
        </w:rPr>
      </w:pPr>
    </w:p>
    <w:p w:rsidR="0056155B" w:rsidRPr="0056155B" w:rsidRDefault="0056155B" w:rsidP="0056155B">
      <w:pPr>
        <w:pStyle w:val="Default"/>
        <w:spacing w:line="480" w:lineRule="auto"/>
        <w:rPr>
          <w:rFonts w:ascii="Comic Sans MS" w:hAnsi="Comic Sans MS"/>
          <w:sz w:val="28"/>
          <w:szCs w:val="28"/>
        </w:rPr>
      </w:pPr>
      <w:r w:rsidRPr="0056155B">
        <w:rPr>
          <w:rFonts w:ascii="Comic Sans MS" w:hAnsi="Comic Sans MS"/>
          <w:sz w:val="28"/>
          <w:szCs w:val="28"/>
        </w:rPr>
        <w:t>Amandine était grande et mince et portait de longues nattes ; Pamela, elle, était petite et rebondie avec des lunettes rondes et de grandes couettes qui dépassaient largement de chaque côté de la tête.</w:t>
      </w:r>
    </w:p>
    <w:p w:rsidR="0056155B" w:rsidRDefault="0056155B" w:rsidP="00DC5BD5">
      <w:pPr>
        <w:pStyle w:val="Default"/>
        <w:rPr>
          <w:rFonts w:ascii="Comic Sans MS" w:hAnsi="Comic Sans MS"/>
          <w:sz w:val="28"/>
          <w:szCs w:val="28"/>
        </w:rPr>
      </w:pPr>
    </w:p>
    <w:p w:rsidR="0056155B" w:rsidRDefault="0056155B" w:rsidP="00DC5BD5">
      <w:pPr>
        <w:pStyle w:val="Default"/>
        <w:rPr>
          <w:rFonts w:ascii="Comic Sans MS" w:hAnsi="Comic Sans MS"/>
          <w:sz w:val="28"/>
          <w:szCs w:val="28"/>
        </w:rPr>
      </w:pPr>
      <w:bookmarkStart w:id="0" w:name="_GoBack"/>
      <w:bookmarkEnd w:id="0"/>
    </w:p>
    <w:p w:rsidR="0056155B" w:rsidRPr="0056155B" w:rsidRDefault="0056155B" w:rsidP="0056155B">
      <w:pPr>
        <w:pStyle w:val="Default"/>
        <w:rPr>
          <w:rFonts w:ascii="Comic Sans MS" w:hAnsi="Comic Sans MS"/>
          <w:sz w:val="28"/>
          <w:szCs w:val="28"/>
          <w:u w:val="single"/>
        </w:rPr>
      </w:pPr>
      <w:r w:rsidRPr="0056155B">
        <w:rPr>
          <w:rFonts w:ascii="Comic Sans MS" w:hAnsi="Comic Sans MS"/>
          <w:sz w:val="28"/>
          <w:szCs w:val="28"/>
          <w:u w:val="single"/>
        </w:rPr>
        <w:t>Devoirs – Grammaire</w:t>
      </w:r>
    </w:p>
    <w:p w:rsidR="0056155B" w:rsidRPr="0056155B" w:rsidRDefault="0056155B" w:rsidP="0056155B">
      <w:pPr>
        <w:pStyle w:val="Default"/>
        <w:rPr>
          <w:rFonts w:ascii="Comic Sans MS" w:hAnsi="Comic Sans MS"/>
          <w:sz w:val="28"/>
          <w:szCs w:val="28"/>
        </w:rPr>
      </w:pPr>
    </w:p>
    <w:p w:rsidR="0056155B" w:rsidRPr="0056155B" w:rsidRDefault="0056155B" w:rsidP="0056155B">
      <w:pPr>
        <w:pStyle w:val="Default"/>
        <w:rPr>
          <w:rFonts w:ascii="Comic Sans MS" w:hAnsi="Comic Sans MS"/>
          <w:b/>
          <w:sz w:val="28"/>
          <w:szCs w:val="28"/>
          <w:u w:val="single"/>
        </w:rPr>
      </w:pPr>
      <w:r w:rsidRPr="0056155B">
        <w:rPr>
          <w:rFonts w:ascii="Comic Sans MS" w:hAnsi="Comic Sans MS"/>
          <w:b/>
          <w:sz w:val="28"/>
          <w:szCs w:val="28"/>
          <w:u w:val="single"/>
        </w:rPr>
        <w:t>Colorie en jaune tous les adjectifs qualificatifs</w:t>
      </w:r>
      <w:r>
        <w:rPr>
          <w:rFonts w:ascii="Comic Sans MS" w:hAnsi="Comic Sans MS"/>
          <w:b/>
          <w:sz w:val="28"/>
          <w:szCs w:val="28"/>
          <w:u w:val="single"/>
        </w:rPr>
        <w:t xml:space="preserve"> et trace une flèche vers les noms qu’ils qualifient</w:t>
      </w:r>
      <w:r w:rsidRPr="0056155B">
        <w:rPr>
          <w:rFonts w:ascii="Comic Sans MS" w:hAnsi="Comic Sans MS"/>
          <w:b/>
          <w:sz w:val="28"/>
          <w:szCs w:val="28"/>
          <w:u w:val="single"/>
        </w:rPr>
        <w:t>.</w:t>
      </w:r>
    </w:p>
    <w:p w:rsidR="0056155B" w:rsidRPr="0056155B" w:rsidRDefault="0056155B" w:rsidP="0056155B">
      <w:pPr>
        <w:pStyle w:val="Default"/>
        <w:rPr>
          <w:rFonts w:ascii="Comic Sans MS" w:hAnsi="Comic Sans MS"/>
          <w:sz w:val="28"/>
          <w:szCs w:val="28"/>
        </w:rPr>
      </w:pPr>
    </w:p>
    <w:p w:rsidR="0056155B" w:rsidRPr="0056155B" w:rsidRDefault="0056155B" w:rsidP="0056155B">
      <w:pPr>
        <w:pStyle w:val="Default"/>
        <w:spacing w:line="480" w:lineRule="auto"/>
        <w:rPr>
          <w:rFonts w:ascii="Comic Sans MS" w:hAnsi="Comic Sans MS"/>
          <w:sz w:val="28"/>
          <w:szCs w:val="28"/>
        </w:rPr>
      </w:pPr>
      <w:r w:rsidRPr="0056155B">
        <w:rPr>
          <w:rFonts w:ascii="Comic Sans MS" w:hAnsi="Comic Sans MS"/>
          <w:sz w:val="28"/>
          <w:szCs w:val="28"/>
        </w:rPr>
        <w:t>Amandine était grande et mince et portait de longues nattes ; Pamela, elle, était petite et rebondie avec des lunettes rondes et de grandes couettes qui dépassaient largement de chaque côté de la tête.</w:t>
      </w:r>
    </w:p>
    <w:p w:rsidR="0056155B" w:rsidRDefault="0056155B" w:rsidP="00DC5BD5">
      <w:pPr>
        <w:pStyle w:val="Default"/>
        <w:rPr>
          <w:rFonts w:ascii="Comic Sans MS" w:hAnsi="Comic Sans MS"/>
          <w:sz w:val="28"/>
          <w:szCs w:val="28"/>
        </w:rPr>
      </w:pPr>
    </w:p>
    <w:p w:rsidR="0056155B" w:rsidRDefault="0056155B" w:rsidP="00DC5BD5">
      <w:pPr>
        <w:pStyle w:val="Default"/>
        <w:rPr>
          <w:rFonts w:ascii="Comic Sans MS" w:hAnsi="Comic Sans MS"/>
          <w:sz w:val="28"/>
          <w:szCs w:val="28"/>
        </w:rPr>
      </w:pPr>
    </w:p>
    <w:p w:rsidR="0056155B" w:rsidRPr="0056155B" w:rsidRDefault="0056155B" w:rsidP="0056155B">
      <w:pPr>
        <w:pStyle w:val="Default"/>
        <w:rPr>
          <w:rFonts w:ascii="Comic Sans MS" w:hAnsi="Comic Sans MS"/>
          <w:sz w:val="28"/>
          <w:szCs w:val="28"/>
          <w:u w:val="single"/>
        </w:rPr>
      </w:pPr>
      <w:r w:rsidRPr="0056155B">
        <w:rPr>
          <w:rFonts w:ascii="Comic Sans MS" w:hAnsi="Comic Sans MS"/>
          <w:sz w:val="28"/>
          <w:szCs w:val="28"/>
          <w:u w:val="single"/>
        </w:rPr>
        <w:t>Devoirs – Grammaire</w:t>
      </w:r>
    </w:p>
    <w:p w:rsidR="0056155B" w:rsidRPr="0056155B" w:rsidRDefault="0056155B" w:rsidP="0056155B">
      <w:pPr>
        <w:pStyle w:val="Default"/>
        <w:rPr>
          <w:rFonts w:ascii="Comic Sans MS" w:hAnsi="Comic Sans MS"/>
          <w:sz w:val="28"/>
          <w:szCs w:val="28"/>
        </w:rPr>
      </w:pPr>
    </w:p>
    <w:p w:rsidR="0056155B" w:rsidRPr="0056155B" w:rsidRDefault="0056155B" w:rsidP="0056155B">
      <w:pPr>
        <w:pStyle w:val="Default"/>
        <w:rPr>
          <w:rFonts w:ascii="Comic Sans MS" w:hAnsi="Comic Sans MS"/>
          <w:b/>
          <w:sz w:val="28"/>
          <w:szCs w:val="28"/>
          <w:u w:val="single"/>
        </w:rPr>
      </w:pPr>
      <w:r w:rsidRPr="0056155B">
        <w:rPr>
          <w:rFonts w:ascii="Comic Sans MS" w:hAnsi="Comic Sans MS"/>
          <w:b/>
          <w:sz w:val="28"/>
          <w:szCs w:val="28"/>
          <w:u w:val="single"/>
        </w:rPr>
        <w:t>Colorie en jaune tous les adjectifs qualificatifs</w:t>
      </w:r>
      <w:r>
        <w:rPr>
          <w:rFonts w:ascii="Comic Sans MS" w:hAnsi="Comic Sans MS"/>
          <w:b/>
          <w:sz w:val="28"/>
          <w:szCs w:val="28"/>
          <w:u w:val="single"/>
        </w:rPr>
        <w:t xml:space="preserve"> et trace une flèche vers les noms qu’ils qualifient</w:t>
      </w:r>
      <w:r w:rsidRPr="0056155B">
        <w:rPr>
          <w:rFonts w:ascii="Comic Sans MS" w:hAnsi="Comic Sans MS"/>
          <w:b/>
          <w:sz w:val="28"/>
          <w:szCs w:val="28"/>
          <w:u w:val="single"/>
        </w:rPr>
        <w:t>.</w:t>
      </w:r>
    </w:p>
    <w:p w:rsidR="0056155B" w:rsidRPr="0056155B" w:rsidRDefault="0056155B" w:rsidP="0056155B">
      <w:pPr>
        <w:pStyle w:val="Default"/>
        <w:rPr>
          <w:rFonts w:ascii="Comic Sans MS" w:hAnsi="Comic Sans MS"/>
          <w:sz w:val="28"/>
          <w:szCs w:val="28"/>
        </w:rPr>
      </w:pPr>
    </w:p>
    <w:p w:rsidR="0056155B" w:rsidRPr="0056155B" w:rsidRDefault="0056155B" w:rsidP="0056155B">
      <w:pPr>
        <w:pStyle w:val="Default"/>
        <w:spacing w:line="480" w:lineRule="auto"/>
        <w:rPr>
          <w:rFonts w:ascii="Comic Sans MS" w:hAnsi="Comic Sans MS"/>
          <w:sz w:val="28"/>
          <w:szCs w:val="28"/>
        </w:rPr>
      </w:pPr>
      <w:r w:rsidRPr="0056155B">
        <w:rPr>
          <w:rFonts w:ascii="Comic Sans MS" w:hAnsi="Comic Sans MS"/>
          <w:sz w:val="28"/>
          <w:szCs w:val="28"/>
        </w:rPr>
        <w:t>Amandine était grande et mince et portait de longues nattes ; Pamela, elle, était petite et rebondie avec des lunettes rondes et de grandes couettes qui dépassaient largement de chaque côté de la tête.</w:t>
      </w:r>
    </w:p>
    <w:p w:rsidR="0056155B" w:rsidRPr="0056155B" w:rsidRDefault="0056155B" w:rsidP="00DC5BD5">
      <w:pPr>
        <w:pStyle w:val="Default"/>
        <w:rPr>
          <w:rFonts w:ascii="Comic Sans MS" w:hAnsi="Comic Sans MS"/>
          <w:sz w:val="28"/>
          <w:szCs w:val="28"/>
        </w:rPr>
      </w:pPr>
    </w:p>
    <w:sectPr w:rsidR="0056155B" w:rsidRPr="0056155B" w:rsidSect="00285D8E">
      <w:headerReference w:type="default" r:id="rId7"/>
      <w:pgSz w:w="11906" w:h="16838"/>
      <w:pgMar w:top="993" w:right="991" w:bottom="568" w:left="85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BD5" w:rsidRDefault="00DC5BD5" w:rsidP="00DC5BD5">
      <w:pPr>
        <w:spacing w:after="0" w:line="240" w:lineRule="auto"/>
      </w:pPr>
      <w:r>
        <w:separator/>
      </w:r>
    </w:p>
  </w:endnote>
  <w:endnote w:type="continuationSeparator" w:id="0">
    <w:p w:rsidR="00DC5BD5" w:rsidRDefault="00DC5BD5" w:rsidP="00DC5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BD5" w:rsidRDefault="00DC5BD5" w:rsidP="00DC5BD5">
      <w:pPr>
        <w:spacing w:after="0" w:line="240" w:lineRule="auto"/>
      </w:pPr>
      <w:r>
        <w:separator/>
      </w:r>
    </w:p>
  </w:footnote>
  <w:footnote w:type="continuationSeparator" w:id="0">
    <w:p w:rsidR="00DC5BD5" w:rsidRDefault="00DC5BD5" w:rsidP="00DC5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D5" w:rsidRDefault="00DC5BD5">
    <w:pPr>
      <w:pStyle w:val="En-tte"/>
    </w:pPr>
    <w:r>
      <w:t>Fiche séance 1</w:t>
    </w:r>
  </w:p>
  <w:p w:rsidR="00DC5BD5" w:rsidRDefault="00DC5BD5">
    <w:pPr>
      <w:pStyle w:val="En-tte"/>
    </w:pPr>
    <w:r>
      <w:t>CE2/CM1</w:t>
    </w:r>
    <w:r>
      <w:tab/>
    </w:r>
    <w:r>
      <w:tab/>
      <w:t>2012/2013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5D8"/>
    <w:multiLevelType w:val="hybridMultilevel"/>
    <w:tmpl w:val="93B4EC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DC5BD5"/>
    <w:rsid w:val="00063780"/>
    <w:rsid w:val="00285D8E"/>
    <w:rsid w:val="002F72C0"/>
    <w:rsid w:val="003D2E4B"/>
    <w:rsid w:val="0056155B"/>
    <w:rsid w:val="0064164B"/>
    <w:rsid w:val="00A10DAC"/>
    <w:rsid w:val="00BA265E"/>
    <w:rsid w:val="00DC5B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C5BD5"/>
    <w:pPr>
      <w:autoSpaceDE w:val="0"/>
      <w:autoSpaceDN w:val="0"/>
      <w:adjustRightInd w:val="0"/>
      <w:spacing w:after="0" w:line="240" w:lineRule="auto"/>
    </w:pPr>
    <w:rPr>
      <w:rFonts w:ascii="Century Gothic" w:hAnsi="Century Gothic" w:cs="Century Gothic"/>
      <w:color w:val="000000"/>
      <w:sz w:val="24"/>
      <w:szCs w:val="24"/>
    </w:rPr>
  </w:style>
  <w:style w:type="paragraph" w:styleId="En-tte">
    <w:name w:val="header"/>
    <w:basedOn w:val="Normal"/>
    <w:link w:val="En-tteCar"/>
    <w:uiPriority w:val="99"/>
    <w:unhideWhenUsed/>
    <w:rsid w:val="00DC5BD5"/>
    <w:pPr>
      <w:tabs>
        <w:tab w:val="center" w:pos="4536"/>
        <w:tab w:val="right" w:pos="9072"/>
      </w:tabs>
      <w:spacing w:after="0" w:line="240" w:lineRule="auto"/>
    </w:pPr>
  </w:style>
  <w:style w:type="character" w:customStyle="1" w:styleId="En-tteCar">
    <w:name w:val="En-tête Car"/>
    <w:basedOn w:val="Policepardfaut"/>
    <w:link w:val="En-tte"/>
    <w:uiPriority w:val="99"/>
    <w:rsid w:val="00DC5BD5"/>
  </w:style>
  <w:style w:type="paragraph" w:styleId="Pieddepage">
    <w:name w:val="footer"/>
    <w:basedOn w:val="Normal"/>
    <w:link w:val="PieddepageCar"/>
    <w:uiPriority w:val="99"/>
    <w:unhideWhenUsed/>
    <w:rsid w:val="00DC5B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D5"/>
  </w:style>
  <w:style w:type="paragraph" w:styleId="Textedebulles">
    <w:name w:val="Balloon Text"/>
    <w:basedOn w:val="Normal"/>
    <w:link w:val="TextedebullesCar"/>
    <w:uiPriority w:val="99"/>
    <w:semiHidden/>
    <w:unhideWhenUsed/>
    <w:rsid w:val="00DC5B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D5"/>
    <w:rPr>
      <w:rFonts w:ascii="Tahoma" w:hAnsi="Tahoma" w:cs="Tahoma"/>
      <w:sz w:val="16"/>
      <w:szCs w:val="16"/>
    </w:rPr>
  </w:style>
  <w:style w:type="paragraph" w:styleId="Paragraphedeliste">
    <w:name w:val="List Paragraph"/>
    <w:basedOn w:val="Normal"/>
    <w:uiPriority w:val="34"/>
    <w:qFormat/>
    <w:rsid w:val="00BA26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C5BD5"/>
    <w:pPr>
      <w:autoSpaceDE w:val="0"/>
      <w:autoSpaceDN w:val="0"/>
      <w:adjustRightInd w:val="0"/>
      <w:spacing w:after="0" w:line="240" w:lineRule="auto"/>
    </w:pPr>
    <w:rPr>
      <w:rFonts w:ascii="Century Gothic" w:hAnsi="Century Gothic" w:cs="Century Gothic"/>
      <w:color w:val="000000"/>
      <w:sz w:val="24"/>
      <w:szCs w:val="24"/>
    </w:rPr>
  </w:style>
  <w:style w:type="paragraph" w:styleId="En-tte">
    <w:name w:val="header"/>
    <w:basedOn w:val="Normal"/>
    <w:link w:val="En-tteCar"/>
    <w:uiPriority w:val="99"/>
    <w:unhideWhenUsed/>
    <w:rsid w:val="00DC5BD5"/>
    <w:pPr>
      <w:tabs>
        <w:tab w:val="center" w:pos="4536"/>
        <w:tab w:val="right" w:pos="9072"/>
      </w:tabs>
      <w:spacing w:after="0" w:line="240" w:lineRule="auto"/>
    </w:pPr>
  </w:style>
  <w:style w:type="character" w:customStyle="1" w:styleId="En-tteCar">
    <w:name w:val="En-tête Car"/>
    <w:basedOn w:val="Policepardfaut"/>
    <w:link w:val="En-tte"/>
    <w:uiPriority w:val="99"/>
    <w:rsid w:val="00DC5BD5"/>
  </w:style>
  <w:style w:type="paragraph" w:styleId="Pieddepage">
    <w:name w:val="footer"/>
    <w:basedOn w:val="Normal"/>
    <w:link w:val="PieddepageCar"/>
    <w:uiPriority w:val="99"/>
    <w:unhideWhenUsed/>
    <w:rsid w:val="00DC5B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D5"/>
  </w:style>
  <w:style w:type="paragraph" w:styleId="Textedebulles">
    <w:name w:val="Balloon Text"/>
    <w:basedOn w:val="Normal"/>
    <w:link w:val="TextedebullesCar"/>
    <w:uiPriority w:val="99"/>
    <w:semiHidden/>
    <w:unhideWhenUsed/>
    <w:rsid w:val="00DC5B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D5"/>
    <w:rPr>
      <w:rFonts w:ascii="Tahoma" w:hAnsi="Tahoma" w:cs="Tahoma"/>
      <w:sz w:val="16"/>
      <w:szCs w:val="16"/>
    </w:rPr>
  </w:style>
  <w:style w:type="paragraph" w:styleId="Paragraphedeliste">
    <w:name w:val="List Paragraph"/>
    <w:basedOn w:val="Normal"/>
    <w:uiPriority w:val="34"/>
    <w:qFormat/>
    <w:rsid w:val="00BA26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323</Words>
  <Characters>1779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maëli</dc:creator>
  <cp:keywords/>
  <dc:description/>
  <cp:lastModifiedBy>JOS2</cp:lastModifiedBy>
  <cp:revision>7</cp:revision>
  <dcterms:created xsi:type="dcterms:W3CDTF">2012-11-09T18:20:00Z</dcterms:created>
  <dcterms:modified xsi:type="dcterms:W3CDTF">2004-08-03T23:20:00Z</dcterms:modified>
</cp:coreProperties>
</file>