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F" w:rsidRPr="00F03C9F" w:rsidRDefault="005158F1" w:rsidP="00F03C9F">
      <w:pPr>
        <w:jc w:val="center"/>
        <w:rPr>
          <w:sz w:val="28"/>
          <w:szCs w:val="28"/>
          <w:u w:val="single"/>
        </w:rPr>
      </w:pPr>
      <w:r w:rsidRPr="00F03C9F">
        <w:rPr>
          <w:sz w:val="28"/>
          <w:szCs w:val="28"/>
          <w:u w:val="single"/>
        </w:rPr>
        <w:t>David RICARDO, théorie des avantages comparatifs</w:t>
      </w:r>
    </w:p>
    <w:p w:rsidR="005158F1" w:rsidRPr="00F03C9F" w:rsidRDefault="005158F1" w:rsidP="00F03C9F">
      <w:pPr>
        <w:jc w:val="center"/>
        <w:rPr>
          <w:sz w:val="28"/>
          <w:szCs w:val="28"/>
        </w:rPr>
      </w:pPr>
    </w:p>
    <w:p w:rsidR="005158F1" w:rsidRPr="00F03C9F" w:rsidRDefault="005158F1" w:rsidP="00F03C9F">
      <w:pPr>
        <w:jc w:val="center"/>
        <w:rPr>
          <w:color w:val="4BACC6" w:themeColor="accent5"/>
          <w:sz w:val="28"/>
          <w:szCs w:val="28"/>
          <w:u w:val="single"/>
        </w:rPr>
      </w:pPr>
      <w:r w:rsidRPr="00F03C9F">
        <w:rPr>
          <w:color w:val="4BACC6" w:themeColor="accent5"/>
          <w:sz w:val="28"/>
          <w:szCs w:val="28"/>
          <w:u w:val="single"/>
        </w:rPr>
        <w:t xml:space="preserve">2 </w:t>
      </w:r>
      <w:proofErr w:type="spellStart"/>
      <w:r w:rsidRPr="00F03C9F">
        <w:rPr>
          <w:color w:val="4BACC6" w:themeColor="accent5"/>
          <w:sz w:val="28"/>
          <w:szCs w:val="28"/>
          <w:u w:val="single"/>
        </w:rPr>
        <w:t>ème</w:t>
      </w:r>
      <w:proofErr w:type="spellEnd"/>
      <w:r w:rsidRPr="00F03C9F">
        <w:rPr>
          <w:color w:val="4BACC6" w:themeColor="accent5"/>
          <w:sz w:val="28"/>
          <w:szCs w:val="28"/>
          <w:u w:val="single"/>
        </w:rPr>
        <w:t xml:space="preserve"> temps</w:t>
      </w:r>
    </w:p>
    <w:p w:rsidR="005158F1" w:rsidRPr="00F03C9F" w:rsidRDefault="005158F1">
      <w:pPr>
        <w:rPr>
          <w:sz w:val="28"/>
          <w:szCs w:val="28"/>
        </w:rPr>
      </w:pPr>
      <w:r w:rsidRPr="00F03C9F">
        <w:rPr>
          <w:sz w:val="28"/>
          <w:szCs w:val="28"/>
        </w:rPr>
        <w:t>(Principe identique au 1 er temps)</w:t>
      </w:r>
    </w:p>
    <w:p w:rsidR="005158F1" w:rsidRPr="00F03C9F" w:rsidRDefault="005158F1">
      <w:pPr>
        <w:rPr>
          <w:sz w:val="28"/>
          <w:szCs w:val="28"/>
        </w:rPr>
      </w:pPr>
    </w:p>
    <w:p w:rsidR="005158F1" w:rsidRPr="00F03C9F" w:rsidRDefault="005158F1">
      <w:pPr>
        <w:rPr>
          <w:sz w:val="28"/>
          <w:szCs w:val="28"/>
        </w:rPr>
      </w:pPr>
      <w:r w:rsidRPr="00F03C9F">
        <w:rPr>
          <w:sz w:val="28"/>
          <w:szCs w:val="28"/>
        </w:rPr>
        <w:t>Portugal:  20 m de draps                                    300 litres de vin</w:t>
      </w:r>
    </w:p>
    <w:p w:rsidR="005158F1" w:rsidRPr="00F03C9F" w:rsidRDefault="005158F1">
      <w:pPr>
        <w:rPr>
          <w:sz w:val="28"/>
          <w:szCs w:val="28"/>
        </w:rPr>
      </w:pPr>
      <w:r w:rsidRPr="00F03C9F">
        <w:rPr>
          <w:sz w:val="28"/>
          <w:szCs w:val="28"/>
        </w:rPr>
        <w:t>Angleterre: 10 m de draps                                 100 litres de vin</w:t>
      </w:r>
    </w:p>
    <w:p w:rsidR="005158F1" w:rsidRPr="00F03C9F" w:rsidRDefault="005158F1">
      <w:pPr>
        <w:rPr>
          <w:sz w:val="28"/>
          <w:szCs w:val="28"/>
        </w:rPr>
      </w:pPr>
    </w:p>
    <w:p w:rsidR="005158F1" w:rsidRPr="00F03C9F" w:rsidRDefault="005158F1">
      <w:pPr>
        <w:rPr>
          <w:sz w:val="28"/>
          <w:szCs w:val="28"/>
        </w:rPr>
      </w:pPr>
      <w:r w:rsidRPr="00F03C9F">
        <w:rPr>
          <w:sz w:val="28"/>
          <w:szCs w:val="28"/>
        </w:rPr>
        <w:t xml:space="preserve">* </w:t>
      </w:r>
      <w:r w:rsidRPr="00F03C9F">
        <w:rPr>
          <w:color w:val="C0504D" w:themeColor="accent2"/>
          <w:sz w:val="28"/>
          <w:szCs w:val="28"/>
        </w:rPr>
        <w:t>Multiplions par 3 les productions</w:t>
      </w:r>
      <w:r w:rsidRPr="00F03C9F">
        <w:rPr>
          <w:sz w:val="28"/>
          <w:szCs w:val="28"/>
        </w:rPr>
        <w:t xml:space="preserve"> (draps et vin) de l'Angleterre afin de les comparer à celles du Portugal. On obtient donc:</w:t>
      </w:r>
    </w:p>
    <w:p w:rsidR="005158F1" w:rsidRPr="00F03C9F" w:rsidRDefault="005158F1">
      <w:pPr>
        <w:rPr>
          <w:sz w:val="28"/>
          <w:szCs w:val="28"/>
        </w:rPr>
      </w:pPr>
    </w:p>
    <w:p w:rsidR="005158F1" w:rsidRPr="00F03C9F" w:rsidRDefault="005158F1">
      <w:pPr>
        <w:rPr>
          <w:sz w:val="28"/>
          <w:szCs w:val="28"/>
        </w:rPr>
      </w:pPr>
      <w:r w:rsidRPr="00F03C9F">
        <w:rPr>
          <w:sz w:val="28"/>
          <w:szCs w:val="28"/>
        </w:rPr>
        <w:t>Portugal: 20 m de draps                                       300 litres de vin</w:t>
      </w:r>
    </w:p>
    <w:p w:rsidR="005158F1" w:rsidRPr="00F03C9F" w:rsidRDefault="005158F1">
      <w:pPr>
        <w:rPr>
          <w:color w:val="C0504D" w:themeColor="accent2"/>
          <w:sz w:val="28"/>
          <w:szCs w:val="28"/>
        </w:rPr>
      </w:pPr>
      <w:r w:rsidRPr="00F03C9F">
        <w:rPr>
          <w:sz w:val="28"/>
          <w:szCs w:val="28"/>
        </w:rPr>
        <w:t xml:space="preserve">Angleterre: </w:t>
      </w:r>
      <w:r w:rsidRPr="00F03C9F">
        <w:rPr>
          <w:color w:val="C0504D" w:themeColor="accent2"/>
          <w:sz w:val="28"/>
          <w:szCs w:val="28"/>
        </w:rPr>
        <w:t>30 m de draps                                    300 litres de vin</w:t>
      </w:r>
    </w:p>
    <w:p w:rsidR="005158F1" w:rsidRPr="00F03C9F" w:rsidRDefault="005158F1">
      <w:pPr>
        <w:rPr>
          <w:sz w:val="28"/>
          <w:szCs w:val="28"/>
        </w:rPr>
      </w:pPr>
    </w:p>
    <w:p w:rsidR="005158F1" w:rsidRPr="00F03C9F" w:rsidRDefault="005158F1">
      <w:pPr>
        <w:rPr>
          <w:sz w:val="28"/>
          <w:szCs w:val="28"/>
        </w:rPr>
      </w:pPr>
      <w:r w:rsidRPr="00F03C9F">
        <w:rPr>
          <w:sz w:val="28"/>
          <w:szCs w:val="28"/>
        </w:rPr>
        <w:t xml:space="preserve">* Donc, le Portugal a tout intérêt à acheter ses draps en Angleterre et se spécialiser dans la production de vin (abandon de la production de draps pour le Portugal). Car, avec </w:t>
      </w:r>
      <w:r w:rsidRPr="00F03C9F">
        <w:rPr>
          <w:color w:val="C0504D" w:themeColor="accent2"/>
          <w:sz w:val="28"/>
          <w:szCs w:val="28"/>
        </w:rPr>
        <w:t>300 litres de vin</w:t>
      </w:r>
      <w:r w:rsidRPr="00F03C9F">
        <w:rPr>
          <w:sz w:val="28"/>
          <w:szCs w:val="28"/>
        </w:rPr>
        <w:t xml:space="preserve">, le Portugal peut obtenir </w:t>
      </w:r>
      <w:r w:rsidRPr="00F03C9F">
        <w:rPr>
          <w:color w:val="C0504D" w:themeColor="accent2"/>
          <w:sz w:val="28"/>
          <w:szCs w:val="28"/>
        </w:rPr>
        <w:t>30 m</w:t>
      </w:r>
      <w:r w:rsidRPr="00F03C9F">
        <w:rPr>
          <w:sz w:val="28"/>
          <w:szCs w:val="28"/>
        </w:rPr>
        <w:t xml:space="preserve"> </w:t>
      </w:r>
      <w:r w:rsidRPr="00F03C9F">
        <w:rPr>
          <w:color w:val="C0504D" w:themeColor="accent2"/>
          <w:sz w:val="28"/>
          <w:szCs w:val="28"/>
        </w:rPr>
        <w:t>de draps de l' Angleterre</w:t>
      </w:r>
      <w:r w:rsidRPr="00F03C9F">
        <w:rPr>
          <w:sz w:val="28"/>
          <w:szCs w:val="28"/>
        </w:rPr>
        <w:t xml:space="preserve"> (au lieu de 10 m produits au Portugal).</w:t>
      </w:r>
    </w:p>
    <w:sectPr w:rsidR="005158F1" w:rsidRPr="00F03C9F" w:rsidSect="00BC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158F1"/>
    <w:rsid w:val="005158F1"/>
    <w:rsid w:val="00BC497F"/>
    <w:rsid w:val="00F0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2014-10-29T08:58:00Z</dcterms:created>
  <dcterms:modified xsi:type="dcterms:W3CDTF">2014-10-29T09:13:00Z</dcterms:modified>
</cp:coreProperties>
</file>